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61" w:rsidRPr="006A272F" w:rsidRDefault="00B35CD5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72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F509E" w:rsidRPr="006A272F">
        <w:rPr>
          <w:rFonts w:ascii="Times New Roman" w:hAnsi="Times New Roman" w:cs="Times New Roman"/>
          <w:sz w:val="24"/>
          <w:szCs w:val="24"/>
        </w:rPr>
        <w:t>бюджетное</w:t>
      </w:r>
      <w:r w:rsidRPr="006A272F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B35CD5" w:rsidRPr="006A272F" w:rsidRDefault="00B35CD5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72F">
        <w:rPr>
          <w:rFonts w:ascii="Times New Roman" w:hAnsi="Times New Roman" w:cs="Times New Roman"/>
          <w:b/>
          <w:sz w:val="24"/>
          <w:szCs w:val="24"/>
        </w:rPr>
        <w:t>«Бахчисарайская средняя общеобразовательная школа №1»</w:t>
      </w:r>
    </w:p>
    <w:p w:rsidR="00EF509E" w:rsidRDefault="00EF509E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72F">
        <w:rPr>
          <w:rFonts w:ascii="Times New Roman" w:hAnsi="Times New Roman" w:cs="Times New Roman"/>
          <w:b/>
          <w:sz w:val="24"/>
          <w:szCs w:val="24"/>
        </w:rPr>
        <w:t>города Бахчисарай Республики Крым</w:t>
      </w:r>
    </w:p>
    <w:p w:rsidR="00EA65FA" w:rsidRDefault="00EA65FA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FA" w:rsidRPr="006A272F" w:rsidRDefault="00EA65FA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D5" w:rsidRPr="006A272F" w:rsidRDefault="00B35CD5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38B8" w:rsidRDefault="006C38B8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6A272F" w:rsidRDefault="00EA65FA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73"/>
        <w:gridCol w:w="3595"/>
      </w:tblGrid>
      <w:tr w:rsidR="009C51A6" w:rsidRPr="0013663A" w:rsidTr="009C51A6">
        <w:tc>
          <w:tcPr>
            <w:tcW w:w="3085" w:type="dxa"/>
          </w:tcPr>
          <w:p w:rsidR="009C51A6" w:rsidRPr="006A272F" w:rsidRDefault="00AB5FC8" w:rsidP="00EA65F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</w:t>
            </w:r>
            <w:r w:rsidR="009C51A6" w:rsidRPr="006A272F">
              <w:rPr>
                <w:rFonts w:ascii="Times New Roman" w:hAnsi="Times New Roman" w:cs="Times New Roman"/>
                <w:b/>
                <w:sz w:val="24"/>
                <w:szCs w:val="24"/>
              </w:rPr>
              <w:t>НО»</w:t>
            </w:r>
          </w:p>
          <w:p w:rsidR="009C51A6" w:rsidRPr="006A272F" w:rsidRDefault="009C51A6" w:rsidP="00EA65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</w:p>
          <w:p w:rsidR="009C51A6" w:rsidRPr="006A272F" w:rsidRDefault="009C51A6" w:rsidP="00EA65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9C51A6" w:rsidRDefault="009C51A6" w:rsidP="00EA65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3663A" w:rsidRPr="006A272F" w:rsidRDefault="0013663A" w:rsidP="00EA65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9C51A6" w:rsidRPr="006A272F" w:rsidRDefault="009C51A6" w:rsidP="00EA65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2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 w:rsidR="00EF509E" w:rsidRPr="006A2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73" w:type="dxa"/>
          </w:tcPr>
          <w:p w:rsidR="009C51A6" w:rsidRPr="006A272F" w:rsidRDefault="009C51A6" w:rsidP="00EA65F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2F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9C51A6" w:rsidRPr="006A272F" w:rsidRDefault="009C51A6" w:rsidP="00EA65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>на заседании методсовета</w:t>
            </w:r>
          </w:p>
          <w:p w:rsidR="009C51A6" w:rsidRPr="006A272F" w:rsidRDefault="009C51A6" w:rsidP="00EA65F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9C51A6" w:rsidRDefault="009C51A6" w:rsidP="00EA65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13663A" w:rsidRPr="006A272F" w:rsidRDefault="0013663A" w:rsidP="00EA65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Ардашева</w:t>
            </w:r>
          </w:p>
          <w:p w:rsidR="009C51A6" w:rsidRPr="006A272F" w:rsidRDefault="009C51A6" w:rsidP="00EA65F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2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EF509E" w:rsidRPr="006A272F">
              <w:rPr>
                <w:rFonts w:ascii="Times New Roman" w:hAnsi="Times New Roman" w:cs="Times New Roman"/>
                <w:sz w:val="24"/>
                <w:szCs w:val="24"/>
              </w:rPr>
              <w:t>» августа 2017</w:t>
            </w: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95" w:type="dxa"/>
          </w:tcPr>
          <w:p w:rsidR="009C51A6" w:rsidRPr="006A272F" w:rsidRDefault="009C51A6" w:rsidP="00EA65FA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2F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9C51A6" w:rsidRPr="006A272F" w:rsidRDefault="009C51A6" w:rsidP="00EA65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C51A6" w:rsidRPr="006A272F" w:rsidRDefault="009C51A6" w:rsidP="00EA65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63A" w:rsidRDefault="009C51A6" w:rsidP="00EA65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9C51A6" w:rsidRPr="006A272F" w:rsidRDefault="009C51A6" w:rsidP="00EA65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>С.В. Бундина</w:t>
            </w:r>
          </w:p>
          <w:p w:rsidR="009C51A6" w:rsidRPr="006A272F" w:rsidRDefault="009C51A6" w:rsidP="00EA65F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A27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>» августа 201</w:t>
            </w:r>
            <w:r w:rsidR="00EF509E" w:rsidRPr="006A2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27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35CD5" w:rsidRPr="006A272F" w:rsidRDefault="00B35CD5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5CD5" w:rsidRPr="006A272F" w:rsidRDefault="00B35CD5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B37" w:rsidRPr="006A272F" w:rsidRDefault="00230B37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B37" w:rsidRPr="006A272F" w:rsidRDefault="00230B37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38B8" w:rsidRDefault="006C38B8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Default="00EA65FA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Default="00EA65FA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Default="00EA65FA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Default="00EA65FA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60F" w:rsidRPr="006A272F" w:rsidRDefault="00E4460F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B37" w:rsidRPr="00EA65FA" w:rsidRDefault="009C51A6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5FA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9C51A6" w:rsidRPr="00EA65FA" w:rsidRDefault="009C51A6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5FA">
        <w:rPr>
          <w:rFonts w:ascii="Times New Roman" w:hAnsi="Times New Roman" w:cs="Times New Roman"/>
          <w:b/>
          <w:sz w:val="32"/>
          <w:szCs w:val="32"/>
        </w:rPr>
        <w:t>работы методического объединения</w:t>
      </w:r>
    </w:p>
    <w:p w:rsidR="009C51A6" w:rsidRPr="00EA65FA" w:rsidRDefault="009C51A6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5FA">
        <w:rPr>
          <w:rFonts w:ascii="Times New Roman" w:hAnsi="Times New Roman" w:cs="Times New Roman"/>
          <w:b/>
          <w:sz w:val="32"/>
          <w:szCs w:val="32"/>
        </w:rPr>
        <w:t>учителей музыки, мировой художественной культуры,</w:t>
      </w:r>
    </w:p>
    <w:p w:rsidR="009C51A6" w:rsidRPr="00EA65FA" w:rsidRDefault="009C51A6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5FA">
        <w:rPr>
          <w:rFonts w:ascii="Times New Roman" w:hAnsi="Times New Roman" w:cs="Times New Roman"/>
          <w:b/>
          <w:sz w:val="32"/>
          <w:szCs w:val="32"/>
        </w:rPr>
        <w:t>изобразительного искусства, технологии</w:t>
      </w:r>
    </w:p>
    <w:p w:rsidR="00230B37" w:rsidRDefault="00230B3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4460F" w:rsidRPr="006A272F" w:rsidRDefault="00E4460F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6C38B8" w:rsidRPr="006A272F" w:rsidRDefault="006C38B8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38B8" w:rsidRDefault="006C38B8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Default="00EA65FA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Pr="006A272F" w:rsidRDefault="00EA65FA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38B8" w:rsidRPr="006A272F" w:rsidRDefault="006C38B8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B37" w:rsidRPr="006A272F" w:rsidRDefault="00230B37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B37" w:rsidRPr="00AB5FC8" w:rsidRDefault="006C38B8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AB5FC8">
        <w:rPr>
          <w:rFonts w:ascii="Times New Roman" w:hAnsi="Times New Roman" w:cs="Times New Roman"/>
          <w:sz w:val="32"/>
          <w:szCs w:val="32"/>
        </w:rPr>
        <w:t>Руководитель: Зиядинова Э.А.</w:t>
      </w:r>
    </w:p>
    <w:p w:rsidR="006C38B8" w:rsidRPr="006A272F" w:rsidRDefault="006C38B8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509E" w:rsidRPr="006A272F" w:rsidRDefault="00EF509E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509E" w:rsidRPr="006A272F" w:rsidRDefault="00EF509E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272F" w:rsidRDefault="006A272F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Default="00EA65FA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Default="00EA65FA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Default="00EA65FA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Default="00EA65FA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Default="00EA65FA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Default="00EA65FA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Default="00EA65FA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65FA" w:rsidRDefault="00EA65FA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60F" w:rsidRDefault="00E4460F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4460F" w:rsidRPr="006A272F" w:rsidRDefault="00E4460F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30B37" w:rsidRPr="006A272F" w:rsidRDefault="00230B37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F509E" w:rsidRDefault="00E33E0D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A272F">
        <w:rPr>
          <w:rFonts w:ascii="Times New Roman" w:hAnsi="Times New Roman" w:cs="Times New Roman"/>
          <w:sz w:val="24"/>
          <w:szCs w:val="24"/>
        </w:rPr>
        <w:t>Бахчисарай</w:t>
      </w:r>
      <w:r w:rsidR="006A272F" w:rsidRPr="006A272F">
        <w:rPr>
          <w:rFonts w:ascii="Times New Roman" w:hAnsi="Times New Roman" w:cs="Times New Roman"/>
          <w:sz w:val="24"/>
          <w:szCs w:val="24"/>
        </w:rPr>
        <w:t>,</w:t>
      </w:r>
      <w:r w:rsidRPr="006A272F">
        <w:rPr>
          <w:rFonts w:ascii="Times New Roman" w:hAnsi="Times New Roman" w:cs="Times New Roman"/>
          <w:sz w:val="24"/>
          <w:szCs w:val="24"/>
        </w:rPr>
        <w:t xml:space="preserve"> 201</w:t>
      </w:r>
      <w:r w:rsidR="00EF509E" w:rsidRPr="006A272F">
        <w:rPr>
          <w:rFonts w:ascii="Times New Roman" w:hAnsi="Times New Roman" w:cs="Times New Roman"/>
          <w:sz w:val="24"/>
          <w:szCs w:val="24"/>
        </w:rPr>
        <w:t>7</w:t>
      </w:r>
    </w:p>
    <w:p w:rsidR="0013663A" w:rsidRPr="006A272F" w:rsidRDefault="0013663A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4460F" w:rsidRDefault="00E4460F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04D2A" w:rsidRDefault="00004D2A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946"/>
        <w:gridCol w:w="2232"/>
      </w:tblGrid>
      <w:tr w:rsidR="00004D2A" w:rsidRPr="00977DC2" w:rsidTr="003F3D92">
        <w:tc>
          <w:tcPr>
            <w:tcW w:w="675" w:type="dxa"/>
          </w:tcPr>
          <w:p w:rsidR="00004D2A" w:rsidRPr="00977DC2" w:rsidRDefault="00004D2A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004D2A" w:rsidRPr="00977DC2" w:rsidRDefault="00004D2A" w:rsidP="00A646B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Анализ работы ШМО учителей технологии, музыки, изобразительного искусства и мировой художественной культуры за 2016-2017 учебный год</w:t>
            </w:r>
          </w:p>
        </w:tc>
        <w:tc>
          <w:tcPr>
            <w:tcW w:w="2232" w:type="dxa"/>
          </w:tcPr>
          <w:p w:rsidR="00004D2A" w:rsidRPr="00977DC2" w:rsidRDefault="003F3D92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</w:tr>
      <w:tr w:rsidR="00004D2A" w:rsidRPr="00977DC2" w:rsidTr="003F3D92">
        <w:tc>
          <w:tcPr>
            <w:tcW w:w="675" w:type="dxa"/>
          </w:tcPr>
          <w:p w:rsidR="00004D2A" w:rsidRPr="00977DC2" w:rsidRDefault="00004D2A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004D2A" w:rsidRPr="00977DC2" w:rsidRDefault="00004D2A" w:rsidP="00A646B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Методическая проблема школы</w:t>
            </w:r>
          </w:p>
        </w:tc>
        <w:tc>
          <w:tcPr>
            <w:tcW w:w="2232" w:type="dxa"/>
          </w:tcPr>
          <w:p w:rsidR="00004D2A" w:rsidRPr="00977DC2" w:rsidRDefault="003F3D92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4D2A" w:rsidRPr="00977DC2" w:rsidTr="003F3D92">
        <w:tc>
          <w:tcPr>
            <w:tcW w:w="675" w:type="dxa"/>
          </w:tcPr>
          <w:p w:rsidR="00004D2A" w:rsidRPr="00977DC2" w:rsidRDefault="00004D2A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004D2A" w:rsidRPr="00977DC2" w:rsidRDefault="00004D2A" w:rsidP="00A646B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Приоритетные цели и задачи школы на 2017-2018 учебный год</w:t>
            </w:r>
          </w:p>
        </w:tc>
        <w:tc>
          <w:tcPr>
            <w:tcW w:w="2232" w:type="dxa"/>
          </w:tcPr>
          <w:p w:rsidR="00004D2A" w:rsidRPr="00977DC2" w:rsidRDefault="003F3D92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D2A" w:rsidRPr="00977DC2" w:rsidTr="00A646BE">
        <w:trPr>
          <w:trHeight w:val="434"/>
        </w:trPr>
        <w:tc>
          <w:tcPr>
            <w:tcW w:w="675" w:type="dxa"/>
          </w:tcPr>
          <w:p w:rsidR="00004D2A" w:rsidRPr="00977DC2" w:rsidRDefault="00004D2A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004D2A" w:rsidRPr="00977DC2" w:rsidRDefault="00004D2A" w:rsidP="00A6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Проблема ШМО на 2017-2018 г.</w:t>
            </w:r>
          </w:p>
        </w:tc>
        <w:tc>
          <w:tcPr>
            <w:tcW w:w="2232" w:type="dxa"/>
          </w:tcPr>
          <w:p w:rsidR="00004D2A" w:rsidRPr="00977DC2" w:rsidRDefault="003F3D92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D2A" w:rsidRPr="00977DC2" w:rsidTr="003F3D92">
        <w:tc>
          <w:tcPr>
            <w:tcW w:w="675" w:type="dxa"/>
          </w:tcPr>
          <w:p w:rsidR="00004D2A" w:rsidRPr="00977DC2" w:rsidRDefault="00004D2A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004D2A" w:rsidRPr="00977DC2" w:rsidRDefault="00004D2A" w:rsidP="00A646B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Задачи ШМО на 2017-2018 г.</w:t>
            </w:r>
          </w:p>
        </w:tc>
        <w:tc>
          <w:tcPr>
            <w:tcW w:w="2232" w:type="dxa"/>
          </w:tcPr>
          <w:p w:rsidR="00004D2A" w:rsidRPr="00977DC2" w:rsidRDefault="003F3D92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4D2A" w:rsidRPr="00977DC2" w:rsidTr="003F3D92">
        <w:tc>
          <w:tcPr>
            <w:tcW w:w="675" w:type="dxa"/>
          </w:tcPr>
          <w:p w:rsidR="00004D2A" w:rsidRPr="00977DC2" w:rsidRDefault="00004D2A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004D2A" w:rsidRPr="00977DC2" w:rsidRDefault="00004D2A" w:rsidP="00A6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Цель и направленность работы методического объединения</w:t>
            </w:r>
          </w:p>
          <w:p w:rsidR="00004D2A" w:rsidRPr="00977DC2" w:rsidRDefault="00004D2A" w:rsidP="00A6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004D2A" w:rsidRPr="00977DC2" w:rsidRDefault="003F3D92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4D2A" w:rsidRPr="00977DC2" w:rsidTr="003F3D92">
        <w:tc>
          <w:tcPr>
            <w:tcW w:w="675" w:type="dxa"/>
          </w:tcPr>
          <w:p w:rsidR="00004D2A" w:rsidRPr="00977DC2" w:rsidRDefault="00004D2A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004D2A" w:rsidRPr="00977DC2" w:rsidRDefault="00004D2A" w:rsidP="00A646B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работы</w:t>
            </w:r>
          </w:p>
        </w:tc>
        <w:tc>
          <w:tcPr>
            <w:tcW w:w="2232" w:type="dxa"/>
          </w:tcPr>
          <w:p w:rsidR="00004D2A" w:rsidRPr="00977DC2" w:rsidRDefault="003F3D92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4D2A" w:rsidRPr="00977DC2" w:rsidTr="003F3D92">
        <w:tc>
          <w:tcPr>
            <w:tcW w:w="675" w:type="dxa"/>
          </w:tcPr>
          <w:p w:rsidR="00004D2A" w:rsidRPr="00977DC2" w:rsidRDefault="00004D2A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004D2A" w:rsidRPr="00977DC2" w:rsidRDefault="00004D2A" w:rsidP="00A646B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Организационные формы работы</w:t>
            </w:r>
          </w:p>
        </w:tc>
        <w:tc>
          <w:tcPr>
            <w:tcW w:w="2232" w:type="dxa"/>
          </w:tcPr>
          <w:p w:rsidR="00004D2A" w:rsidRPr="00977DC2" w:rsidRDefault="003F3D92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04D2A" w:rsidRPr="00977DC2" w:rsidTr="003F3D92">
        <w:tc>
          <w:tcPr>
            <w:tcW w:w="675" w:type="dxa"/>
          </w:tcPr>
          <w:p w:rsidR="00004D2A" w:rsidRPr="00977DC2" w:rsidRDefault="00004D2A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46" w:type="dxa"/>
          </w:tcPr>
          <w:p w:rsidR="00004D2A" w:rsidRPr="00977DC2" w:rsidRDefault="00004D2A" w:rsidP="00A646BE">
            <w:pPr>
              <w:pStyle w:val="af5"/>
              <w:spacing w:before="0" w:beforeAutospacing="0" w:after="200" w:afterAutospacing="0"/>
              <w:jc w:val="both"/>
            </w:pPr>
            <w:r w:rsidRPr="00977DC2">
              <w:rPr>
                <w:rFonts w:eastAsiaTheme="minorHAnsi"/>
                <w:lang w:eastAsia="en-US" w:bidi="en-US"/>
              </w:rPr>
              <w:t>Данные о составе ШМО</w:t>
            </w:r>
          </w:p>
        </w:tc>
        <w:tc>
          <w:tcPr>
            <w:tcW w:w="2232" w:type="dxa"/>
          </w:tcPr>
          <w:p w:rsidR="00004D2A" w:rsidRPr="00977DC2" w:rsidRDefault="003F3D92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4D2A" w:rsidRPr="00977DC2" w:rsidTr="003F3D92">
        <w:tc>
          <w:tcPr>
            <w:tcW w:w="675" w:type="dxa"/>
          </w:tcPr>
          <w:p w:rsidR="00004D2A" w:rsidRPr="00977DC2" w:rsidRDefault="00004D2A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46" w:type="dxa"/>
          </w:tcPr>
          <w:p w:rsidR="00004D2A" w:rsidRPr="00977DC2" w:rsidRDefault="00004D2A" w:rsidP="00A646BE">
            <w:pPr>
              <w:pStyle w:val="af5"/>
              <w:spacing w:before="0" w:beforeAutospacing="0" w:after="200" w:afterAutospacing="0"/>
              <w:jc w:val="both"/>
            </w:pPr>
            <w:r w:rsidRPr="00977DC2">
              <w:rPr>
                <w:rFonts w:eastAsiaTheme="minorHAnsi"/>
                <w:lang w:eastAsia="en-US" w:bidi="en-US"/>
              </w:rPr>
              <w:t>Темы по самообразованию учителей ШМО</w:t>
            </w:r>
          </w:p>
        </w:tc>
        <w:tc>
          <w:tcPr>
            <w:tcW w:w="2232" w:type="dxa"/>
          </w:tcPr>
          <w:p w:rsidR="00004D2A" w:rsidRPr="00977DC2" w:rsidRDefault="003F3D92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4D2A" w:rsidRPr="00977DC2" w:rsidTr="00A646BE">
        <w:trPr>
          <w:trHeight w:val="907"/>
        </w:trPr>
        <w:tc>
          <w:tcPr>
            <w:tcW w:w="675" w:type="dxa"/>
          </w:tcPr>
          <w:p w:rsidR="00004D2A" w:rsidRPr="00977DC2" w:rsidRDefault="00004D2A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46" w:type="dxa"/>
          </w:tcPr>
          <w:p w:rsidR="00004D2A" w:rsidRPr="00AB5FC8" w:rsidRDefault="00004D2A" w:rsidP="00A64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План работы ШМО учителей изобразительного искусства, технологии, музыки и мировой художественной культуры на 2017-2018 учебный год</w:t>
            </w:r>
          </w:p>
        </w:tc>
        <w:tc>
          <w:tcPr>
            <w:tcW w:w="2232" w:type="dxa"/>
          </w:tcPr>
          <w:p w:rsidR="00004D2A" w:rsidRPr="00977DC2" w:rsidRDefault="003F3D92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04D2A" w:rsidRPr="00977DC2" w:rsidTr="003F3D92">
        <w:tc>
          <w:tcPr>
            <w:tcW w:w="675" w:type="dxa"/>
          </w:tcPr>
          <w:p w:rsidR="00004D2A" w:rsidRPr="00977DC2" w:rsidRDefault="00004D2A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7DC2" w:rsidRPr="0097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004D2A" w:rsidRPr="00977DC2" w:rsidRDefault="00004D2A" w:rsidP="00A646B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C2">
              <w:rPr>
                <w:rFonts w:ascii="Times New Roman" w:hAnsi="Times New Roman" w:cs="Times New Roman"/>
                <w:sz w:val="24"/>
                <w:szCs w:val="24"/>
              </w:rPr>
              <w:t>План заседаний ШМО дисциплин художественно-эстетического цикла и технологии 2017-2018 учебный год</w:t>
            </w:r>
          </w:p>
        </w:tc>
        <w:tc>
          <w:tcPr>
            <w:tcW w:w="2232" w:type="dxa"/>
          </w:tcPr>
          <w:p w:rsidR="00004D2A" w:rsidRPr="00977DC2" w:rsidRDefault="003F3D92" w:rsidP="00977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004D2A" w:rsidRDefault="00004D2A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D2A" w:rsidRPr="00004D2A" w:rsidRDefault="00004D2A" w:rsidP="00004D2A">
      <w:pPr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13663A" w:rsidRDefault="0013663A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3A" w:rsidRDefault="0013663A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3A" w:rsidRDefault="0013663A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3A" w:rsidRDefault="0013663A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63A" w:rsidRDefault="0013663A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OLE_LINK50"/>
      <w:bookmarkStart w:id="2" w:name="OLE_LINK51"/>
    </w:p>
    <w:p w:rsidR="00994263" w:rsidRPr="00994263" w:rsidRDefault="00994263" w:rsidP="00EA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OLE_LINK47"/>
      <w:bookmarkStart w:id="4" w:name="OLE_LINK48"/>
      <w:r w:rsidRPr="00994263">
        <w:rPr>
          <w:rFonts w:ascii="Times New Roman" w:hAnsi="Times New Roman" w:cs="Times New Roman"/>
          <w:b/>
          <w:sz w:val="24"/>
          <w:szCs w:val="24"/>
        </w:rPr>
        <w:lastRenderedPageBreak/>
        <w:t>Анализ работы ШМО учителей технологии, музыки, изобразительного искусства и мировой художественной культуры за 2016-2017 учебный год</w:t>
      </w:r>
    </w:p>
    <w:bookmarkEnd w:id="1"/>
    <w:bookmarkEnd w:id="2"/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263" w:rsidRPr="00994263" w:rsidRDefault="00994263" w:rsidP="00EA65F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94263">
        <w:rPr>
          <w:rFonts w:ascii="Times New Roman" w:hAnsi="Times New Roman" w:cs="Times New Roman"/>
          <w:i/>
          <w:sz w:val="24"/>
          <w:szCs w:val="24"/>
        </w:rPr>
        <w:t>Руководитель ШМО – Зиядинова Э.А., учитель музыки и МХК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263" w:rsidRDefault="00994263" w:rsidP="00EA65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Состав школьного методического объединения</w:t>
      </w:r>
    </w:p>
    <w:p w:rsidR="00801C17" w:rsidRPr="00994263" w:rsidRDefault="00801C17" w:rsidP="00EA65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992"/>
        <w:gridCol w:w="709"/>
        <w:gridCol w:w="1275"/>
        <w:gridCol w:w="1985"/>
        <w:gridCol w:w="850"/>
      </w:tblGrid>
      <w:tr w:rsidR="00994263" w:rsidRPr="00994263" w:rsidTr="00994263">
        <w:trPr>
          <w:cantSplit/>
          <w:trHeight w:val="2482"/>
        </w:trPr>
        <w:tc>
          <w:tcPr>
            <w:tcW w:w="426" w:type="dxa"/>
            <w:textDirection w:val="btLr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ind w:left="113" w:right="113"/>
              <w:jc w:val="center"/>
              <w:rPr>
                <w:rFonts w:eastAsiaTheme="minorHAnsi"/>
                <w:b/>
                <w:lang w:eastAsia="en-US" w:bidi="en-US"/>
              </w:rPr>
            </w:pPr>
            <w:r w:rsidRPr="00994263">
              <w:rPr>
                <w:rFonts w:eastAsiaTheme="minorHAnsi"/>
                <w:b/>
                <w:lang w:eastAsia="en-US" w:bidi="en-US"/>
              </w:rPr>
              <w:t>№ п/п</w:t>
            </w:r>
          </w:p>
        </w:tc>
        <w:tc>
          <w:tcPr>
            <w:tcW w:w="1701" w:type="dxa"/>
            <w:textDirection w:val="btLr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ind w:left="113" w:right="113"/>
              <w:jc w:val="center"/>
              <w:rPr>
                <w:rFonts w:eastAsiaTheme="minorHAnsi"/>
                <w:b/>
                <w:lang w:eastAsia="en-US" w:bidi="en-US"/>
              </w:rPr>
            </w:pPr>
            <w:r w:rsidRPr="00994263">
              <w:rPr>
                <w:rFonts w:eastAsiaTheme="minorHAnsi"/>
                <w:b/>
                <w:lang w:eastAsia="en-US" w:bidi="en-US"/>
              </w:rPr>
              <w:t>Ф.И.О.</w:t>
            </w:r>
          </w:p>
        </w:tc>
        <w:tc>
          <w:tcPr>
            <w:tcW w:w="1985" w:type="dxa"/>
            <w:textDirection w:val="btLr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ind w:left="113" w:right="113"/>
              <w:jc w:val="center"/>
              <w:rPr>
                <w:rFonts w:eastAsiaTheme="minorHAnsi"/>
                <w:b/>
                <w:lang w:eastAsia="en-US" w:bidi="en-US"/>
              </w:rPr>
            </w:pPr>
            <w:r w:rsidRPr="00994263">
              <w:rPr>
                <w:rFonts w:eastAsiaTheme="minorHAnsi"/>
                <w:b/>
                <w:lang w:eastAsia="en-US" w:bidi="en-US"/>
              </w:rPr>
              <w:t>Образование</w:t>
            </w:r>
          </w:p>
        </w:tc>
        <w:tc>
          <w:tcPr>
            <w:tcW w:w="992" w:type="dxa"/>
            <w:textDirection w:val="btLr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ind w:left="113" w:right="113"/>
              <w:jc w:val="center"/>
              <w:rPr>
                <w:rFonts w:eastAsiaTheme="minorHAnsi"/>
                <w:b/>
                <w:lang w:eastAsia="en-US" w:bidi="en-US"/>
              </w:rPr>
            </w:pPr>
            <w:r w:rsidRPr="00994263">
              <w:rPr>
                <w:rFonts w:eastAsiaTheme="minorHAnsi"/>
                <w:b/>
                <w:lang w:eastAsia="en-US" w:bidi="en-US"/>
              </w:rPr>
              <w:t>Категория</w:t>
            </w:r>
          </w:p>
        </w:tc>
        <w:tc>
          <w:tcPr>
            <w:tcW w:w="709" w:type="dxa"/>
            <w:textDirection w:val="btLr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ind w:left="113" w:right="113"/>
              <w:jc w:val="center"/>
              <w:rPr>
                <w:rFonts w:eastAsiaTheme="minorHAnsi"/>
                <w:b/>
                <w:lang w:eastAsia="en-US" w:bidi="en-US"/>
              </w:rPr>
            </w:pPr>
            <w:r w:rsidRPr="00994263">
              <w:rPr>
                <w:rFonts w:eastAsiaTheme="minorHAnsi"/>
                <w:b/>
                <w:lang w:eastAsia="en-US" w:bidi="en-US"/>
              </w:rPr>
              <w:t>Стаж</w:t>
            </w:r>
          </w:p>
        </w:tc>
        <w:tc>
          <w:tcPr>
            <w:tcW w:w="1275" w:type="dxa"/>
            <w:textDirection w:val="btLr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ind w:left="113" w:right="113"/>
              <w:jc w:val="center"/>
              <w:rPr>
                <w:rFonts w:eastAsiaTheme="minorHAnsi"/>
                <w:b/>
                <w:lang w:eastAsia="en-US" w:bidi="en-US"/>
              </w:rPr>
            </w:pPr>
            <w:r w:rsidRPr="00994263">
              <w:rPr>
                <w:rFonts w:eastAsiaTheme="minorHAnsi"/>
                <w:b/>
                <w:lang w:eastAsia="en-US" w:bidi="en-US"/>
              </w:rPr>
              <w:t>Аттестация</w:t>
            </w:r>
          </w:p>
        </w:tc>
        <w:tc>
          <w:tcPr>
            <w:tcW w:w="1985" w:type="dxa"/>
            <w:textDirection w:val="btLr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ind w:left="113" w:right="113"/>
              <w:jc w:val="center"/>
              <w:rPr>
                <w:rFonts w:eastAsiaTheme="minorHAnsi"/>
                <w:b/>
                <w:lang w:eastAsia="en-US" w:bidi="en-US"/>
              </w:rPr>
            </w:pPr>
            <w:r w:rsidRPr="00994263">
              <w:rPr>
                <w:rFonts w:eastAsiaTheme="minorHAnsi"/>
                <w:b/>
                <w:lang w:eastAsia="en-US" w:bidi="en-US"/>
              </w:rPr>
              <w:t>Предмет</w:t>
            </w:r>
          </w:p>
        </w:tc>
        <w:tc>
          <w:tcPr>
            <w:tcW w:w="850" w:type="dxa"/>
            <w:textDirection w:val="btLr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ind w:left="113" w:right="113"/>
              <w:jc w:val="center"/>
              <w:rPr>
                <w:rFonts w:eastAsiaTheme="minorHAnsi"/>
                <w:b/>
                <w:lang w:eastAsia="en-US" w:bidi="en-US"/>
              </w:rPr>
            </w:pPr>
            <w:r w:rsidRPr="00994263">
              <w:rPr>
                <w:rFonts w:eastAsiaTheme="minorHAnsi"/>
                <w:b/>
                <w:lang w:eastAsia="en-US" w:bidi="en-US"/>
              </w:rPr>
              <w:t>Нагрузка</w:t>
            </w:r>
          </w:p>
        </w:tc>
      </w:tr>
      <w:tr w:rsidR="00994263" w:rsidRPr="00994263" w:rsidTr="00994263">
        <w:tc>
          <w:tcPr>
            <w:tcW w:w="426" w:type="dxa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center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1</w:t>
            </w:r>
          </w:p>
        </w:tc>
        <w:tc>
          <w:tcPr>
            <w:tcW w:w="1701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Зиядинова Эльвира Анисимовна</w:t>
            </w:r>
          </w:p>
        </w:tc>
        <w:tc>
          <w:tcPr>
            <w:tcW w:w="1985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Ферганский педуниверситет</w:t>
            </w:r>
            <w:r w:rsidRPr="00994263">
              <w:rPr>
                <w:rFonts w:eastAsiaTheme="minorHAnsi"/>
                <w:lang w:eastAsia="en-US" w:bidi="en-US"/>
              </w:rPr>
              <w:t>, 1991</w:t>
            </w:r>
          </w:p>
        </w:tc>
        <w:tc>
          <w:tcPr>
            <w:tcW w:w="992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первая</w:t>
            </w:r>
          </w:p>
        </w:tc>
        <w:tc>
          <w:tcPr>
            <w:tcW w:w="709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23</w:t>
            </w:r>
          </w:p>
        </w:tc>
        <w:tc>
          <w:tcPr>
            <w:tcW w:w="1275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2017</w:t>
            </w:r>
          </w:p>
        </w:tc>
        <w:tc>
          <w:tcPr>
            <w:tcW w:w="1985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Музыка</w:t>
            </w:r>
          </w:p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МХК</w:t>
            </w:r>
          </w:p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ОРКСЭ</w:t>
            </w:r>
          </w:p>
        </w:tc>
        <w:tc>
          <w:tcPr>
            <w:tcW w:w="850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24</w:t>
            </w:r>
          </w:p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3</w:t>
            </w:r>
          </w:p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1</w:t>
            </w:r>
          </w:p>
        </w:tc>
      </w:tr>
      <w:tr w:rsidR="00994263" w:rsidRPr="00994263" w:rsidTr="00994263">
        <w:tc>
          <w:tcPr>
            <w:tcW w:w="426" w:type="dxa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center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2</w:t>
            </w:r>
          </w:p>
        </w:tc>
        <w:tc>
          <w:tcPr>
            <w:tcW w:w="1701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Колпакович Наталья Николаевна</w:t>
            </w:r>
          </w:p>
        </w:tc>
        <w:tc>
          <w:tcPr>
            <w:tcW w:w="1985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КИПУ, 2013</w:t>
            </w:r>
          </w:p>
        </w:tc>
        <w:tc>
          <w:tcPr>
            <w:tcW w:w="992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</w:p>
        </w:tc>
        <w:tc>
          <w:tcPr>
            <w:tcW w:w="709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2</w:t>
            </w:r>
          </w:p>
        </w:tc>
        <w:tc>
          <w:tcPr>
            <w:tcW w:w="1275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</w:p>
        </w:tc>
        <w:tc>
          <w:tcPr>
            <w:tcW w:w="1985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ИЗО</w:t>
            </w:r>
          </w:p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Технология</w:t>
            </w:r>
          </w:p>
        </w:tc>
        <w:tc>
          <w:tcPr>
            <w:tcW w:w="850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11</w:t>
            </w:r>
          </w:p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16</w:t>
            </w:r>
          </w:p>
        </w:tc>
      </w:tr>
      <w:tr w:rsidR="00994263" w:rsidRPr="00994263" w:rsidTr="00994263">
        <w:tc>
          <w:tcPr>
            <w:tcW w:w="426" w:type="dxa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center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3</w:t>
            </w:r>
          </w:p>
        </w:tc>
        <w:tc>
          <w:tcPr>
            <w:tcW w:w="1701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Яковлева Людмила Леонидовна</w:t>
            </w:r>
          </w:p>
        </w:tc>
        <w:tc>
          <w:tcPr>
            <w:tcW w:w="1985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Ялтинское педучилище, 1984</w:t>
            </w:r>
          </w:p>
        </w:tc>
        <w:tc>
          <w:tcPr>
            <w:tcW w:w="992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</w:p>
        </w:tc>
        <w:tc>
          <w:tcPr>
            <w:tcW w:w="709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36</w:t>
            </w:r>
          </w:p>
        </w:tc>
        <w:tc>
          <w:tcPr>
            <w:tcW w:w="1275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2014</w:t>
            </w:r>
          </w:p>
        </w:tc>
        <w:tc>
          <w:tcPr>
            <w:tcW w:w="1985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Технология</w:t>
            </w:r>
          </w:p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ОРКСЭ</w:t>
            </w:r>
          </w:p>
        </w:tc>
        <w:tc>
          <w:tcPr>
            <w:tcW w:w="850" w:type="dxa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17</w:t>
            </w:r>
          </w:p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1</w:t>
            </w:r>
          </w:p>
        </w:tc>
      </w:tr>
    </w:tbl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 xml:space="preserve">В этом учебном году методическое объединение учителей технологии, музыки, изобразительного искусства и мировой художественной культуры работало над </w:t>
      </w:r>
      <w:r w:rsidRPr="00994263">
        <w:rPr>
          <w:rFonts w:ascii="Times New Roman" w:hAnsi="Times New Roman" w:cs="Times New Roman"/>
          <w:b/>
          <w:sz w:val="24"/>
          <w:szCs w:val="24"/>
        </w:rPr>
        <w:t>проблемой</w:t>
      </w:r>
      <w:r w:rsidRPr="00994263">
        <w:rPr>
          <w:rFonts w:ascii="Times New Roman" w:hAnsi="Times New Roman" w:cs="Times New Roman"/>
          <w:sz w:val="24"/>
          <w:szCs w:val="24"/>
        </w:rPr>
        <w:t xml:space="preserve"> «Ф</w:t>
      </w:r>
      <w:r w:rsidRPr="00994263">
        <w:rPr>
          <w:rFonts w:ascii="Times New Roman" w:hAnsi="Times New Roman" w:cs="Times New Roman"/>
          <w:i/>
          <w:sz w:val="24"/>
          <w:szCs w:val="24"/>
        </w:rPr>
        <w:t>ормирование и развитие здоровой творческой личности школьника, способной к качественному осуществлению трудовой деятельности на основе духовного и творческого потенциала».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3">
        <w:rPr>
          <w:rFonts w:ascii="Times New Roman" w:hAnsi="Times New Roman" w:cs="Times New Roman"/>
          <w:b/>
          <w:sz w:val="24"/>
          <w:szCs w:val="24"/>
        </w:rPr>
        <w:t>Также школьное методическое объединение решало следующие задачи:</w:t>
      </w:r>
    </w:p>
    <w:p w:rsidR="00994263" w:rsidRPr="00994263" w:rsidRDefault="00994263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994263">
        <w:rPr>
          <w:rFonts w:eastAsiaTheme="minorHAnsi"/>
          <w:lang w:eastAsia="en-US" w:bidi="en-US"/>
        </w:rPr>
        <w:t>повышать эффективность образовательного процесса предметов технология, ИЗО, музыка, МХК;</w:t>
      </w:r>
    </w:p>
    <w:p w:rsidR="00994263" w:rsidRPr="00994263" w:rsidRDefault="00994263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994263">
        <w:rPr>
          <w:rFonts w:eastAsiaTheme="minorHAnsi"/>
          <w:lang w:eastAsia="en-US" w:bidi="en-US"/>
        </w:rPr>
        <w:t>осознать собственные позиции к качеству преподавания по использованию продуктивных методик для совершенствования учебно-воспитательного процесса и труда учителя;</w:t>
      </w:r>
    </w:p>
    <w:p w:rsidR="00994263" w:rsidRPr="00994263" w:rsidRDefault="00994263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994263">
        <w:rPr>
          <w:rFonts w:eastAsiaTheme="minorHAnsi"/>
          <w:lang w:eastAsia="en-US" w:bidi="en-US"/>
        </w:rPr>
        <w:t>повышать профессиональные компетентности учителя: инновационные технологии, ИКТ, интерактивная доска;</w:t>
      </w:r>
    </w:p>
    <w:p w:rsidR="00994263" w:rsidRPr="00994263" w:rsidRDefault="00994263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994263">
        <w:rPr>
          <w:rFonts w:eastAsiaTheme="minorHAnsi"/>
          <w:lang w:eastAsia="en-US" w:bidi="en-US"/>
        </w:rPr>
        <w:t>выявление и поддержка талантливых детей через учебную, внеурочную деятельность, творческие конкурсы и олимпиады;</w:t>
      </w:r>
    </w:p>
    <w:p w:rsidR="00994263" w:rsidRPr="00994263" w:rsidRDefault="00994263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994263">
        <w:rPr>
          <w:rFonts w:eastAsiaTheme="minorHAnsi"/>
          <w:lang w:eastAsia="en-US" w:bidi="en-US"/>
        </w:rPr>
        <w:t>изучение инструктивно-методических материалов (приказов, инструкций, распоряжений и др.);</w:t>
      </w:r>
    </w:p>
    <w:p w:rsidR="00994263" w:rsidRPr="00994263" w:rsidRDefault="00994263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142"/>
        <w:rPr>
          <w:rFonts w:eastAsiaTheme="minorHAnsi"/>
          <w:lang w:eastAsia="en-US" w:bidi="en-US"/>
        </w:rPr>
      </w:pPr>
      <w:r w:rsidRPr="00994263">
        <w:rPr>
          <w:rFonts w:eastAsiaTheme="minorHAnsi"/>
          <w:lang w:eastAsia="en-US" w:bidi="en-US"/>
        </w:rPr>
        <w:t>обновление содержания образования (внедрение ФГОС).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3">
        <w:rPr>
          <w:rFonts w:ascii="Times New Roman" w:hAnsi="Times New Roman" w:cs="Times New Roman"/>
          <w:b/>
          <w:sz w:val="24"/>
          <w:szCs w:val="24"/>
        </w:rPr>
        <w:t>Цель и направленность работы методического объединения в текущем году были следующие:</w:t>
      </w:r>
    </w:p>
    <w:p w:rsidR="00994263" w:rsidRPr="00994263" w:rsidRDefault="00994263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994263">
        <w:rPr>
          <w:rFonts w:eastAsiaTheme="minorHAnsi"/>
          <w:lang w:eastAsia="en-US" w:bidi="en-US"/>
        </w:rPr>
        <w:t>работа по темам самообразования;</w:t>
      </w:r>
    </w:p>
    <w:p w:rsidR="00994263" w:rsidRPr="00994263" w:rsidRDefault="00994263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994263">
        <w:rPr>
          <w:rFonts w:eastAsiaTheme="minorHAnsi"/>
          <w:lang w:eastAsia="en-US" w:bidi="en-US"/>
        </w:rPr>
        <w:t>работа по выявлению и обобщению педагогического опыта;</w:t>
      </w:r>
    </w:p>
    <w:p w:rsidR="00994263" w:rsidRPr="00994263" w:rsidRDefault="00994263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994263">
        <w:rPr>
          <w:rFonts w:eastAsiaTheme="minorHAnsi"/>
          <w:lang w:eastAsia="en-US" w:bidi="en-US"/>
        </w:rPr>
        <w:t>открытые уроки, их анализ;</w:t>
      </w:r>
    </w:p>
    <w:p w:rsidR="00994263" w:rsidRPr="00994263" w:rsidRDefault="00994263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994263">
        <w:rPr>
          <w:rFonts w:eastAsiaTheme="minorHAnsi"/>
          <w:lang w:eastAsia="en-US" w:bidi="en-US"/>
        </w:rPr>
        <w:t>предметные недели;</w:t>
      </w:r>
    </w:p>
    <w:p w:rsidR="00994263" w:rsidRPr="00994263" w:rsidRDefault="00994263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994263">
        <w:rPr>
          <w:rFonts w:eastAsiaTheme="minorHAnsi"/>
          <w:lang w:eastAsia="en-US" w:bidi="en-US"/>
        </w:rPr>
        <w:t>развитие творческого потенциала учащихся.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lastRenderedPageBreak/>
        <w:t>С целью реализации проблемы, целей и задач, поставленных перед методическим объединением, проведено:</w:t>
      </w:r>
    </w:p>
    <w:p w:rsidR="00994263" w:rsidRPr="00994263" w:rsidRDefault="00994263" w:rsidP="00EA65FA">
      <w:pPr>
        <w:pStyle w:val="af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несколько открытых уроков и внеклассных мероприятий на школьном и районном уровне;</w:t>
      </w:r>
    </w:p>
    <w:p w:rsidR="00994263" w:rsidRPr="00994263" w:rsidRDefault="00994263" w:rsidP="00EA65FA">
      <w:pPr>
        <w:pStyle w:val="af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большое количество детей участвовало в различных конкурсах;</w:t>
      </w:r>
    </w:p>
    <w:p w:rsidR="00994263" w:rsidRPr="00994263" w:rsidRDefault="00994263" w:rsidP="00EA65FA">
      <w:pPr>
        <w:pStyle w:val="af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успешное участие учащихся  в школьных и районных предметных олимпиадах по технологии и МХК;</w:t>
      </w:r>
    </w:p>
    <w:p w:rsidR="00994263" w:rsidRPr="00994263" w:rsidRDefault="00994263" w:rsidP="00EA65FA">
      <w:pPr>
        <w:pStyle w:val="af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отмечается активная творческая позиция всех учителей в жизни школы.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В течение учебного года отмечается высокий творческий подход учителей и обучающихся к любому делу.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В этом учебном году учителю музыки и МХК Зиядиновой Э.А. по итогам аттестации присвоена первая квалификационная категория. В рамках аттестации были проведены два открытых урока «Авторская песня и ее герои», «Путешествие в музыкальные страны. Балет».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Учитель ИЗО Колпакович Н.Н. участвовала в конкурсе молодых учителей «Педагогический дебют».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 xml:space="preserve">Система работы МО формировалась на основе анализа кадровой ситуации в соответствии с темами </w:t>
      </w:r>
      <w:r w:rsidRPr="00994263">
        <w:rPr>
          <w:rFonts w:ascii="Times New Roman" w:hAnsi="Times New Roman" w:cs="Times New Roman"/>
          <w:b/>
          <w:sz w:val="24"/>
          <w:szCs w:val="24"/>
        </w:rPr>
        <w:t>самообразования</w:t>
      </w:r>
      <w:r w:rsidRPr="00994263">
        <w:rPr>
          <w:rFonts w:ascii="Times New Roman" w:hAnsi="Times New Roman" w:cs="Times New Roman"/>
          <w:sz w:val="24"/>
          <w:szCs w:val="24"/>
        </w:rPr>
        <w:t xml:space="preserve"> каждого учителя.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343"/>
      </w:tblGrid>
      <w:tr w:rsidR="00994263" w:rsidRPr="00994263" w:rsidTr="00994263">
        <w:tc>
          <w:tcPr>
            <w:tcW w:w="817" w:type="dxa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center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№ п/п</w:t>
            </w:r>
          </w:p>
        </w:tc>
        <w:tc>
          <w:tcPr>
            <w:tcW w:w="2693" w:type="dxa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center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Ф.И.О.</w:t>
            </w:r>
          </w:p>
        </w:tc>
        <w:tc>
          <w:tcPr>
            <w:tcW w:w="6343" w:type="dxa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center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Методическая тема</w:t>
            </w:r>
          </w:p>
        </w:tc>
      </w:tr>
      <w:tr w:rsidR="00994263" w:rsidRPr="007B3148" w:rsidTr="00994263">
        <w:tc>
          <w:tcPr>
            <w:tcW w:w="817" w:type="dxa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center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1</w:t>
            </w:r>
          </w:p>
        </w:tc>
        <w:tc>
          <w:tcPr>
            <w:tcW w:w="2693" w:type="dxa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Зиядинова Э.А.</w:t>
            </w:r>
          </w:p>
        </w:tc>
        <w:tc>
          <w:tcPr>
            <w:tcW w:w="6343" w:type="dxa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="Calibri"/>
                <w:lang w:eastAsia="en-US" w:bidi="en-US"/>
              </w:rPr>
              <w:t>Развитие творческих способностей обучающихся на уроках музыки и во внеурочной деятельности</w:t>
            </w:r>
          </w:p>
        </w:tc>
      </w:tr>
      <w:tr w:rsidR="00994263" w:rsidRPr="007B3148" w:rsidTr="00994263">
        <w:tc>
          <w:tcPr>
            <w:tcW w:w="817" w:type="dxa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center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2</w:t>
            </w:r>
          </w:p>
        </w:tc>
        <w:tc>
          <w:tcPr>
            <w:tcW w:w="2693" w:type="dxa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Колпакович Н.Н.</w:t>
            </w:r>
          </w:p>
        </w:tc>
        <w:tc>
          <w:tcPr>
            <w:tcW w:w="6343" w:type="dxa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="Calibri"/>
                <w:lang w:eastAsia="en-US" w:bidi="en-US"/>
              </w:rPr>
              <w:t>Формирование у учащихся познавательной активности через игровые методы обучения</w:t>
            </w:r>
          </w:p>
        </w:tc>
      </w:tr>
      <w:tr w:rsidR="00994263" w:rsidRPr="007B3148" w:rsidTr="00994263">
        <w:tc>
          <w:tcPr>
            <w:tcW w:w="817" w:type="dxa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jc w:val="center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3</w:t>
            </w:r>
          </w:p>
        </w:tc>
        <w:tc>
          <w:tcPr>
            <w:tcW w:w="2693" w:type="dxa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Theme="minorHAnsi"/>
                <w:lang w:eastAsia="en-US" w:bidi="en-US"/>
              </w:rPr>
              <w:t>Яковлева Л.Л.</w:t>
            </w:r>
          </w:p>
        </w:tc>
        <w:tc>
          <w:tcPr>
            <w:tcW w:w="6343" w:type="dxa"/>
            <w:vAlign w:val="center"/>
          </w:tcPr>
          <w:p w:rsidR="00994263" w:rsidRPr="00994263" w:rsidRDefault="00994263" w:rsidP="00EA65FA">
            <w:pPr>
              <w:pStyle w:val="af5"/>
              <w:spacing w:before="0" w:beforeAutospacing="0" w:after="0" w:afterAutospacing="0"/>
              <w:rPr>
                <w:rFonts w:eastAsiaTheme="minorHAnsi"/>
                <w:lang w:eastAsia="en-US" w:bidi="en-US"/>
              </w:rPr>
            </w:pPr>
            <w:r w:rsidRPr="00994263">
              <w:rPr>
                <w:rFonts w:eastAsia="Calibri"/>
                <w:lang w:eastAsia="en-US" w:bidi="en-US"/>
              </w:rPr>
              <w:t>Развитие самоконтроля трудовых действий учащихся через выполнение практических работ</w:t>
            </w:r>
          </w:p>
        </w:tc>
      </w:tr>
    </w:tbl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 xml:space="preserve">В течение учебного года методическим объединением были проведены </w:t>
      </w:r>
      <w:r w:rsidRPr="00994263">
        <w:rPr>
          <w:rFonts w:ascii="Times New Roman" w:hAnsi="Times New Roman" w:cs="Times New Roman"/>
          <w:b/>
          <w:sz w:val="24"/>
          <w:szCs w:val="24"/>
        </w:rPr>
        <w:t>заседания</w:t>
      </w:r>
      <w:r w:rsidRPr="00994263">
        <w:rPr>
          <w:rFonts w:ascii="Times New Roman" w:hAnsi="Times New Roman" w:cs="Times New Roman"/>
          <w:sz w:val="24"/>
          <w:szCs w:val="24"/>
        </w:rPr>
        <w:t xml:space="preserve"> со следующей повесткой дня.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4394"/>
        <w:gridCol w:w="2410"/>
      </w:tblGrid>
      <w:tr w:rsidR="00994263" w:rsidRPr="00994263" w:rsidTr="00994263">
        <w:tc>
          <w:tcPr>
            <w:tcW w:w="1135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ind w:left="-1440" w:firstLine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410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994263" w:rsidRPr="007B3148" w:rsidTr="00994263">
        <w:tc>
          <w:tcPr>
            <w:tcW w:w="1135" w:type="dxa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ШМО на 2016-2017 учебный год</w:t>
            </w:r>
          </w:p>
        </w:tc>
        <w:tc>
          <w:tcPr>
            <w:tcW w:w="4394" w:type="dxa"/>
          </w:tcPr>
          <w:p w:rsidR="00994263" w:rsidRPr="00994263" w:rsidRDefault="00994263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инструктивно-методического письма о преподавании технологии и искусства в 2016-2017 учебном году.</w:t>
            </w:r>
          </w:p>
          <w:p w:rsidR="00994263" w:rsidRPr="00994263" w:rsidRDefault="00994263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263" w:rsidRPr="00994263" w:rsidRDefault="00994263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Обсуждение и утверждение плана работы ШМО на 2016-2017 учебный год. Обсуждение актуальных вопросов преподавания технологии и искусства в 2016-2017 учебном году.</w:t>
            </w:r>
          </w:p>
          <w:p w:rsidR="00994263" w:rsidRPr="00994263" w:rsidRDefault="00994263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263" w:rsidRPr="00994263" w:rsidRDefault="00994263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Обновление банка данных учителей-предметников.</w:t>
            </w:r>
          </w:p>
          <w:p w:rsidR="00994263" w:rsidRPr="00994263" w:rsidRDefault="00994263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4263" w:rsidRPr="00994263" w:rsidRDefault="00994263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Обзор методической литературы.</w:t>
            </w:r>
          </w:p>
        </w:tc>
        <w:tc>
          <w:tcPr>
            <w:tcW w:w="2410" w:type="dxa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263" w:rsidRPr="00994263" w:rsidTr="00994263">
        <w:tc>
          <w:tcPr>
            <w:tcW w:w="1135" w:type="dxa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Анализ работы ШМО за I четверть</w:t>
            </w:r>
          </w:p>
        </w:tc>
        <w:tc>
          <w:tcPr>
            <w:tcW w:w="4394" w:type="dxa"/>
          </w:tcPr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 xml:space="preserve">1. «Развитие </w:t>
            </w:r>
            <w:r w:rsidR="00EA65F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способностей </w:t>
            </w: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обучающихся на уроках музыки и внеурочной деятельности»</w:t>
            </w:r>
          </w:p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«Формирование у учащихся познавательной активности через игровые методы обучения»</w:t>
            </w:r>
          </w:p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3. Работа с одаренными детьми</w:t>
            </w:r>
          </w:p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4. Подготовка и проведение олимпиад по технологии и искусству.</w:t>
            </w:r>
          </w:p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5. Обзор методической литературы.</w:t>
            </w:r>
          </w:p>
        </w:tc>
        <w:tc>
          <w:tcPr>
            <w:tcW w:w="2410" w:type="dxa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994263" w:rsidRPr="00EA65FA" w:rsidTr="00994263">
        <w:tc>
          <w:tcPr>
            <w:tcW w:w="1135" w:type="dxa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Итоги первого полугодия</w:t>
            </w:r>
          </w:p>
        </w:tc>
        <w:tc>
          <w:tcPr>
            <w:tcW w:w="4394" w:type="dxa"/>
          </w:tcPr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Анализ работы за 1-ое полугодие</w:t>
            </w:r>
          </w:p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дидактического и раздаточного материала, используя компьютерные технологии, а также презентации к урокам</w:t>
            </w:r>
          </w:p>
          <w:p w:rsidR="00994263" w:rsidRPr="00994263" w:rsidRDefault="00994263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263" w:rsidRPr="00994263" w:rsidRDefault="00994263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</w:t>
            </w:r>
          </w:p>
        </w:tc>
        <w:tc>
          <w:tcPr>
            <w:tcW w:w="2410" w:type="dxa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</w:tc>
      </w:tr>
      <w:tr w:rsidR="00994263" w:rsidRPr="007B3148" w:rsidTr="00994263">
        <w:tc>
          <w:tcPr>
            <w:tcW w:w="1135" w:type="dxa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Итоги III четверти</w:t>
            </w:r>
          </w:p>
        </w:tc>
        <w:tc>
          <w:tcPr>
            <w:tcW w:w="4394" w:type="dxa"/>
          </w:tcPr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99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учебно-воспитательного процесса за год (анализ успеваемости по классам, выполнение графиков проведения открытых мероприятий, творческие работы учащихся)</w:t>
            </w:r>
          </w:p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«Развитие самоконтроля трудовых действий учащихся через выполнение практических работ»</w:t>
            </w:r>
          </w:p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pStyle w:val="ae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Продолжить накопление дидактического материала в кабинетах</w:t>
            </w:r>
          </w:p>
          <w:p w:rsidR="00994263" w:rsidRPr="00994263" w:rsidRDefault="00994263" w:rsidP="00EA65FA">
            <w:pPr>
              <w:pStyle w:val="ae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263" w:rsidRPr="00994263" w:rsidRDefault="00994263" w:rsidP="00EA65FA">
            <w:pPr>
              <w:pStyle w:val="ae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проведение предметной недели искусства и технологии</w:t>
            </w:r>
          </w:p>
          <w:p w:rsidR="00994263" w:rsidRPr="00994263" w:rsidRDefault="00994263" w:rsidP="00EA65FA">
            <w:pPr>
              <w:pStyle w:val="ae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263" w:rsidRPr="00994263" w:rsidRDefault="00994263" w:rsidP="00EA65FA">
            <w:pPr>
              <w:pStyle w:val="ae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Обзор методической литературы</w:t>
            </w:r>
          </w:p>
        </w:tc>
        <w:tc>
          <w:tcPr>
            <w:tcW w:w="2410" w:type="dxa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</w:tc>
      </w:tr>
      <w:tr w:rsidR="00994263" w:rsidRPr="00994263" w:rsidTr="00994263">
        <w:tc>
          <w:tcPr>
            <w:tcW w:w="1135" w:type="dxa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Итоги МО за 2016-2017 учебный год</w:t>
            </w:r>
          </w:p>
        </w:tc>
        <w:tc>
          <w:tcPr>
            <w:tcW w:w="4394" w:type="dxa"/>
          </w:tcPr>
          <w:p w:rsidR="00994263" w:rsidRPr="00994263" w:rsidRDefault="00994263" w:rsidP="00EA65FA">
            <w:pPr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99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работы методического объединения за 2016-2017 учебный год</w:t>
            </w:r>
          </w:p>
          <w:p w:rsidR="00994263" w:rsidRPr="00994263" w:rsidRDefault="00994263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4263" w:rsidRPr="00994263" w:rsidRDefault="00994263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99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 и утверждение тематических планов на 2017-2018 учебный год.</w:t>
            </w:r>
          </w:p>
          <w:p w:rsidR="00994263" w:rsidRPr="00994263" w:rsidRDefault="00994263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94263" w:rsidRPr="00994263" w:rsidRDefault="00994263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работы методического объединения на 2017-2018</w:t>
            </w:r>
            <w:r w:rsidRPr="00994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  <w:p w:rsidR="00994263" w:rsidRPr="00994263" w:rsidRDefault="00994263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263" w:rsidRPr="00994263" w:rsidRDefault="00994263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предметной недели</w:t>
            </w:r>
          </w:p>
        </w:tc>
        <w:tc>
          <w:tcPr>
            <w:tcW w:w="2410" w:type="dxa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</w:tc>
      </w:tr>
    </w:tbl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Все классы занимаются по стандартным учебникам программы. Обучение идет в соответствии</w:t>
      </w:r>
      <w:r w:rsidR="00EA65FA">
        <w:rPr>
          <w:rFonts w:ascii="Times New Roman" w:hAnsi="Times New Roman" w:cs="Times New Roman"/>
          <w:sz w:val="24"/>
          <w:szCs w:val="24"/>
        </w:rPr>
        <w:t xml:space="preserve"> с ФГОС и ФКГОС </w:t>
      </w:r>
      <w:r w:rsidRPr="00994263">
        <w:rPr>
          <w:rFonts w:ascii="Times New Roman" w:hAnsi="Times New Roman" w:cs="Times New Roman"/>
          <w:sz w:val="24"/>
          <w:szCs w:val="24"/>
        </w:rPr>
        <w:t xml:space="preserve">общего образования по программам. </w:t>
      </w:r>
    </w:p>
    <w:p w:rsidR="00994263" w:rsidRPr="00994263" w:rsidRDefault="00994263" w:rsidP="00EA65FA">
      <w:pPr>
        <w:tabs>
          <w:tab w:val="left" w:pos="-90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 xml:space="preserve">Все классы полностью укомплектованы учебниками.  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lastRenderedPageBreak/>
        <w:t>В следующем учебном году необходимо</w:t>
      </w:r>
      <w:r w:rsidR="00EA65FA">
        <w:rPr>
          <w:rFonts w:ascii="Times New Roman" w:hAnsi="Times New Roman" w:cs="Times New Roman"/>
          <w:sz w:val="24"/>
          <w:szCs w:val="24"/>
        </w:rPr>
        <w:t xml:space="preserve"> </w:t>
      </w:r>
      <w:r w:rsidRPr="00994263">
        <w:rPr>
          <w:rFonts w:ascii="Times New Roman" w:hAnsi="Times New Roman" w:cs="Times New Roman"/>
          <w:sz w:val="24"/>
          <w:szCs w:val="24"/>
        </w:rPr>
        <w:t>поддерживать связь с методическим кабинетом для получения своевременных консультаций по вопросам организации текущей работы.</w:t>
      </w:r>
    </w:p>
    <w:p w:rsidR="00801C17" w:rsidRDefault="00801C17" w:rsidP="00EA6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263" w:rsidRPr="00994263" w:rsidRDefault="00994263" w:rsidP="00EA6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3">
        <w:rPr>
          <w:rFonts w:ascii="Times New Roman" w:hAnsi="Times New Roman" w:cs="Times New Roman"/>
          <w:b/>
          <w:sz w:val="24"/>
          <w:szCs w:val="24"/>
        </w:rPr>
        <w:t>Анализ итогов успеваемости по предметам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3">
        <w:rPr>
          <w:rFonts w:ascii="Times New Roman" w:hAnsi="Times New Roman" w:cs="Times New Roman"/>
          <w:b/>
          <w:sz w:val="24"/>
          <w:szCs w:val="24"/>
        </w:rPr>
        <w:t>Зиядинова Э.А.</w:t>
      </w:r>
    </w:p>
    <w:p w:rsidR="00994263" w:rsidRPr="00994263" w:rsidRDefault="00994263" w:rsidP="00EA65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263">
        <w:rPr>
          <w:rFonts w:ascii="Times New Roman" w:eastAsia="Times New Roman" w:hAnsi="Times New Roman" w:cs="Times New Roman"/>
          <w:sz w:val="24"/>
          <w:szCs w:val="24"/>
        </w:rPr>
        <w:t>Предмет музыка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980"/>
        <w:gridCol w:w="726"/>
        <w:gridCol w:w="726"/>
        <w:gridCol w:w="795"/>
        <w:gridCol w:w="850"/>
        <w:gridCol w:w="851"/>
        <w:gridCol w:w="850"/>
        <w:gridCol w:w="851"/>
        <w:gridCol w:w="850"/>
        <w:gridCol w:w="851"/>
        <w:gridCol w:w="1417"/>
      </w:tblGrid>
      <w:tr w:rsidR="00994263" w:rsidRPr="00994263" w:rsidTr="00994263">
        <w:trPr>
          <w:trHeight w:val="510"/>
        </w:trPr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bookmarkStart w:id="5" w:name="OLE_LINK9"/>
            <w:bookmarkStart w:id="6" w:name="OLE_LINK10"/>
            <w:bookmarkStart w:id="7" w:name="OLE_LINK11"/>
            <w:r w:rsidRPr="009942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263" w:rsidRPr="00994263" w:rsidTr="00994263">
        <w:trPr>
          <w:trHeight w:val="450"/>
        </w:trPr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2 - 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2 - Б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2 - В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3 - 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3 - Б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5"/>
      <w:bookmarkEnd w:id="6"/>
      <w:bookmarkEnd w:id="7"/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3 - В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4 - 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4 - Б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4 - В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4 - Г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5 - 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5 - Б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6 - 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bookmarkStart w:id="8" w:name="OLE_LINK5"/>
            <w:bookmarkStart w:id="9" w:name="OLE_LINK6"/>
            <w:r w:rsidRPr="00994263">
              <w:rPr>
                <w:rFonts w:ascii="Times New Roman" w:hAnsi="Times New Roman"/>
                <w:sz w:val="24"/>
                <w:szCs w:val="24"/>
              </w:rPr>
              <w:t>6 - Б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6 - В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7 - 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bookmarkEnd w:id="8"/>
      <w:bookmarkEnd w:id="9"/>
      <w:tr w:rsidR="00994263" w:rsidRPr="00994263" w:rsidTr="00994263">
        <w:tc>
          <w:tcPr>
            <w:tcW w:w="98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7 - Б</w:t>
            </w:r>
          </w:p>
        </w:tc>
        <w:tc>
          <w:tcPr>
            <w:tcW w:w="726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6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4263" w:rsidRPr="00994263" w:rsidTr="00994263">
        <w:tc>
          <w:tcPr>
            <w:tcW w:w="98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7 - В</w:t>
            </w:r>
          </w:p>
        </w:tc>
        <w:tc>
          <w:tcPr>
            <w:tcW w:w="726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6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94263" w:rsidRPr="00994263" w:rsidTr="00994263">
        <w:tc>
          <w:tcPr>
            <w:tcW w:w="98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6" w:type="dxa"/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726" w:type="dxa"/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</w:tr>
      <w:tr w:rsidR="00994263" w:rsidRPr="00994263" w:rsidTr="00994263">
        <w:trPr>
          <w:trHeight w:val="391"/>
        </w:trPr>
        <w:tc>
          <w:tcPr>
            <w:tcW w:w="98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bookmarkStart w:id="10" w:name="OLE_LINK7"/>
            <w:bookmarkStart w:id="11" w:name="OLE_LINK8"/>
            <w:r w:rsidRPr="00994263">
              <w:rPr>
                <w:rFonts w:ascii="Times New Roman" w:hAnsi="Times New Roman"/>
                <w:sz w:val="24"/>
                <w:szCs w:val="24"/>
              </w:rPr>
              <w:t>8 - А</w:t>
            </w:r>
          </w:p>
        </w:tc>
        <w:tc>
          <w:tcPr>
            <w:tcW w:w="726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6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bookmarkEnd w:id="10"/>
      <w:bookmarkEnd w:id="11"/>
      <w:tr w:rsidR="00994263" w:rsidRPr="00994263" w:rsidTr="00994263">
        <w:tc>
          <w:tcPr>
            <w:tcW w:w="98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8 - Б</w:t>
            </w:r>
          </w:p>
        </w:tc>
        <w:tc>
          <w:tcPr>
            <w:tcW w:w="726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6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8 - В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9 - 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9 - Б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9 - В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94263" w:rsidRPr="00994263" w:rsidTr="0099426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</w:tbl>
    <w:p w:rsidR="00994263" w:rsidRPr="00994263" w:rsidRDefault="00994263" w:rsidP="00EA65F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Предмет мировая художественная культура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709"/>
        <w:gridCol w:w="709"/>
        <w:gridCol w:w="850"/>
        <w:gridCol w:w="851"/>
        <w:gridCol w:w="850"/>
        <w:gridCol w:w="851"/>
        <w:gridCol w:w="850"/>
        <w:gridCol w:w="911"/>
        <w:gridCol w:w="1357"/>
      </w:tblGrid>
      <w:tr w:rsidR="00994263" w:rsidRPr="00994263" w:rsidTr="00994263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94263" w:rsidRPr="00994263" w:rsidTr="00994263">
        <w:trPr>
          <w:trHeight w:val="45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263" w:rsidRPr="00994263" w:rsidTr="009942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10 -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994263" w:rsidRPr="00994263" w:rsidTr="00994263">
        <w:tc>
          <w:tcPr>
            <w:tcW w:w="9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263" w:rsidRPr="00994263" w:rsidTr="009942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11 - 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94263" w:rsidRPr="00994263" w:rsidTr="009942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11 - 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sz w:val="24"/>
                <w:szCs w:val="24"/>
              </w:rPr>
            </w:pPr>
            <w:r w:rsidRPr="0099426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994263" w:rsidRPr="00994263" w:rsidTr="0099426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3" w:rsidRPr="00994263" w:rsidRDefault="00994263" w:rsidP="00EA65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</w:tbl>
    <w:p w:rsidR="00994263" w:rsidRPr="00994263" w:rsidRDefault="00994263" w:rsidP="00EA65FA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3">
        <w:rPr>
          <w:rFonts w:ascii="Times New Roman" w:hAnsi="Times New Roman" w:cs="Times New Roman"/>
          <w:b/>
          <w:sz w:val="24"/>
          <w:szCs w:val="24"/>
        </w:rPr>
        <w:t>Колпакович Н.Н.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708"/>
        <w:gridCol w:w="709"/>
        <w:gridCol w:w="709"/>
        <w:gridCol w:w="709"/>
        <w:gridCol w:w="708"/>
        <w:gridCol w:w="709"/>
        <w:gridCol w:w="1418"/>
        <w:gridCol w:w="1417"/>
      </w:tblGrid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94263" w:rsidRPr="00994263" w:rsidTr="00994263">
        <w:tc>
          <w:tcPr>
            <w:tcW w:w="9889" w:type="dxa"/>
            <w:gridSpan w:val="10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i/>
                <w:sz w:val="24"/>
                <w:szCs w:val="24"/>
              </w:rPr>
              <w:t>Изобразительное искусство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94263" w:rsidRPr="00994263" w:rsidTr="00994263">
        <w:tc>
          <w:tcPr>
            <w:tcW w:w="9889" w:type="dxa"/>
            <w:gridSpan w:val="10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94263" w:rsidRPr="00994263" w:rsidTr="00994263">
        <w:tc>
          <w:tcPr>
            <w:tcW w:w="95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843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vAlign w:val="center"/>
          </w:tcPr>
          <w:p w:rsidR="00994263" w:rsidRPr="00994263" w:rsidRDefault="00994263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</w:tbl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3">
        <w:rPr>
          <w:rFonts w:ascii="Times New Roman" w:hAnsi="Times New Roman" w:cs="Times New Roman"/>
          <w:b/>
          <w:sz w:val="24"/>
          <w:szCs w:val="24"/>
        </w:rPr>
        <w:t>Яковлева Л.Л.</w:t>
      </w:r>
    </w:p>
    <w:p w:rsidR="00994263" w:rsidRPr="00994263" w:rsidRDefault="00994263" w:rsidP="00EA65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263">
        <w:rPr>
          <w:rFonts w:ascii="Times New Roman" w:eastAsia="Times New Roman" w:hAnsi="Times New Roman" w:cs="Times New Roman"/>
          <w:sz w:val="24"/>
          <w:szCs w:val="24"/>
        </w:rPr>
        <w:t>Предмет технология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833"/>
        <w:gridCol w:w="779"/>
        <w:gridCol w:w="717"/>
        <w:gridCol w:w="838"/>
        <w:gridCol w:w="592"/>
        <w:gridCol w:w="833"/>
        <w:gridCol w:w="555"/>
        <w:gridCol w:w="833"/>
        <w:gridCol w:w="630"/>
        <w:gridCol w:w="1488"/>
      </w:tblGrid>
      <w:tr w:rsidR="00994263" w:rsidRPr="00994263" w:rsidTr="00994263"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уч-ся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94263" w:rsidRPr="00994263" w:rsidTr="00994263"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263" w:rsidRPr="00994263" w:rsidRDefault="00994263" w:rsidP="00EA65F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263" w:rsidRPr="00994263" w:rsidRDefault="00994263" w:rsidP="00EA65F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94263" w:rsidRPr="00994263" w:rsidRDefault="00994263" w:rsidP="00EA65F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92                                                  </w:t>
            </w: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135D0C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994263"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135D0C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994263"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135D0C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="00994263"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135D0C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994263"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94263" w:rsidRPr="00994263" w:rsidTr="00994263">
        <w:trPr>
          <w:trHeight w:val="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135D0C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994263"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Проведя анализ успеваемости учащихся по параллелям, можно сделать следующие выводы:</w:t>
      </w:r>
    </w:p>
    <w:p w:rsidR="00994263" w:rsidRPr="00994263" w:rsidRDefault="00994263" w:rsidP="00EA65FA">
      <w:pPr>
        <w:pStyle w:val="af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Наиболее высокие результаты представлены в начальных классах – сказывается наличие дисциплины и достаточно высокой мотивации учащихся и заинтересованности как учителей начальных классов в успеваемости учащихся, так и родителей.</w:t>
      </w:r>
    </w:p>
    <w:p w:rsidR="00994263" w:rsidRPr="00994263" w:rsidRDefault="00994263" w:rsidP="00EA65FA">
      <w:pPr>
        <w:pStyle w:val="af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Резкое падение качества обученности в 5-х классах связано с адаптацией учащихся к новым условиям обучения, изменением состава классов. Сказывается также возраст и отсутствие надлежащего контроля за учащимися со стороны родителей.</w:t>
      </w:r>
    </w:p>
    <w:p w:rsidR="00994263" w:rsidRPr="00994263" w:rsidRDefault="00994263" w:rsidP="00EA65FA">
      <w:pPr>
        <w:pStyle w:val="af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Снижение мотивации к изучению предметов художественно-эстетического направления связано с отношением к данным предметам как второстепенным в первую очередь со стороны родителей, что конечно отражается на отношении к предметам самими учениками и бороться с этим очень трудно.</w:t>
      </w:r>
    </w:p>
    <w:p w:rsidR="00994263" w:rsidRPr="00994263" w:rsidRDefault="00994263" w:rsidP="00EA65FA">
      <w:pPr>
        <w:pStyle w:val="af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Необходимо обратить внимание на работу именно в 5-6 классах, чтобы не пропустить хороших, мотивированных учеников и на их примере поднимать успеваемость остальных.</w:t>
      </w:r>
    </w:p>
    <w:p w:rsidR="00994263" w:rsidRPr="00994263" w:rsidRDefault="00994263" w:rsidP="00EA65FA">
      <w:pPr>
        <w:pStyle w:val="af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Необходимо смелее внедрять новые технологии и методы работы с учениками, искать новые решения тем, ставить больше самостоятельных задач с учетом индивидуальных возможностей учащихся.</w:t>
      </w:r>
    </w:p>
    <w:p w:rsidR="00994263" w:rsidRPr="00994263" w:rsidRDefault="00994263" w:rsidP="00EA65FA">
      <w:pPr>
        <w:pStyle w:val="af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Необходимо проанализировать интересы учащихся и определять работу с учетом этих интересов, чтобы повысить мотивацию к учебе.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263">
        <w:rPr>
          <w:rFonts w:ascii="Times New Roman" w:hAnsi="Times New Roman" w:cs="Times New Roman"/>
          <w:i/>
          <w:sz w:val="24"/>
          <w:szCs w:val="24"/>
        </w:rPr>
        <w:t>Выводы по эффективности работы ШМО:</w:t>
      </w:r>
    </w:p>
    <w:p w:rsidR="00994263" w:rsidRPr="00994263" w:rsidRDefault="00994263" w:rsidP="00EA65FA">
      <w:pPr>
        <w:pStyle w:val="af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Использование ИКТ в преподавании предметов художественно-эстетического направления значительно повысило результаты обученности по предметам: ИЗО, МХК, музыки и технологии.</w:t>
      </w:r>
    </w:p>
    <w:p w:rsidR="00994263" w:rsidRPr="00994263" w:rsidRDefault="00994263" w:rsidP="00EA65FA">
      <w:pPr>
        <w:pStyle w:val="af"/>
        <w:numPr>
          <w:ilvl w:val="0"/>
          <w:numId w:val="1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Организация наглядности результатов также может положительно сказаться на мотивации учащихся, поэтому необходимо продумать организацию отчетных выставок.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4263" w:rsidRPr="00994263" w:rsidRDefault="00994263" w:rsidP="00EA65FA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3">
        <w:rPr>
          <w:rFonts w:ascii="Times New Roman" w:hAnsi="Times New Roman" w:cs="Times New Roman"/>
          <w:b/>
          <w:sz w:val="24"/>
          <w:szCs w:val="24"/>
        </w:rPr>
        <w:t>Анализ предметной недели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С 24 апреля по 28 апреля в школе проходила предметная неделя художественно-эстетического цикла (изобразительного искусства, технологии, музыки и мировой художественной культуры).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 xml:space="preserve">В подготовке и проведении участвовали учителя Зиядинова Эльвира Анисимовна, Колпакович Наталья Николаевна, </w:t>
      </w:r>
      <w:bookmarkStart w:id="12" w:name="OLE_LINK1"/>
      <w:bookmarkStart w:id="13" w:name="OLE_LINK2"/>
      <w:bookmarkStart w:id="14" w:name="OLE_LINK3"/>
      <w:r w:rsidRPr="00994263">
        <w:rPr>
          <w:rFonts w:ascii="Times New Roman" w:hAnsi="Times New Roman" w:cs="Times New Roman"/>
          <w:sz w:val="24"/>
          <w:szCs w:val="24"/>
        </w:rPr>
        <w:t>Яковлева Людмила Леонидовна</w:t>
      </w:r>
      <w:bookmarkEnd w:id="12"/>
      <w:bookmarkEnd w:id="13"/>
      <w:bookmarkEnd w:id="14"/>
      <w:r w:rsidRPr="00994263">
        <w:rPr>
          <w:rFonts w:ascii="Times New Roman" w:hAnsi="Times New Roman" w:cs="Times New Roman"/>
          <w:sz w:val="24"/>
          <w:szCs w:val="24"/>
        </w:rPr>
        <w:t>. Также в течение предметной недели активное участие принимали учащиеся 1-11классов.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В ходе недели искусств проводились следующие мероприятия.</w:t>
      </w:r>
    </w:p>
    <w:p w:rsidR="00994263" w:rsidRPr="00994263" w:rsidRDefault="00994263" w:rsidP="00EA65FA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 xml:space="preserve">Мастер-класс «Подставка под горячее» </w:t>
      </w:r>
      <w:bookmarkStart w:id="15" w:name="OLE_LINK4"/>
      <w:bookmarkStart w:id="16" w:name="OLE_LINK12"/>
      <w:bookmarkStart w:id="17" w:name="OLE_LINK13"/>
      <w:r w:rsidRPr="00994263">
        <w:rPr>
          <w:rFonts w:ascii="Times New Roman" w:hAnsi="Times New Roman" w:cs="Times New Roman"/>
          <w:sz w:val="24"/>
          <w:szCs w:val="24"/>
        </w:rPr>
        <w:t>(Яковлева Л.Л.)</w:t>
      </w:r>
      <w:bookmarkEnd w:id="15"/>
      <w:bookmarkEnd w:id="16"/>
      <w:bookmarkEnd w:id="17"/>
    </w:p>
    <w:p w:rsidR="00994263" w:rsidRPr="00994263" w:rsidRDefault="00994263" w:rsidP="00EA65FA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 xml:space="preserve">Выставка газет, посвященных художественно-эстетическим дисциплинам (Зиядинова Э.А., </w:t>
      </w:r>
      <w:bookmarkStart w:id="18" w:name="OLE_LINK14"/>
      <w:bookmarkStart w:id="19" w:name="OLE_LINK15"/>
      <w:bookmarkStart w:id="20" w:name="OLE_LINK16"/>
      <w:bookmarkStart w:id="21" w:name="OLE_LINK17"/>
      <w:r w:rsidRPr="00994263">
        <w:rPr>
          <w:rFonts w:ascii="Times New Roman" w:hAnsi="Times New Roman" w:cs="Times New Roman"/>
          <w:sz w:val="24"/>
          <w:szCs w:val="24"/>
        </w:rPr>
        <w:t>Колпакович Н.Н.)</w:t>
      </w:r>
      <w:bookmarkEnd w:id="18"/>
      <w:bookmarkEnd w:id="19"/>
      <w:bookmarkEnd w:id="20"/>
      <w:bookmarkEnd w:id="21"/>
    </w:p>
    <w:p w:rsidR="00994263" w:rsidRPr="00994263" w:rsidRDefault="00994263" w:rsidP="00EA65FA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Выставка детских рисунков (Колпакович Н.Н.)</w:t>
      </w:r>
    </w:p>
    <w:p w:rsidR="00994263" w:rsidRPr="00994263" w:rsidRDefault="00994263" w:rsidP="00EA65FA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КВН по ИЗО «Знатоки искусства» (Колпакович Н.Н.)</w:t>
      </w:r>
    </w:p>
    <w:p w:rsidR="00994263" w:rsidRPr="00994263" w:rsidRDefault="00994263" w:rsidP="00EA65FA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Выставка творческих работ «Волшебство детских рук» (Яковлева Л.Л.)</w:t>
      </w:r>
    </w:p>
    <w:p w:rsidR="00994263" w:rsidRPr="00994263" w:rsidRDefault="00994263" w:rsidP="00EA65FA">
      <w:pPr>
        <w:pStyle w:val="af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Итоговый концерт «И снова музыка родится» (Зиядинова Э.А.)</w:t>
      </w:r>
    </w:p>
    <w:p w:rsidR="00994263" w:rsidRPr="00994263" w:rsidRDefault="00994263" w:rsidP="00EA65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4263" w:rsidRPr="00994263" w:rsidRDefault="00994263" w:rsidP="00EA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3">
        <w:rPr>
          <w:rFonts w:ascii="Times New Roman" w:hAnsi="Times New Roman" w:cs="Times New Roman"/>
          <w:b/>
          <w:sz w:val="24"/>
          <w:szCs w:val="24"/>
        </w:rPr>
        <w:t>Внеклассная работа</w:t>
      </w:r>
    </w:p>
    <w:p w:rsidR="00994263" w:rsidRPr="00994263" w:rsidRDefault="00994263" w:rsidP="00EA65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Внеклассная работа по предметам художественно-эстетического цикла проводилась как с отстающими, так и с успешными учащимися.</w:t>
      </w:r>
    </w:p>
    <w:p w:rsidR="00994263" w:rsidRPr="00994263" w:rsidRDefault="00994263" w:rsidP="00EA65F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3">
        <w:rPr>
          <w:rFonts w:ascii="Times New Roman" w:hAnsi="Times New Roman" w:cs="Times New Roman"/>
          <w:b/>
          <w:sz w:val="24"/>
          <w:szCs w:val="24"/>
        </w:rPr>
        <w:lastRenderedPageBreak/>
        <w:t>Работа с отстающими учащимися:</w:t>
      </w:r>
    </w:p>
    <w:p w:rsidR="00994263" w:rsidRPr="00994263" w:rsidRDefault="00994263" w:rsidP="00EA65FA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Проводился анализ неуспеваемости: причины неуспеваемости-нарушения дисциплины, пропуски уроков, непонимание тем и заданий, отсутствие мотивации и т.д.</w:t>
      </w:r>
    </w:p>
    <w:p w:rsidR="00994263" w:rsidRPr="00994263" w:rsidRDefault="00994263" w:rsidP="00EA65FA">
      <w:pPr>
        <w:pStyle w:val="af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На основании анализа составлялся план работы с отстающими:</w:t>
      </w:r>
    </w:p>
    <w:p w:rsidR="00994263" w:rsidRPr="00994263" w:rsidRDefault="00994263" w:rsidP="00EA65FA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проводились беседы с учениками, классными руководителями и родителями;</w:t>
      </w:r>
    </w:p>
    <w:p w:rsidR="00994263" w:rsidRPr="00994263" w:rsidRDefault="00994263" w:rsidP="00EA65FA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ученикам предлагались индивидуальные задания, которые соответствовали уровню ученика и как следствие, повышение оценки результата и мотивации к занятиям;</w:t>
      </w:r>
    </w:p>
    <w:p w:rsidR="00994263" w:rsidRPr="00994263" w:rsidRDefault="00994263" w:rsidP="00EA65FA">
      <w:pPr>
        <w:pStyle w:val="af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отслеживались пропуски учениками занятий.</w:t>
      </w:r>
    </w:p>
    <w:p w:rsidR="00801C17" w:rsidRDefault="00801C17" w:rsidP="00EA65F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263" w:rsidRPr="00994263" w:rsidRDefault="00994263" w:rsidP="00EA65FA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3">
        <w:rPr>
          <w:rFonts w:ascii="Times New Roman" w:hAnsi="Times New Roman" w:cs="Times New Roman"/>
          <w:b/>
          <w:sz w:val="24"/>
          <w:szCs w:val="24"/>
        </w:rPr>
        <w:t>Работа с успешными учениками</w:t>
      </w:r>
    </w:p>
    <w:p w:rsidR="00994263" w:rsidRPr="00994263" w:rsidRDefault="00994263" w:rsidP="00EA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Участие обучающихся в конкурсах, фестивалях, соревнованиях различного уровня.</w:t>
      </w:r>
    </w:p>
    <w:tbl>
      <w:tblPr>
        <w:tblW w:w="105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3686"/>
        <w:gridCol w:w="2337"/>
      </w:tblGrid>
      <w:tr w:rsidR="00994263" w:rsidRPr="00994263" w:rsidTr="00994263">
        <w:trPr>
          <w:trHeight w:val="982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конкурса, турнира, фестиваля,соревнования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 по МХК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Бекирова Лиля (10-А), Хмилевская Ева (11-А)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 по МХК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 учащихся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Бекирова Лиля (10-А), Хмилевская Ева (11-А)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Праздник для 1 классов «Посвящение в первоклассники»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ко дню учителя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Выставка открыток ко дню матери «Любимой маме»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Конкурс рисунков к 23 февраля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13 учащихся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«Сапожок Святителю Николаю»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«Елочная игрушка своими руками и рождественская елочка»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«Моя семья – мое богатство»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Международному дню цветов «Вальс </w:t>
            </w:r>
            <w:r w:rsidRPr="0099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цветов»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</w:tc>
      </w:tr>
      <w:tr w:rsidR="00994263" w:rsidRPr="00AB5FC8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«Пасхальная весна»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Итоговая выставка детских работ «Волшебство детских рук»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Праздник «9 мая»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Победы»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15 учащихся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Праздник «Золотая осень»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Праздник «Прощай, начальная школа»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Праздник «День народного единства»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</w:tc>
      </w:tr>
      <w:tr w:rsidR="00994263" w:rsidRPr="00AB5FC8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Праздник «Крымская весна»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Открытый урок «Путешествие в музыкальные страны. Балет.»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2- В класс</w:t>
            </w:r>
          </w:p>
        </w:tc>
        <w:tc>
          <w:tcPr>
            <w:tcW w:w="2337" w:type="dxa"/>
          </w:tcPr>
          <w:p w:rsidR="00994263" w:rsidRPr="00994263" w:rsidRDefault="00994263" w:rsidP="00EA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Открытый урок «Авторская песня и ее герои»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9-Б класс</w:t>
            </w:r>
          </w:p>
        </w:tc>
        <w:tc>
          <w:tcPr>
            <w:tcW w:w="2337" w:type="dxa"/>
          </w:tcPr>
          <w:p w:rsidR="00994263" w:rsidRPr="00994263" w:rsidRDefault="00994263" w:rsidP="00EA6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разработок «Современный урок»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Зиядинова Э.А.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разработок «Современный урок»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Яковлева Л.Л.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Выставка рисунков «Сохрани природу»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14 учащихся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Конкурс рисунков «Крым в сердце моем»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 учащихся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Конкурс рисунков «Рисуют дети на планете мир»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9 учащихся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</w:t>
            </w:r>
            <w:r w:rsidRPr="0099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«Одежда говорит о человеке»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5-А класс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</w:tc>
      </w:tr>
      <w:tr w:rsidR="00994263" w:rsidRPr="00994263" w:rsidTr="00994263">
        <w:trPr>
          <w:trHeight w:val="146"/>
        </w:trPr>
        <w:tc>
          <w:tcPr>
            <w:tcW w:w="498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7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Открытое внеклассное мероприятие «Знатоки искусства»</w:t>
            </w:r>
          </w:p>
        </w:tc>
        <w:tc>
          <w:tcPr>
            <w:tcW w:w="1559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686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6-А класс</w:t>
            </w:r>
          </w:p>
        </w:tc>
        <w:tc>
          <w:tcPr>
            <w:tcW w:w="2337" w:type="dxa"/>
            <w:vAlign w:val="center"/>
          </w:tcPr>
          <w:p w:rsidR="00994263" w:rsidRPr="00994263" w:rsidRDefault="00994263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63">
              <w:rPr>
                <w:rFonts w:ascii="Times New Roman" w:hAnsi="Times New Roman" w:cs="Times New Roman"/>
                <w:sz w:val="24"/>
                <w:szCs w:val="24"/>
              </w:rPr>
              <w:t>Колпакович Н.Н.</w:t>
            </w:r>
          </w:p>
        </w:tc>
      </w:tr>
    </w:tbl>
    <w:p w:rsidR="00994263" w:rsidRPr="00994263" w:rsidRDefault="00994263" w:rsidP="00EA6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263" w:rsidRPr="00994263" w:rsidRDefault="00994263" w:rsidP="00EA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3">
        <w:rPr>
          <w:rFonts w:ascii="Times New Roman" w:hAnsi="Times New Roman" w:cs="Times New Roman"/>
          <w:b/>
          <w:sz w:val="24"/>
          <w:szCs w:val="24"/>
        </w:rPr>
        <w:t>Рефлексивный блок</w:t>
      </w:r>
    </w:p>
    <w:p w:rsidR="00994263" w:rsidRPr="00994263" w:rsidRDefault="00994263" w:rsidP="00EA65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3">
        <w:rPr>
          <w:rFonts w:ascii="Times New Roman" w:hAnsi="Times New Roman" w:cs="Times New Roman"/>
          <w:b/>
          <w:sz w:val="24"/>
          <w:szCs w:val="24"/>
        </w:rPr>
        <w:t>Выявление проблем деятельности МО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Анализируя работу МО за 2016-2017 учебный год, мы выявили следующие проблемы:</w:t>
      </w:r>
    </w:p>
    <w:p w:rsidR="00994263" w:rsidRPr="00994263" w:rsidRDefault="00994263" w:rsidP="00EA65FA">
      <w:pPr>
        <w:numPr>
          <w:ilvl w:val="0"/>
          <w:numId w:val="24"/>
        </w:numPr>
        <w:tabs>
          <w:tab w:val="clear" w:pos="9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необходимо улучшить материально-техническую базу для оснащения и оборудования специализированных кабинетов</w:t>
      </w:r>
    </w:p>
    <w:p w:rsidR="00994263" w:rsidRPr="00994263" w:rsidRDefault="00994263" w:rsidP="00EA65FA">
      <w:pPr>
        <w:numPr>
          <w:ilvl w:val="0"/>
          <w:numId w:val="24"/>
        </w:numPr>
        <w:tabs>
          <w:tab w:val="clear" w:pos="960"/>
          <w:tab w:val="left" w:pos="-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недостаточно   активное применение педагогических технологий в процессе обучения;</w:t>
      </w:r>
    </w:p>
    <w:p w:rsidR="00994263" w:rsidRPr="00994263" w:rsidRDefault="00994263" w:rsidP="00EA65FA">
      <w:pPr>
        <w:numPr>
          <w:ilvl w:val="0"/>
          <w:numId w:val="24"/>
        </w:numPr>
        <w:tabs>
          <w:tab w:val="clear" w:pos="960"/>
          <w:tab w:val="left" w:pos="-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недостаточное изучение педагогических особенностей детей подросткового возраста;</w:t>
      </w:r>
    </w:p>
    <w:p w:rsidR="00994263" w:rsidRPr="00994263" w:rsidRDefault="00994263" w:rsidP="00EA65FA">
      <w:pPr>
        <w:numPr>
          <w:ilvl w:val="0"/>
          <w:numId w:val="24"/>
        </w:numPr>
        <w:tabs>
          <w:tab w:val="clear" w:pos="960"/>
          <w:tab w:val="left" w:pos="-90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невысокая мотивация части учащихся к получению новых знаний;</w:t>
      </w:r>
    </w:p>
    <w:p w:rsidR="00994263" w:rsidRPr="00994263" w:rsidRDefault="00994263" w:rsidP="00EA65FA">
      <w:pPr>
        <w:pStyle w:val="af"/>
        <w:numPr>
          <w:ilvl w:val="0"/>
          <w:numId w:val="24"/>
        </w:numPr>
        <w:tabs>
          <w:tab w:val="clear" w:pos="96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eastAsia="Times New Roman" w:hAnsi="Times New Roman" w:cs="Times New Roman"/>
          <w:sz w:val="24"/>
          <w:szCs w:val="24"/>
        </w:rPr>
        <w:t>в кабинетах художественно-эстетического цикла недостаточно технических средств обучения.</w:t>
      </w:r>
    </w:p>
    <w:p w:rsidR="00994263" w:rsidRPr="00994263" w:rsidRDefault="00994263" w:rsidP="00EA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63">
        <w:rPr>
          <w:rFonts w:ascii="Times New Roman" w:hAnsi="Times New Roman" w:cs="Times New Roman"/>
          <w:b/>
          <w:sz w:val="24"/>
          <w:szCs w:val="24"/>
        </w:rPr>
        <w:t>Определение задач на 2017-2018 учебный год</w:t>
      </w:r>
    </w:p>
    <w:p w:rsidR="00994263" w:rsidRPr="00994263" w:rsidRDefault="00994263" w:rsidP="00EA65FA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Продолжать взаимопосещение уроков.</w:t>
      </w:r>
    </w:p>
    <w:p w:rsidR="00994263" w:rsidRPr="00994263" w:rsidRDefault="00994263" w:rsidP="00EA65FA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Повышать уровень самообразования.</w:t>
      </w:r>
    </w:p>
    <w:p w:rsidR="00994263" w:rsidRPr="00994263" w:rsidRDefault="00994263" w:rsidP="00EA65FA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Посещать курсы повышения квалификации (по графику).</w:t>
      </w:r>
    </w:p>
    <w:p w:rsidR="00994263" w:rsidRPr="00994263" w:rsidRDefault="00994263" w:rsidP="00EA65FA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Участвовать в проведении мастер-классов, конференций и профессиональных конкурсах.</w:t>
      </w:r>
    </w:p>
    <w:p w:rsidR="00994263" w:rsidRPr="00994263" w:rsidRDefault="00994263" w:rsidP="00EA65FA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63">
        <w:rPr>
          <w:rFonts w:ascii="Times New Roman" w:eastAsia="Times New Roman" w:hAnsi="Times New Roman" w:cs="Times New Roman"/>
          <w:sz w:val="24"/>
          <w:szCs w:val="24"/>
        </w:rPr>
        <w:t>Продолжить работу по совершенствованию профессионального уровня каждого учителя через проведение семинаров, мастер-классов, открытых мероприятий.</w:t>
      </w:r>
    </w:p>
    <w:p w:rsidR="00994263" w:rsidRPr="00994263" w:rsidRDefault="00994263" w:rsidP="00EA65FA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63">
        <w:rPr>
          <w:rFonts w:ascii="Times New Roman" w:eastAsia="Times New Roman" w:hAnsi="Times New Roman" w:cs="Times New Roman"/>
          <w:sz w:val="24"/>
          <w:szCs w:val="24"/>
        </w:rPr>
        <w:t>Оказывать взаимопомощь, активно участвовать во всех школьных мероприятиях.</w:t>
      </w:r>
    </w:p>
    <w:p w:rsidR="00994263" w:rsidRPr="00994263" w:rsidRDefault="00994263" w:rsidP="00EA65FA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63">
        <w:rPr>
          <w:rFonts w:ascii="Times New Roman" w:eastAsia="Times New Roman" w:hAnsi="Times New Roman" w:cs="Times New Roman"/>
          <w:sz w:val="24"/>
          <w:szCs w:val="24"/>
        </w:rPr>
        <w:t>Участвовать в выставках детских творческих работ.</w:t>
      </w:r>
    </w:p>
    <w:p w:rsidR="00994263" w:rsidRPr="00994263" w:rsidRDefault="00994263" w:rsidP="00EA65FA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63">
        <w:rPr>
          <w:rFonts w:ascii="Times New Roman" w:eastAsia="Times New Roman" w:hAnsi="Times New Roman" w:cs="Times New Roman"/>
          <w:sz w:val="24"/>
          <w:szCs w:val="24"/>
        </w:rPr>
        <w:t>Участие учащихся и учителей в различных конкурсах.</w:t>
      </w:r>
    </w:p>
    <w:p w:rsidR="00994263" w:rsidRPr="00994263" w:rsidRDefault="00994263" w:rsidP="00EA65FA">
      <w:pPr>
        <w:pStyle w:val="af"/>
        <w:numPr>
          <w:ilvl w:val="0"/>
          <w:numId w:val="2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63">
        <w:rPr>
          <w:rFonts w:ascii="Times New Roman" w:eastAsia="Times New Roman" w:hAnsi="Times New Roman" w:cs="Times New Roman"/>
          <w:sz w:val="24"/>
          <w:szCs w:val="24"/>
        </w:rPr>
        <w:t>Работа со средствами массовой информации.</w:t>
      </w:r>
    </w:p>
    <w:p w:rsidR="00994263" w:rsidRPr="00994263" w:rsidRDefault="00994263" w:rsidP="00EA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Анализируя работу ШМО за прошедший учебный год можно сделать следующие выводы.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Вся деятельность ШМО осуществлялась в рамках работы над единой методической темой. Организация работы над индивидуальными методическими темами и единой методической темой являет 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 обучения.</w:t>
      </w:r>
    </w:p>
    <w:p w:rsidR="00994263" w:rsidRPr="00994263" w:rsidRDefault="00994263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Представленная деятельность участников ШМО по изучению, формированию, обобщению и распространению передового педагогического опыта по проблемам обновления форм, методов и технологий обучения и воспитания свидетельствуют о наличии эффективной системы повышения профессионального мастерства педагогических кадров.</w:t>
      </w:r>
    </w:p>
    <w:p w:rsidR="00EA65FA" w:rsidRDefault="00994263" w:rsidP="00801C17">
      <w:pPr>
        <w:tabs>
          <w:tab w:val="left" w:pos="-90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Итак, подводя итоги работы ШМО за 2016-2017 учебный год, следует сказать, что те задачи, которые были поставлены перед коллективом, в основном решить удалось. Учителя добросовестно относятся к своему делу, проявляют инициативу, стараются творчески подходить к любому уроку или мероприятию, применяют различные педагогические технологии в работе.</w:t>
      </w:r>
      <w:bookmarkStart w:id="22" w:name="OLE_LINK45"/>
      <w:bookmarkStart w:id="23" w:name="OLE_LINK46"/>
      <w:bookmarkEnd w:id="3"/>
      <w:bookmarkEnd w:id="4"/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17" w:rsidRDefault="00801C17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2F" w:rsidRPr="006A272F" w:rsidRDefault="006A272F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72F">
        <w:rPr>
          <w:rFonts w:ascii="Times New Roman" w:hAnsi="Times New Roman" w:cs="Times New Roman"/>
          <w:b/>
          <w:sz w:val="24"/>
          <w:szCs w:val="24"/>
        </w:rPr>
        <w:t>Методическая проблема школы</w:t>
      </w:r>
    </w:p>
    <w:bookmarkEnd w:id="22"/>
    <w:bookmarkEnd w:id="23"/>
    <w:p w:rsidR="00994263" w:rsidRPr="00994263" w:rsidRDefault="00994263" w:rsidP="00EA65FA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63">
        <w:rPr>
          <w:rFonts w:ascii="Times New Roman" w:eastAsia="Times New Roman" w:hAnsi="Times New Roman" w:cs="Times New Roman"/>
          <w:sz w:val="24"/>
          <w:szCs w:val="24"/>
        </w:rPr>
        <w:t xml:space="preserve">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</w:t>
      </w:r>
      <w:r w:rsidRPr="00994263">
        <w:rPr>
          <w:rFonts w:ascii="Times New Roman" w:eastAsia="Times New Roman" w:hAnsi="Times New Roman" w:cs="Times New Roman"/>
          <w:sz w:val="24"/>
          <w:szCs w:val="24"/>
        </w:rPr>
        <w:lastRenderedPageBreak/>
        <w:t>мастерства учителя; совершенствование коррекционной работы по медико-психологической и педагогической реабилитации детей с ОВЗ; Воспитание российской гражданской идентичности, усвоение гуманистических, демократических и традиционных ценностей многонационального российского общества с одновременным осознанием своей этнической принадлежности.</w:t>
      </w:r>
    </w:p>
    <w:p w:rsidR="00994263" w:rsidRPr="00994263" w:rsidRDefault="00994263" w:rsidP="00EA65FA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4" w:name="OLE_LINK55"/>
      <w:bookmarkStart w:id="25" w:name="OLE_LINK56"/>
      <w:bookmarkStart w:id="26" w:name="OLE_LINK57"/>
      <w:bookmarkStart w:id="27" w:name="OLE_LINK24"/>
      <w:bookmarkStart w:id="28" w:name="OLE_LINK25"/>
      <w:bookmarkStart w:id="29" w:name="OLE_LINK54"/>
      <w:r w:rsidRPr="00994263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цели и задачи школы </w:t>
      </w:r>
    </w:p>
    <w:p w:rsidR="00994263" w:rsidRPr="00994263" w:rsidRDefault="00994263" w:rsidP="00EA65FA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263">
        <w:rPr>
          <w:rFonts w:ascii="Times New Roman" w:hAnsi="Times New Roman" w:cs="Times New Roman"/>
          <w:b/>
          <w:bCs/>
          <w:sz w:val="24"/>
          <w:szCs w:val="24"/>
        </w:rPr>
        <w:t>на 2017-2018 учебный год</w:t>
      </w:r>
    </w:p>
    <w:bookmarkEnd w:id="24"/>
    <w:bookmarkEnd w:id="25"/>
    <w:bookmarkEnd w:id="26"/>
    <w:p w:rsidR="00994263" w:rsidRPr="00994263" w:rsidRDefault="00994263" w:rsidP="00EA65FA">
      <w:pPr>
        <w:spacing w:line="240" w:lineRule="auto"/>
        <w:ind w:firstLine="284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4263" w:rsidRPr="00994263" w:rsidRDefault="00994263" w:rsidP="00EA65FA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63">
        <w:rPr>
          <w:rFonts w:ascii="Times New Roman" w:eastAsia="Times New Roman" w:hAnsi="Times New Roman" w:cs="Times New Roman"/>
          <w:sz w:val="24"/>
          <w:szCs w:val="24"/>
        </w:rPr>
        <w:t>Продолжить работу по изучению и качественному внедрению в учебный процесс Федерального государственного образовательного стандарта общего образования, учебно-методических комплексов по предметам учебного плана.</w:t>
      </w:r>
    </w:p>
    <w:p w:rsidR="00994263" w:rsidRPr="00994263" w:rsidRDefault="00994263" w:rsidP="00EA65F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Продолжить изучение и внедрение федеральных образовательных стандартов обучающихся с ОВЗ.</w:t>
      </w:r>
    </w:p>
    <w:p w:rsidR="00994263" w:rsidRPr="00994263" w:rsidRDefault="00994263" w:rsidP="00EA65FA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4263">
        <w:rPr>
          <w:rFonts w:ascii="Times New Roman" w:eastAsia="Times New Roman" w:hAnsi="Times New Roman" w:cs="Times New Roman"/>
          <w:sz w:val="24"/>
          <w:szCs w:val="24"/>
        </w:rPr>
        <w:t>Продолжить работу по созданию условий для оптимального учебно-воспитательного процесса на базе деятельностного и компетентностного подходов с учетом индивидуальных особенностей учащихся, их интересов, образовательных возможностей, состояния здоровья.</w:t>
      </w:r>
    </w:p>
    <w:p w:rsidR="00994263" w:rsidRPr="00994263" w:rsidRDefault="00994263" w:rsidP="00EA65F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Продолжить работу над повышением качественных показателей по предметам учебного плана.</w:t>
      </w:r>
    </w:p>
    <w:p w:rsidR="00994263" w:rsidRPr="00994263" w:rsidRDefault="00994263" w:rsidP="00EA65F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Проводить своевременную профилактическую работу по предупреждению неудовлетворительных результатов аттестации учеников, совершенствовать формы и методы работы с мотивированными учащимися.</w:t>
      </w:r>
    </w:p>
    <w:p w:rsidR="00994263" w:rsidRPr="00994263" w:rsidRDefault="00994263" w:rsidP="00EA65F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Усилить систему внутришкольного контроля предметов, выносимых для сдачи экзаменов на ГИА.</w:t>
      </w:r>
    </w:p>
    <w:p w:rsidR="00994263" w:rsidRPr="00994263" w:rsidRDefault="00994263" w:rsidP="00EA65FA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63">
        <w:rPr>
          <w:rFonts w:ascii="Times New Roman" w:eastAsia="Times New Roman" w:hAnsi="Times New Roman" w:cs="Times New Roman"/>
          <w:sz w:val="24"/>
          <w:szCs w:val="24"/>
        </w:rPr>
        <w:t>Администрации школы продолжить работу по повышению методологической грамотности педработников школы.</w:t>
      </w:r>
    </w:p>
    <w:p w:rsidR="00994263" w:rsidRPr="00994263" w:rsidRDefault="00994263" w:rsidP="00EA65F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Повышать мотивацию педагогов и учащихся к исследовательской деятельности.</w:t>
      </w:r>
    </w:p>
    <w:p w:rsidR="00994263" w:rsidRPr="00994263" w:rsidRDefault="00994263" w:rsidP="00EA65F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Активизировать участие педагогов и учащихся в конкурсах, в том числе и профессиональных.</w:t>
      </w:r>
    </w:p>
    <w:p w:rsidR="00994263" w:rsidRPr="00994263" w:rsidRDefault="00994263" w:rsidP="00EA65F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Использовать ИКТ в качестве средства обучения, познания действительности, средства творческого развития обучаемого, средства автоматизации процесса контроля.</w:t>
      </w:r>
    </w:p>
    <w:p w:rsidR="00994263" w:rsidRPr="00994263" w:rsidRDefault="00994263" w:rsidP="00EA65F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Активизировать работу классных руководителей по организации коррекционно-развивающего сопровождения учащихся.</w:t>
      </w:r>
    </w:p>
    <w:p w:rsidR="00994263" w:rsidRPr="00994263" w:rsidRDefault="00994263" w:rsidP="00EA65F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bCs/>
          <w:sz w:val="24"/>
          <w:szCs w:val="24"/>
        </w:rPr>
        <w:t>Развивать эффективную модель ученического самоуправления.</w:t>
      </w:r>
    </w:p>
    <w:p w:rsidR="00994263" w:rsidRPr="00994263" w:rsidRDefault="00994263" w:rsidP="00EA65FA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4263">
        <w:rPr>
          <w:rFonts w:ascii="Times New Roman" w:hAnsi="Times New Roman" w:cs="Times New Roman"/>
          <w:sz w:val="24"/>
          <w:szCs w:val="24"/>
        </w:rPr>
        <w:t>Оказывать помощь родителям в обучении детей через работу социально –психологической службы.</w:t>
      </w:r>
    </w:p>
    <w:p w:rsidR="00994263" w:rsidRPr="00994263" w:rsidRDefault="00994263" w:rsidP="00EA65FA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63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совершенствованию материально-технической базы                 для обеспечения учебно-воспитательного процесса в соответствии с требованиями к минимальному оснащению образовательных учреждений для реализации ФГОС НОО и ООО. </w:t>
      </w:r>
    </w:p>
    <w:p w:rsidR="00994263" w:rsidRPr="00994263" w:rsidRDefault="00994263" w:rsidP="00EA65FA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263">
        <w:rPr>
          <w:rFonts w:ascii="Times New Roman" w:eastAsia="Times New Roman" w:hAnsi="Times New Roman" w:cs="Times New Roman"/>
          <w:sz w:val="24"/>
          <w:szCs w:val="24"/>
        </w:rPr>
        <w:t>Способствовать гуманизации воспитательного процесса, выражающегося в создании условий для всемерного развития личности, для пробуждения ее к самовоспитанию, саморазвитию, самоанализу и самооценке.</w:t>
      </w:r>
    </w:p>
    <w:bookmarkEnd w:id="27"/>
    <w:bookmarkEnd w:id="28"/>
    <w:bookmarkEnd w:id="29"/>
    <w:p w:rsidR="006A272F" w:rsidRPr="006A272F" w:rsidRDefault="006A272F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A272F" w:rsidRPr="006A272F" w:rsidRDefault="006A272F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2F">
        <w:rPr>
          <w:rFonts w:ascii="Times New Roman" w:hAnsi="Times New Roman" w:cs="Times New Roman"/>
          <w:b/>
          <w:sz w:val="24"/>
          <w:szCs w:val="24"/>
        </w:rPr>
        <w:t>Проблема ШМО на 2017-2018 г.</w:t>
      </w:r>
    </w:p>
    <w:p w:rsidR="006A272F" w:rsidRPr="006A272F" w:rsidRDefault="006A272F" w:rsidP="00EA65FA">
      <w:pPr>
        <w:pStyle w:val="af5"/>
        <w:spacing w:before="0" w:beforeAutospacing="0" w:after="0" w:afterAutospacing="0"/>
        <w:ind w:firstLine="284"/>
        <w:rPr>
          <w:rFonts w:eastAsiaTheme="minorHAnsi"/>
          <w:lang w:eastAsia="en-US" w:bidi="en-US"/>
        </w:rPr>
      </w:pPr>
      <w:r w:rsidRPr="006A272F">
        <w:rPr>
          <w:rFonts w:eastAsiaTheme="minorHAnsi"/>
          <w:lang w:eastAsia="en-US" w:bidi="en-US"/>
        </w:rPr>
        <w:t>Формирование и развитие здоровой творческой личности школьника, способной к качественному осуществлению трудовой деятельности на основе духовного и творческого потенциала.</w:t>
      </w:r>
    </w:p>
    <w:p w:rsidR="006A272F" w:rsidRPr="006A272F" w:rsidRDefault="006A272F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2F">
        <w:rPr>
          <w:rFonts w:ascii="Times New Roman" w:hAnsi="Times New Roman" w:cs="Times New Roman"/>
          <w:b/>
          <w:sz w:val="24"/>
          <w:szCs w:val="24"/>
        </w:rPr>
        <w:t>Задачи ШМО на 2017-2018 г.:</w:t>
      </w:r>
    </w:p>
    <w:p w:rsidR="006A272F" w:rsidRPr="006A272F" w:rsidRDefault="006A272F" w:rsidP="00EA65FA">
      <w:pPr>
        <w:pStyle w:val="af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6A272F">
        <w:rPr>
          <w:rFonts w:eastAsiaTheme="minorHAnsi"/>
          <w:lang w:eastAsia="en-US" w:bidi="en-US"/>
        </w:rPr>
        <w:t>Повышать эффективность образовательного процесса предметов Технология, ИЗО, музыка, МХК.</w:t>
      </w:r>
    </w:p>
    <w:p w:rsidR="006A272F" w:rsidRPr="006A272F" w:rsidRDefault="006A272F" w:rsidP="00EA65FA">
      <w:pPr>
        <w:pStyle w:val="af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6A272F">
        <w:rPr>
          <w:rFonts w:eastAsiaTheme="minorHAnsi"/>
          <w:lang w:eastAsia="en-US" w:bidi="en-US"/>
        </w:rPr>
        <w:t>Осознать собственные позиции к качеству преподавания по использованию продуктивных методик для совершенствования учебно-воспитательного процесса и труда учителя.</w:t>
      </w:r>
    </w:p>
    <w:p w:rsidR="006A272F" w:rsidRPr="006A272F" w:rsidRDefault="006A272F" w:rsidP="00EA65FA">
      <w:pPr>
        <w:pStyle w:val="af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6A272F">
        <w:rPr>
          <w:rFonts w:eastAsiaTheme="minorHAnsi"/>
          <w:lang w:eastAsia="en-US" w:bidi="en-US"/>
        </w:rPr>
        <w:lastRenderedPageBreak/>
        <w:t>Повышать профессиональные компетентности учителя: инновационные технологии, ИКТ, интерактивная доска.</w:t>
      </w:r>
    </w:p>
    <w:p w:rsidR="006A272F" w:rsidRPr="006A272F" w:rsidRDefault="006A272F" w:rsidP="00EA65FA">
      <w:pPr>
        <w:pStyle w:val="af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6A272F">
        <w:rPr>
          <w:rFonts w:eastAsiaTheme="minorHAnsi"/>
          <w:lang w:eastAsia="en-US" w:bidi="en-US"/>
        </w:rPr>
        <w:t>Выявление и поддержка талантливых детей через учебную, внеурочную деятельность, творческие конкурсы и олимпиады.</w:t>
      </w:r>
    </w:p>
    <w:p w:rsidR="006A272F" w:rsidRPr="006A272F" w:rsidRDefault="006A272F" w:rsidP="00EA65FA">
      <w:pPr>
        <w:pStyle w:val="af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6A272F">
        <w:rPr>
          <w:rFonts w:eastAsiaTheme="minorHAnsi"/>
          <w:lang w:eastAsia="en-US" w:bidi="en-US"/>
        </w:rPr>
        <w:t>Изучение инструктивно-методических материалов (приказов, инструкций, распоряжений и др.).</w:t>
      </w:r>
    </w:p>
    <w:p w:rsidR="006A272F" w:rsidRPr="006A272F" w:rsidRDefault="006A272F" w:rsidP="00EA65FA">
      <w:pPr>
        <w:pStyle w:val="af5"/>
        <w:numPr>
          <w:ilvl w:val="0"/>
          <w:numId w:val="9"/>
        </w:numPr>
        <w:spacing w:before="0" w:beforeAutospacing="0" w:after="0" w:afterAutospacing="0"/>
        <w:ind w:left="0" w:firstLine="284"/>
        <w:jc w:val="both"/>
        <w:rPr>
          <w:rFonts w:eastAsiaTheme="minorHAnsi"/>
          <w:lang w:eastAsia="en-US" w:bidi="en-US"/>
        </w:rPr>
      </w:pPr>
      <w:r w:rsidRPr="006A272F">
        <w:rPr>
          <w:rFonts w:eastAsiaTheme="minorHAnsi"/>
          <w:lang w:eastAsia="en-US" w:bidi="en-US"/>
        </w:rPr>
        <w:t>Обновление содержания образования (внедрение ФГОС).</w:t>
      </w:r>
    </w:p>
    <w:p w:rsidR="006A272F" w:rsidRPr="006A272F" w:rsidRDefault="006A272F" w:rsidP="00EA65FA">
      <w:pPr>
        <w:pStyle w:val="af5"/>
        <w:spacing w:before="0" w:beforeAutospacing="0" w:after="0" w:afterAutospacing="0"/>
        <w:ind w:left="284"/>
        <w:jc w:val="both"/>
        <w:rPr>
          <w:rFonts w:eastAsiaTheme="minorHAnsi"/>
          <w:lang w:eastAsia="en-US" w:bidi="en-US"/>
        </w:rPr>
      </w:pPr>
    </w:p>
    <w:p w:rsidR="006A272F" w:rsidRPr="006A272F" w:rsidRDefault="006A272F" w:rsidP="00EA65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72F">
        <w:rPr>
          <w:rFonts w:ascii="Times New Roman" w:hAnsi="Times New Roman" w:cs="Times New Roman"/>
          <w:b/>
          <w:sz w:val="24"/>
          <w:szCs w:val="24"/>
        </w:rPr>
        <w:t>Цель и направленность работы методического объединения</w:t>
      </w:r>
    </w:p>
    <w:p w:rsidR="006A272F" w:rsidRPr="006A272F" w:rsidRDefault="006A272F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6A272F">
        <w:rPr>
          <w:rFonts w:eastAsiaTheme="minorHAnsi"/>
          <w:lang w:eastAsia="en-US" w:bidi="en-US"/>
        </w:rPr>
        <w:t>Работа по темам самообразования.</w:t>
      </w:r>
    </w:p>
    <w:p w:rsidR="006A272F" w:rsidRPr="006A272F" w:rsidRDefault="006A272F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6A272F">
        <w:rPr>
          <w:rFonts w:eastAsiaTheme="minorHAnsi"/>
          <w:lang w:eastAsia="en-US" w:bidi="en-US"/>
        </w:rPr>
        <w:t>Работа по выявлению и обобщению педагогического опыта.</w:t>
      </w:r>
    </w:p>
    <w:p w:rsidR="006A272F" w:rsidRPr="006A272F" w:rsidRDefault="006A272F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6A272F">
        <w:rPr>
          <w:rFonts w:eastAsiaTheme="minorHAnsi"/>
          <w:lang w:eastAsia="en-US" w:bidi="en-US"/>
        </w:rPr>
        <w:t>Открытые уроки, их анализ.</w:t>
      </w:r>
    </w:p>
    <w:p w:rsidR="006A272F" w:rsidRPr="006A272F" w:rsidRDefault="006A272F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6A272F">
        <w:rPr>
          <w:rFonts w:eastAsiaTheme="minorHAnsi"/>
          <w:lang w:eastAsia="en-US" w:bidi="en-US"/>
        </w:rPr>
        <w:t>Предметные недели.</w:t>
      </w:r>
    </w:p>
    <w:p w:rsidR="006A272F" w:rsidRPr="006A272F" w:rsidRDefault="006A272F" w:rsidP="00EA65FA">
      <w:pPr>
        <w:pStyle w:val="af5"/>
        <w:numPr>
          <w:ilvl w:val="0"/>
          <w:numId w:val="3"/>
        </w:numPr>
        <w:spacing w:before="0" w:beforeAutospacing="0" w:after="0" w:afterAutospacing="0"/>
        <w:ind w:left="0" w:firstLine="284"/>
        <w:rPr>
          <w:rFonts w:eastAsiaTheme="minorHAnsi"/>
          <w:lang w:eastAsia="en-US" w:bidi="en-US"/>
        </w:rPr>
      </w:pPr>
      <w:r w:rsidRPr="006A272F">
        <w:rPr>
          <w:rFonts w:eastAsiaTheme="minorHAnsi"/>
          <w:lang w:eastAsia="en-US" w:bidi="en-US"/>
        </w:rPr>
        <w:t>Развитие творческого потенциала учащихся.</w:t>
      </w:r>
    </w:p>
    <w:p w:rsidR="006A272F" w:rsidRPr="006A272F" w:rsidRDefault="006A272F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72F" w:rsidRPr="006A272F" w:rsidRDefault="006A272F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72F">
        <w:rPr>
          <w:rFonts w:ascii="Times New Roman" w:hAnsi="Times New Roman" w:cs="Times New Roman"/>
          <w:b/>
          <w:sz w:val="24"/>
          <w:szCs w:val="24"/>
        </w:rPr>
        <w:t>Ожидаемые результаты работы</w:t>
      </w:r>
    </w:p>
    <w:p w:rsidR="006A272F" w:rsidRPr="006A272F" w:rsidRDefault="006A272F" w:rsidP="00EA65FA">
      <w:pPr>
        <w:pStyle w:val="af5"/>
        <w:spacing w:before="0" w:beforeAutospacing="0" w:after="0" w:afterAutospacing="0"/>
        <w:ind w:firstLine="284"/>
        <w:jc w:val="both"/>
        <w:rPr>
          <w:color w:val="000000"/>
        </w:rPr>
      </w:pPr>
      <w:r w:rsidRPr="006A272F">
        <w:rPr>
          <w:b/>
          <w:bCs/>
          <w:color w:val="000000"/>
        </w:rPr>
        <w:t>Направления работы МО учителей:</w:t>
      </w:r>
    </w:p>
    <w:p w:rsidR="006A272F" w:rsidRPr="006A272F" w:rsidRDefault="006A272F" w:rsidP="00EA65FA">
      <w:pPr>
        <w:pStyle w:val="af5"/>
        <w:spacing w:before="0" w:beforeAutospacing="0" w:after="0" w:afterAutospacing="0"/>
        <w:ind w:firstLine="284"/>
        <w:jc w:val="both"/>
        <w:rPr>
          <w:color w:val="000000"/>
        </w:rPr>
      </w:pPr>
      <w:r w:rsidRPr="006A272F">
        <w:rPr>
          <w:b/>
          <w:bCs/>
          <w:color w:val="000000"/>
          <w:u w:val="single"/>
        </w:rPr>
        <w:t>1. Аналитическая деятельность:</w:t>
      </w:r>
    </w:p>
    <w:p w:rsidR="006A272F" w:rsidRPr="006A272F" w:rsidRDefault="006A272F" w:rsidP="00EA65FA">
      <w:pPr>
        <w:pStyle w:val="af5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Планирование на 2016-2017.</w:t>
      </w:r>
    </w:p>
    <w:p w:rsidR="006A272F" w:rsidRPr="006A272F" w:rsidRDefault="006A272F" w:rsidP="00EA65FA">
      <w:pPr>
        <w:pStyle w:val="af5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Анализ посещения открытых уроков.</w:t>
      </w:r>
    </w:p>
    <w:p w:rsidR="006A272F" w:rsidRPr="006A272F" w:rsidRDefault="006A272F" w:rsidP="00EA65FA">
      <w:pPr>
        <w:pStyle w:val="af5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Изучение направлений деятельности педагогов (тема самообразования).</w:t>
      </w:r>
    </w:p>
    <w:p w:rsidR="006A272F" w:rsidRPr="006A272F" w:rsidRDefault="006A272F" w:rsidP="00EA65FA">
      <w:pPr>
        <w:pStyle w:val="af5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Анализ работы педагогов с целью оказания помощи.</w:t>
      </w:r>
    </w:p>
    <w:p w:rsidR="006A272F" w:rsidRPr="006A272F" w:rsidRDefault="006A272F" w:rsidP="00EA65FA">
      <w:pPr>
        <w:pStyle w:val="af5"/>
        <w:spacing w:before="0" w:beforeAutospacing="0" w:after="0" w:afterAutospacing="0"/>
        <w:ind w:firstLine="284"/>
        <w:jc w:val="both"/>
        <w:rPr>
          <w:color w:val="000000"/>
        </w:rPr>
      </w:pPr>
      <w:r w:rsidRPr="006A272F">
        <w:rPr>
          <w:b/>
          <w:bCs/>
          <w:color w:val="000000"/>
          <w:u w:val="single"/>
        </w:rPr>
        <w:t>2. Информационная деятельность:</w:t>
      </w:r>
    </w:p>
    <w:p w:rsidR="006A272F" w:rsidRPr="006A272F" w:rsidRDefault="006A272F" w:rsidP="00EA65FA">
      <w:pPr>
        <w:pStyle w:val="af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Изучение новинок в методической литературе в целях совершенствования педагогической деятельности.</w:t>
      </w:r>
    </w:p>
    <w:p w:rsidR="006A272F" w:rsidRPr="006A272F" w:rsidRDefault="006A272F" w:rsidP="00EA65FA">
      <w:pPr>
        <w:pStyle w:val="af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Знакомство с ФГОС начального общего образования.</w:t>
      </w:r>
    </w:p>
    <w:p w:rsidR="006A272F" w:rsidRPr="006A272F" w:rsidRDefault="006A272F" w:rsidP="00EA65FA">
      <w:pPr>
        <w:pStyle w:val="af5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Пополнение тематической папки «Методическое объединение учителей искусства, музыки, технологии, изобразительного искусства, МХК и ФЗК».</w:t>
      </w:r>
    </w:p>
    <w:p w:rsidR="006A272F" w:rsidRPr="006A272F" w:rsidRDefault="006A272F" w:rsidP="00EA65FA">
      <w:pPr>
        <w:pStyle w:val="af5"/>
        <w:spacing w:before="0" w:beforeAutospacing="0" w:after="0" w:afterAutospacing="0"/>
        <w:ind w:firstLine="284"/>
        <w:jc w:val="both"/>
        <w:rPr>
          <w:color w:val="000000"/>
        </w:rPr>
      </w:pPr>
      <w:r w:rsidRPr="006A272F">
        <w:rPr>
          <w:b/>
          <w:bCs/>
          <w:color w:val="000000"/>
          <w:u w:val="single"/>
        </w:rPr>
        <w:t>3. Организация методической деятельности:</w:t>
      </w:r>
    </w:p>
    <w:p w:rsidR="006A272F" w:rsidRPr="006A272F" w:rsidRDefault="006A272F" w:rsidP="00EA65FA">
      <w:pPr>
        <w:pStyle w:val="af5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6A272F" w:rsidRPr="006A272F" w:rsidRDefault="006A272F" w:rsidP="00EA65FA">
      <w:pPr>
        <w:pStyle w:val="af5"/>
        <w:spacing w:before="0" w:beforeAutospacing="0" w:after="0" w:afterAutospacing="0"/>
        <w:ind w:firstLine="284"/>
        <w:jc w:val="both"/>
        <w:rPr>
          <w:color w:val="000000"/>
        </w:rPr>
      </w:pPr>
      <w:r w:rsidRPr="006A272F">
        <w:rPr>
          <w:b/>
          <w:bCs/>
          <w:color w:val="000000"/>
          <w:u w:val="single"/>
        </w:rPr>
        <w:t>4. Консультативная деятельность:</w:t>
      </w:r>
    </w:p>
    <w:p w:rsidR="006A272F" w:rsidRPr="006A272F" w:rsidRDefault="006A272F" w:rsidP="00EA65FA">
      <w:pPr>
        <w:pStyle w:val="af5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Консультирование педагогов по вопросам тематического планирования.</w:t>
      </w:r>
    </w:p>
    <w:p w:rsidR="006A272F" w:rsidRPr="006A272F" w:rsidRDefault="006A272F" w:rsidP="00EA65FA">
      <w:pPr>
        <w:pStyle w:val="af5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Консультирование педагогов с целью ликвидации затруднений в педагогической деятельности.</w:t>
      </w:r>
    </w:p>
    <w:p w:rsidR="006A272F" w:rsidRPr="006A272F" w:rsidRDefault="006A272F" w:rsidP="00EA65FA">
      <w:pPr>
        <w:pStyle w:val="af5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Консультирование педагогов по вопросам в сфере формирования универсальных учебных действий в рамках ФГОС.</w:t>
      </w:r>
    </w:p>
    <w:p w:rsidR="006A272F" w:rsidRPr="006A272F" w:rsidRDefault="006A272F" w:rsidP="00EA65FA">
      <w:pPr>
        <w:pStyle w:val="af5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6A272F" w:rsidRPr="006A272F" w:rsidRDefault="006A272F" w:rsidP="00EA65FA">
      <w:pPr>
        <w:pStyle w:val="af5"/>
        <w:spacing w:before="0" w:beforeAutospacing="0" w:after="0" w:afterAutospacing="0"/>
        <w:ind w:firstLine="284"/>
        <w:jc w:val="center"/>
        <w:rPr>
          <w:color w:val="000000"/>
        </w:rPr>
      </w:pPr>
      <w:bookmarkStart w:id="30" w:name="OLE_LINK58"/>
      <w:bookmarkStart w:id="31" w:name="OLE_LINK59"/>
      <w:bookmarkStart w:id="32" w:name="OLE_LINK60"/>
      <w:r w:rsidRPr="006A272F">
        <w:rPr>
          <w:b/>
          <w:bCs/>
          <w:color w:val="000000"/>
        </w:rPr>
        <w:t>Организационные формы работы</w:t>
      </w:r>
      <w:bookmarkEnd w:id="30"/>
      <w:bookmarkEnd w:id="31"/>
      <w:bookmarkEnd w:id="32"/>
      <w:r w:rsidRPr="006A272F">
        <w:rPr>
          <w:b/>
          <w:bCs/>
          <w:color w:val="000000"/>
        </w:rPr>
        <w:t>:</w:t>
      </w:r>
    </w:p>
    <w:p w:rsidR="006A272F" w:rsidRPr="006A272F" w:rsidRDefault="006A272F" w:rsidP="00EA65FA">
      <w:pPr>
        <w:pStyle w:val="af5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Заседания методического объединения.</w:t>
      </w:r>
    </w:p>
    <w:p w:rsidR="006A272F" w:rsidRPr="006A272F" w:rsidRDefault="006A272F" w:rsidP="00EA65FA">
      <w:pPr>
        <w:pStyle w:val="af5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6A272F" w:rsidRPr="006A272F" w:rsidRDefault="006A272F" w:rsidP="00EA65FA">
      <w:pPr>
        <w:pStyle w:val="af5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Взаимопосещение уроков педагогами.</w:t>
      </w:r>
    </w:p>
    <w:p w:rsidR="006A272F" w:rsidRPr="006A272F" w:rsidRDefault="006A272F" w:rsidP="00EA65FA">
      <w:pPr>
        <w:pStyle w:val="af5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Выступления учителей МО, практико-ориентированных семинарах, педагогических советах.</w:t>
      </w:r>
    </w:p>
    <w:p w:rsidR="006A272F" w:rsidRPr="006A272F" w:rsidRDefault="006A272F" w:rsidP="00EA65FA">
      <w:pPr>
        <w:pStyle w:val="af5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Посещение семинаров, встреч в образовательных учреждениях района.</w:t>
      </w:r>
    </w:p>
    <w:p w:rsidR="006A272F" w:rsidRPr="006A272F" w:rsidRDefault="006A272F" w:rsidP="00EA65FA">
      <w:pPr>
        <w:pStyle w:val="af5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Повышение квалификации педагогов на курсах.</w:t>
      </w:r>
    </w:p>
    <w:p w:rsidR="006A272F" w:rsidRPr="006A272F" w:rsidRDefault="006A272F" w:rsidP="00EA65FA">
      <w:pPr>
        <w:pStyle w:val="af5"/>
        <w:numPr>
          <w:ilvl w:val="0"/>
          <w:numId w:val="10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6A272F">
        <w:rPr>
          <w:color w:val="000000"/>
        </w:rPr>
        <w:t>Прохождение аттестации педагогических кадров.</w:t>
      </w:r>
    </w:p>
    <w:p w:rsidR="006A272F" w:rsidRPr="006A272F" w:rsidRDefault="006A272F" w:rsidP="00EA65FA">
      <w:pPr>
        <w:pStyle w:val="af5"/>
        <w:spacing w:before="0" w:beforeAutospacing="0" w:after="0" w:afterAutospacing="0"/>
        <w:ind w:firstLine="284"/>
        <w:jc w:val="center"/>
        <w:rPr>
          <w:rFonts w:eastAsiaTheme="minorHAnsi"/>
          <w:b/>
          <w:lang w:eastAsia="en-US" w:bidi="en-US"/>
        </w:rPr>
      </w:pPr>
    </w:p>
    <w:p w:rsidR="00994263" w:rsidRDefault="00994263" w:rsidP="00EA65FA">
      <w:pPr>
        <w:pStyle w:val="af5"/>
        <w:spacing w:before="0" w:beforeAutospacing="0" w:after="0" w:afterAutospacing="0"/>
        <w:ind w:firstLine="284"/>
        <w:jc w:val="center"/>
        <w:rPr>
          <w:rFonts w:eastAsiaTheme="minorHAnsi"/>
          <w:b/>
          <w:lang w:eastAsia="en-US" w:bidi="en-US"/>
        </w:rPr>
      </w:pPr>
    </w:p>
    <w:p w:rsidR="003F3D92" w:rsidRDefault="003F3D92" w:rsidP="00EA65FA">
      <w:pPr>
        <w:pStyle w:val="af5"/>
        <w:spacing w:before="0" w:beforeAutospacing="0" w:after="0" w:afterAutospacing="0"/>
        <w:ind w:firstLine="284"/>
        <w:jc w:val="center"/>
        <w:rPr>
          <w:rFonts w:eastAsiaTheme="minorHAnsi"/>
          <w:b/>
          <w:lang w:eastAsia="en-US" w:bidi="en-US"/>
        </w:rPr>
      </w:pPr>
    </w:p>
    <w:p w:rsidR="003F3D92" w:rsidRDefault="003F3D92" w:rsidP="00EA65FA">
      <w:pPr>
        <w:pStyle w:val="af5"/>
        <w:spacing w:before="0" w:beforeAutospacing="0" w:after="0" w:afterAutospacing="0"/>
        <w:ind w:firstLine="284"/>
        <w:jc w:val="center"/>
        <w:rPr>
          <w:rFonts w:eastAsiaTheme="minorHAnsi"/>
          <w:b/>
          <w:lang w:eastAsia="en-US" w:bidi="en-US"/>
        </w:rPr>
      </w:pPr>
    </w:p>
    <w:p w:rsidR="003F3D92" w:rsidRDefault="003F3D92" w:rsidP="00EA65FA">
      <w:pPr>
        <w:pStyle w:val="af5"/>
        <w:spacing w:before="0" w:beforeAutospacing="0" w:after="0" w:afterAutospacing="0"/>
        <w:ind w:firstLine="284"/>
        <w:jc w:val="center"/>
        <w:rPr>
          <w:rFonts w:eastAsiaTheme="minorHAnsi"/>
          <w:b/>
          <w:lang w:eastAsia="en-US" w:bidi="en-US"/>
        </w:rPr>
      </w:pPr>
    </w:p>
    <w:p w:rsidR="003F3D92" w:rsidRPr="006A272F" w:rsidRDefault="003F3D92" w:rsidP="00EA65FA">
      <w:pPr>
        <w:pStyle w:val="af5"/>
        <w:spacing w:before="0" w:beforeAutospacing="0" w:after="0" w:afterAutospacing="0"/>
        <w:ind w:firstLine="284"/>
        <w:jc w:val="center"/>
        <w:rPr>
          <w:rFonts w:eastAsiaTheme="minorHAnsi"/>
          <w:b/>
          <w:lang w:eastAsia="en-US" w:bidi="en-US"/>
        </w:rPr>
      </w:pPr>
    </w:p>
    <w:p w:rsidR="006A272F" w:rsidRDefault="006A272F" w:rsidP="00EA65FA">
      <w:pPr>
        <w:pStyle w:val="af5"/>
        <w:spacing w:before="0" w:beforeAutospacing="0" w:after="0" w:afterAutospacing="0"/>
        <w:ind w:firstLine="284"/>
        <w:jc w:val="center"/>
        <w:rPr>
          <w:rFonts w:eastAsiaTheme="minorHAnsi"/>
          <w:b/>
          <w:lang w:eastAsia="en-US" w:bidi="en-US"/>
        </w:rPr>
      </w:pPr>
      <w:bookmarkStart w:id="33" w:name="OLE_LINK61"/>
      <w:bookmarkStart w:id="34" w:name="OLE_LINK62"/>
      <w:bookmarkStart w:id="35" w:name="OLE_LINK63"/>
      <w:bookmarkStart w:id="36" w:name="OLE_LINK64"/>
      <w:r w:rsidRPr="006A272F">
        <w:rPr>
          <w:rFonts w:eastAsiaTheme="minorHAnsi"/>
          <w:b/>
          <w:lang w:eastAsia="en-US" w:bidi="en-US"/>
        </w:rPr>
        <w:lastRenderedPageBreak/>
        <w:t>Данные о составе ШМО</w:t>
      </w:r>
    </w:p>
    <w:p w:rsidR="00801C17" w:rsidRPr="006A272F" w:rsidRDefault="00801C17" w:rsidP="00EA65FA">
      <w:pPr>
        <w:pStyle w:val="af5"/>
        <w:spacing w:before="0" w:beforeAutospacing="0" w:after="0" w:afterAutospacing="0"/>
        <w:ind w:firstLine="284"/>
        <w:jc w:val="center"/>
        <w:rPr>
          <w:rFonts w:eastAsiaTheme="minorHAnsi"/>
          <w:b/>
          <w:lang w:eastAsia="en-US" w:bidi="en-US"/>
        </w:rPr>
      </w:pPr>
    </w:p>
    <w:tbl>
      <w:tblPr>
        <w:tblStyle w:val="af4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134"/>
        <w:gridCol w:w="2268"/>
        <w:gridCol w:w="1984"/>
        <w:gridCol w:w="851"/>
      </w:tblGrid>
      <w:tr w:rsidR="006A272F" w:rsidRPr="006A272F" w:rsidTr="00801C17">
        <w:trPr>
          <w:cantSplit/>
          <w:trHeight w:val="1690"/>
        </w:trPr>
        <w:tc>
          <w:tcPr>
            <w:tcW w:w="426" w:type="dxa"/>
            <w:textDirection w:val="btLr"/>
            <w:vAlign w:val="center"/>
          </w:tcPr>
          <w:bookmarkEnd w:id="33"/>
          <w:bookmarkEnd w:id="34"/>
          <w:bookmarkEnd w:id="35"/>
          <w:bookmarkEnd w:id="36"/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№ п/п</w:t>
            </w:r>
          </w:p>
        </w:tc>
        <w:tc>
          <w:tcPr>
            <w:tcW w:w="1843" w:type="dxa"/>
            <w:textDirection w:val="btLr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Ф.И.О.</w:t>
            </w:r>
          </w:p>
        </w:tc>
        <w:tc>
          <w:tcPr>
            <w:tcW w:w="1701" w:type="dxa"/>
            <w:textDirection w:val="btLr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Занимаемая должность</w:t>
            </w:r>
          </w:p>
        </w:tc>
        <w:tc>
          <w:tcPr>
            <w:tcW w:w="1134" w:type="dxa"/>
            <w:textDirection w:val="btLr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Категория, звание</w:t>
            </w:r>
          </w:p>
        </w:tc>
        <w:tc>
          <w:tcPr>
            <w:tcW w:w="2268" w:type="dxa"/>
            <w:textDirection w:val="btLr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Название учебного заведения, которое закончил</w:t>
            </w:r>
          </w:p>
        </w:tc>
        <w:tc>
          <w:tcPr>
            <w:tcW w:w="1984" w:type="dxa"/>
            <w:textDirection w:val="btLr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Специальность по полученному образованию</w:t>
            </w:r>
          </w:p>
        </w:tc>
        <w:tc>
          <w:tcPr>
            <w:tcW w:w="851" w:type="dxa"/>
            <w:textDirection w:val="btLr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right="113" w:firstLine="284"/>
              <w:jc w:val="center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Общий стаж педагогической работы</w:t>
            </w:r>
          </w:p>
        </w:tc>
      </w:tr>
      <w:tr w:rsidR="006A272F" w:rsidRPr="006A272F" w:rsidTr="0013663A">
        <w:tc>
          <w:tcPr>
            <w:tcW w:w="426" w:type="dxa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1</w:t>
            </w:r>
            <w:r w:rsidRPr="006A272F">
              <w:rPr>
                <w:rFonts w:eastAsiaTheme="minorHAnsi"/>
                <w:lang w:eastAsia="en-US" w:bidi="en-US"/>
              </w:rPr>
              <w:t>1</w:t>
            </w:r>
          </w:p>
        </w:tc>
        <w:tc>
          <w:tcPr>
            <w:tcW w:w="1843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Зиядинова Эльвира Анисимовна</w:t>
            </w:r>
          </w:p>
        </w:tc>
        <w:tc>
          <w:tcPr>
            <w:tcW w:w="1701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учитель музыки, ОРКСЭ, МХК</w:t>
            </w:r>
          </w:p>
        </w:tc>
        <w:tc>
          <w:tcPr>
            <w:tcW w:w="1134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первая</w:t>
            </w:r>
          </w:p>
        </w:tc>
        <w:tc>
          <w:tcPr>
            <w:tcW w:w="2268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Ферганский педуниверситет, 1991</w:t>
            </w:r>
          </w:p>
        </w:tc>
        <w:tc>
          <w:tcPr>
            <w:tcW w:w="1984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учитель музыки, истории</w:t>
            </w:r>
          </w:p>
        </w:tc>
        <w:tc>
          <w:tcPr>
            <w:tcW w:w="851" w:type="dxa"/>
          </w:tcPr>
          <w:p w:rsidR="006A272F" w:rsidRPr="006A272F" w:rsidRDefault="00801C17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 xml:space="preserve">24 </w:t>
            </w:r>
            <w:r w:rsidR="006A272F" w:rsidRPr="006A272F">
              <w:rPr>
                <w:rFonts w:eastAsiaTheme="minorHAnsi"/>
                <w:lang w:eastAsia="en-US" w:bidi="en-US"/>
              </w:rPr>
              <w:t>года</w:t>
            </w:r>
          </w:p>
        </w:tc>
      </w:tr>
      <w:tr w:rsidR="006A272F" w:rsidRPr="006A272F" w:rsidTr="0013663A">
        <w:tc>
          <w:tcPr>
            <w:tcW w:w="426" w:type="dxa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22</w:t>
            </w:r>
          </w:p>
        </w:tc>
        <w:tc>
          <w:tcPr>
            <w:tcW w:w="1843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Дуванов Сергей Сергеевич</w:t>
            </w:r>
          </w:p>
        </w:tc>
        <w:tc>
          <w:tcPr>
            <w:tcW w:w="1701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учитель ИЗО</w:t>
            </w:r>
          </w:p>
        </w:tc>
        <w:tc>
          <w:tcPr>
            <w:tcW w:w="1134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</w:p>
        </w:tc>
        <w:tc>
          <w:tcPr>
            <w:tcW w:w="2268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Сумской ДПУ им. Макаренко</w:t>
            </w:r>
          </w:p>
        </w:tc>
        <w:tc>
          <w:tcPr>
            <w:tcW w:w="1984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учитель ИЗО и дизайна</w:t>
            </w:r>
          </w:p>
        </w:tc>
        <w:tc>
          <w:tcPr>
            <w:tcW w:w="851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2 года</w:t>
            </w:r>
          </w:p>
        </w:tc>
      </w:tr>
      <w:tr w:rsidR="006A272F" w:rsidRPr="006A272F" w:rsidTr="0013663A">
        <w:tc>
          <w:tcPr>
            <w:tcW w:w="426" w:type="dxa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3</w:t>
            </w:r>
            <w:r w:rsidRPr="006A272F">
              <w:rPr>
                <w:rFonts w:eastAsiaTheme="minorHAnsi"/>
                <w:lang w:eastAsia="en-US" w:bidi="en-US"/>
              </w:rPr>
              <w:t>3</w:t>
            </w:r>
          </w:p>
        </w:tc>
        <w:tc>
          <w:tcPr>
            <w:tcW w:w="1843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Яковлева Людмила Леонидовна</w:t>
            </w:r>
          </w:p>
        </w:tc>
        <w:tc>
          <w:tcPr>
            <w:tcW w:w="1701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учитель технологии</w:t>
            </w:r>
          </w:p>
        </w:tc>
        <w:tc>
          <w:tcPr>
            <w:tcW w:w="1134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</w:p>
        </w:tc>
        <w:tc>
          <w:tcPr>
            <w:tcW w:w="2268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jc w:val="both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Ялтинское педучилище, 1984</w:t>
            </w:r>
          </w:p>
        </w:tc>
        <w:tc>
          <w:tcPr>
            <w:tcW w:w="1984" w:type="dxa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воспитатель, швея</w:t>
            </w:r>
          </w:p>
        </w:tc>
        <w:tc>
          <w:tcPr>
            <w:tcW w:w="851" w:type="dxa"/>
          </w:tcPr>
          <w:p w:rsidR="006A272F" w:rsidRPr="006A272F" w:rsidRDefault="00801C17" w:rsidP="00EA65FA">
            <w:pPr>
              <w:pStyle w:val="af5"/>
              <w:spacing w:before="0" w:beforeAutospacing="0" w:after="0" w:afterAutospacing="0"/>
              <w:jc w:val="both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37</w:t>
            </w:r>
            <w:r w:rsidR="006A272F" w:rsidRPr="006A272F">
              <w:rPr>
                <w:rFonts w:eastAsiaTheme="minorHAnsi"/>
                <w:lang w:eastAsia="en-US" w:bidi="en-US"/>
              </w:rPr>
              <w:t xml:space="preserve"> лет</w:t>
            </w:r>
          </w:p>
        </w:tc>
      </w:tr>
    </w:tbl>
    <w:p w:rsidR="006A272F" w:rsidRPr="006A272F" w:rsidRDefault="006A272F" w:rsidP="00EA65FA">
      <w:pPr>
        <w:pStyle w:val="af5"/>
        <w:spacing w:before="0" w:beforeAutospacing="0" w:after="0" w:afterAutospacing="0"/>
        <w:ind w:firstLine="284"/>
        <w:jc w:val="both"/>
        <w:rPr>
          <w:rFonts w:eastAsiaTheme="minorHAnsi"/>
          <w:lang w:eastAsia="en-US" w:bidi="en-US"/>
        </w:rPr>
      </w:pPr>
    </w:p>
    <w:p w:rsidR="006A272F" w:rsidRPr="006A272F" w:rsidRDefault="00977DC2" w:rsidP="00EA65FA">
      <w:pPr>
        <w:pStyle w:val="af5"/>
        <w:spacing w:before="0" w:beforeAutospacing="0" w:after="0" w:afterAutospacing="0"/>
        <w:ind w:firstLine="284"/>
        <w:jc w:val="center"/>
        <w:rPr>
          <w:rFonts w:eastAsiaTheme="minorHAnsi"/>
          <w:b/>
          <w:lang w:eastAsia="en-US" w:bidi="en-US"/>
        </w:rPr>
      </w:pPr>
      <w:bookmarkStart w:id="37" w:name="OLE_LINK65"/>
      <w:bookmarkStart w:id="38" w:name="OLE_LINK66"/>
      <w:bookmarkStart w:id="39" w:name="OLE_LINK67"/>
      <w:r>
        <w:rPr>
          <w:rFonts w:eastAsiaTheme="minorHAnsi"/>
          <w:b/>
          <w:lang w:eastAsia="en-US" w:bidi="en-US"/>
        </w:rPr>
        <w:t xml:space="preserve">Темы по </w:t>
      </w:r>
      <w:r w:rsidR="006A272F" w:rsidRPr="006A272F">
        <w:rPr>
          <w:rFonts w:eastAsiaTheme="minorHAnsi"/>
          <w:b/>
          <w:lang w:eastAsia="en-US" w:bidi="en-US"/>
        </w:rPr>
        <w:t>самообразовани</w:t>
      </w:r>
      <w:r>
        <w:rPr>
          <w:rFonts w:eastAsiaTheme="minorHAnsi"/>
          <w:b/>
          <w:lang w:eastAsia="en-US" w:bidi="en-US"/>
        </w:rPr>
        <w:t>ю</w:t>
      </w:r>
      <w:r w:rsidR="006A272F" w:rsidRPr="006A272F">
        <w:rPr>
          <w:rFonts w:eastAsiaTheme="minorHAnsi"/>
          <w:b/>
          <w:lang w:eastAsia="en-US" w:bidi="en-US"/>
        </w:rPr>
        <w:t xml:space="preserve"> учителей ШМО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343"/>
      </w:tblGrid>
      <w:tr w:rsidR="006A272F" w:rsidRPr="006A272F" w:rsidTr="0013663A">
        <w:tc>
          <w:tcPr>
            <w:tcW w:w="817" w:type="dxa"/>
            <w:vAlign w:val="center"/>
          </w:tcPr>
          <w:bookmarkEnd w:id="37"/>
          <w:bookmarkEnd w:id="38"/>
          <w:bookmarkEnd w:id="39"/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№ п/п</w:t>
            </w:r>
          </w:p>
        </w:tc>
        <w:tc>
          <w:tcPr>
            <w:tcW w:w="2693" w:type="dxa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Ф.И.О.</w:t>
            </w:r>
          </w:p>
        </w:tc>
        <w:tc>
          <w:tcPr>
            <w:tcW w:w="6343" w:type="dxa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Методическая тема</w:t>
            </w:r>
          </w:p>
        </w:tc>
      </w:tr>
      <w:tr w:rsidR="006A272F" w:rsidRPr="00AB5FC8" w:rsidTr="0013663A">
        <w:tc>
          <w:tcPr>
            <w:tcW w:w="817" w:type="dxa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1</w:t>
            </w:r>
          </w:p>
        </w:tc>
        <w:tc>
          <w:tcPr>
            <w:tcW w:w="2693" w:type="dxa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Зиядинова Э.А.</w:t>
            </w:r>
          </w:p>
        </w:tc>
        <w:tc>
          <w:tcPr>
            <w:tcW w:w="6343" w:type="dxa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="Calibri"/>
                <w:lang w:eastAsia="en-US" w:bidi="en-US"/>
              </w:rPr>
              <w:t>Развитие творческих способностей обучающихся на уроках музыки и внеурочной деятельности</w:t>
            </w:r>
          </w:p>
        </w:tc>
      </w:tr>
      <w:tr w:rsidR="006A272F" w:rsidRPr="00AB5FC8" w:rsidTr="0013663A">
        <w:tc>
          <w:tcPr>
            <w:tcW w:w="817" w:type="dxa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2</w:t>
            </w:r>
          </w:p>
        </w:tc>
        <w:tc>
          <w:tcPr>
            <w:tcW w:w="2693" w:type="dxa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Дуванов С.С.</w:t>
            </w:r>
          </w:p>
        </w:tc>
        <w:tc>
          <w:tcPr>
            <w:tcW w:w="6343" w:type="dxa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>
              <w:rPr>
                <w:rFonts w:eastAsiaTheme="minorHAnsi"/>
                <w:lang w:eastAsia="en-US" w:bidi="en-US"/>
              </w:rPr>
              <w:t>Развитие у учащихся навыков рисования масляными красками.</w:t>
            </w:r>
          </w:p>
        </w:tc>
      </w:tr>
      <w:tr w:rsidR="006A272F" w:rsidRPr="00AB5FC8" w:rsidTr="0013663A">
        <w:tc>
          <w:tcPr>
            <w:tcW w:w="817" w:type="dxa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jc w:val="center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3</w:t>
            </w:r>
          </w:p>
        </w:tc>
        <w:tc>
          <w:tcPr>
            <w:tcW w:w="2693" w:type="dxa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Theme="minorHAnsi"/>
                <w:lang w:eastAsia="en-US" w:bidi="en-US"/>
              </w:rPr>
              <w:t>Яковлева Л.Л.</w:t>
            </w:r>
          </w:p>
        </w:tc>
        <w:tc>
          <w:tcPr>
            <w:tcW w:w="6343" w:type="dxa"/>
            <w:vAlign w:val="center"/>
          </w:tcPr>
          <w:p w:rsidR="006A272F" w:rsidRPr="006A272F" w:rsidRDefault="006A272F" w:rsidP="00EA65FA">
            <w:pPr>
              <w:pStyle w:val="af5"/>
              <w:spacing w:before="0" w:beforeAutospacing="0" w:after="0" w:afterAutospacing="0"/>
              <w:ind w:firstLine="284"/>
              <w:rPr>
                <w:rFonts w:eastAsiaTheme="minorHAnsi"/>
                <w:lang w:eastAsia="en-US" w:bidi="en-US"/>
              </w:rPr>
            </w:pPr>
            <w:r w:rsidRPr="006A272F">
              <w:rPr>
                <w:rFonts w:eastAsia="Calibri"/>
                <w:lang w:eastAsia="en-US" w:bidi="en-US"/>
              </w:rPr>
              <w:t>Развитие самоконтроля трудовых действий учащихся через выполнение практических работ</w:t>
            </w:r>
          </w:p>
        </w:tc>
      </w:tr>
    </w:tbl>
    <w:p w:rsidR="006A272F" w:rsidRPr="006A272F" w:rsidRDefault="006A272F" w:rsidP="00EA65FA">
      <w:pPr>
        <w:pStyle w:val="af5"/>
        <w:spacing w:before="0" w:beforeAutospacing="0" w:after="0" w:afterAutospacing="0"/>
        <w:ind w:firstLine="284"/>
        <w:jc w:val="both"/>
        <w:rPr>
          <w:rFonts w:eastAsiaTheme="minorHAnsi"/>
          <w:lang w:eastAsia="en-US" w:bidi="en-US"/>
        </w:rPr>
      </w:pPr>
    </w:p>
    <w:p w:rsidR="00E4460F" w:rsidRDefault="00E4460F" w:rsidP="00EA65F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4460F" w:rsidRPr="00E4460F" w:rsidRDefault="00E4460F" w:rsidP="00EA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0" w:name="OLE_LINK68"/>
      <w:bookmarkStart w:id="41" w:name="OLE_LINK69"/>
      <w:bookmarkStart w:id="42" w:name="OLE_LINK70"/>
      <w:bookmarkStart w:id="43" w:name="OLE_LINK71"/>
      <w:bookmarkStart w:id="44" w:name="OLE_LINK72"/>
      <w:r w:rsidRPr="00E4460F">
        <w:rPr>
          <w:rFonts w:ascii="Times New Roman" w:hAnsi="Times New Roman" w:cs="Times New Roman"/>
          <w:b/>
          <w:sz w:val="24"/>
          <w:szCs w:val="24"/>
        </w:rPr>
        <w:t xml:space="preserve">План работы ШМО учителей изобразительного искусства, технологии, музыки и мировой художественной культуры на </w:t>
      </w:r>
      <w:r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Pr="00E4460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bookmarkEnd w:id="40"/>
    <w:bookmarkEnd w:id="41"/>
    <w:bookmarkEnd w:id="42"/>
    <w:bookmarkEnd w:id="43"/>
    <w:bookmarkEnd w:id="44"/>
    <w:p w:rsidR="00E4460F" w:rsidRPr="00E4460F" w:rsidRDefault="00E4460F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89"/>
        <w:gridCol w:w="3482"/>
        <w:gridCol w:w="1487"/>
        <w:gridCol w:w="1826"/>
        <w:gridCol w:w="2369"/>
      </w:tblGrid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 xml:space="preserve">Э.А. Зиядинова 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Комплектация кружков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детских поделок «Спешите делать добро» к фестивалю «Белый цветок»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Праздник для 1 классов «Посвящение в первоклассники»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Праздник «День учителя»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OLE_LINK31"/>
            <w:bookmarkStart w:id="46" w:name="OLE_LINK32"/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  <w:bookmarkEnd w:id="45"/>
          <w:bookmarkEnd w:id="46"/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ко дню учителя «Ах, эта осень золотая»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«История Бахчисарайского благочиния»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Конкурс рисунков «Выбери здоровье»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«Храм. Традиция. Семья. Этнокультурное наследие православных народов Крыма»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творчества «Крым в сердце моем»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рисунка «Рисуют дети на планете мир»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Серия выставок «от Святителя Николая до Рождества Христова»:</w:t>
            </w:r>
          </w:p>
          <w:p w:rsidR="00E4460F" w:rsidRPr="00E4460F" w:rsidRDefault="00E4460F" w:rsidP="00EA65FA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«Сапожок Святителю Николаю»</w:t>
            </w:r>
          </w:p>
          <w:p w:rsidR="00E4460F" w:rsidRPr="00E4460F" w:rsidRDefault="00E4460F" w:rsidP="00EA65FA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«Елочная игрушка своими рукам»</w:t>
            </w:r>
          </w:p>
          <w:p w:rsidR="00E4460F" w:rsidRPr="00E4460F" w:rsidRDefault="00E4460F" w:rsidP="00EA65FA">
            <w:pPr>
              <w:pStyle w:val="af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«Вертепы»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декабрь, январь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Конкурс новогодних рисунков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утренниках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и поделок «От святителя Николая – к Рождеству Христову»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 лучшую методическую разработку урока по технологии «Современный урок»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«Педагогический дебют»</w:t>
            </w:r>
          </w:p>
        </w:tc>
        <w:tc>
          <w:tcPr>
            <w:tcW w:w="2410" w:type="dxa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Выставка «Божий мир глазами детей»</w:t>
            </w:r>
          </w:p>
        </w:tc>
        <w:tc>
          <w:tcPr>
            <w:tcW w:w="2410" w:type="dxa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Выставка «Парад подушек»</w:t>
            </w:r>
          </w:p>
        </w:tc>
        <w:tc>
          <w:tcPr>
            <w:tcW w:w="2410" w:type="dxa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Выставка «Любимой маме своими руками»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Праздник «Прощание с Букварем»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AB5FC8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проектов среди учащихся общеобразовательных учреждений «Умелые руки»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 xml:space="preserve">С.С. Дуванов </w:t>
            </w:r>
          </w:p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«Пасхальный ангел»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рисунков для учащихся 5-11 классов «Я, ты, он, она – вместе целая страна!»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VIII Пасхальные чтения «Единением и любовью спасемся»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«Приданье старины глубокой»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«К Святому Христову Воскресенью»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Неделя художественно-эстетического цикла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Итоговая выставка лучших проектных годовых работ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Праздник «9 мая»</w:t>
            </w:r>
          </w:p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мероприятия, посвященные Дню Победы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«День Победы»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С.С. Дуванов</w:t>
            </w:r>
          </w:p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Л.Л. Яковлева</w:t>
            </w:r>
          </w:p>
        </w:tc>
      </w:tr>
      <w:tr w:rsidR="00E4460F" w:rsidRPr="00E4460F" w:rsidTr="0013663A">
        <w:tc>
          <w:tcPr>
            <w:tcW w:w="959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E4460F" w:rsidRPr="00E4460F" w:rsidRDefault="00E4460F" w:rsidP="00EA6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</w:t>
            </w:r>
          </w:p>
        </w:tc>
        <w:tc>
          <w:tcPr>
            <w:tcW w:w="2410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38" w:type="dxa"/>
            <w:vAlign w:val="center"/>
          </w:tcPr>
          <w:p w:rsidR="00E4460F" w:rsidRPr="00E4460F" w:rsidRDefault="00E4460F" w:rsidP="00EA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0F">
              <w:rPr>
                <w:rFonts w:ascii="Times New Roman" w:hAnsi="Times New Roman" w:cs="Times New Roman"/>
                <w:sz w:val="24"/>
                <w:szCs w:val="24"/>
              </w:rPr>
              <w:t>Э.А. Зиядинова</w:t>
            </w:r>
          </w:p>
        </w:tc>
      </w:tr>
    </w:tbl>
    <w:p w:rsidR="00E4460F" w:rsidRPr="00E4460F" w:rsidRDefault="00E4460F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0F" w:rsidRPr="00E4460F" w:rsidRDefault="00E4460F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60F">
        <w:rPr>
          <w:rFonts w:ascii="Times New Roman" w:hAnsi="Times New Roman" w:cs="Times New Roman"/>
          <w:sz w:val="24"/>
          <w:szCs w:val="24"/>
        </w:rPr>
        <w:t>План рассмотрен и утвержден на заседании ШМО учителей изобразительного искусства, технологии, музыки и мировой художественной культуры.</w:t>
      </w:r>
    </w:p>
    <w:p w:rsidR="00E4460F" w:rsidRDefault="00E4460F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60F">
        <w:rPr>
          <w:rFonts w:ascii="Times New Roman" w:hAnsi="Times New Roman" w:cs="Times New Roman"/>
          <w:sz w:val="24"/>
          <w:szCs w:val="24"/>
        </w:rPr>
        <w:t>От 29 августа 2017 года протокол №6.</w:t>
      </w:r>
    </w:p>
    <w:p w:rsidR="00004D2A" w:rsidRDefault="00004D2A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D2A" w:rsidRPr="00E4460F" w:rsidRDefault="00004D2A" w:rsidP="00EA6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0F" w:rsidRPr="0013663A" w:rsidRDefault="00E4460F" w:rsidP="00EA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7" w:name="OLE_LINK73"/>
      <w:bookmarkStart w:id="48" w:name="OLE_LINK74"/>
      <w:bookmarkStart w:id="49" w:name="OLE_LINK75"/>
      <w:bookmarkStart w:id="50" w:name="OLE_LINK76"/>
      <w:bookmarkStart w:id="51" w:name="OLE_LINK77"/>
      <w:bookmarkStart w:id="52" w:name="OLE_LINK78"/>
      <w:bookmarkStart w:id="53" w:name="OLE_LINK79"/>
      <w:bookmarkStart w:id="54" w:name="OLE_LINK80"/>
      <w:bookmarkStart w:id="55" w:name="OLE_LINK81"/>
      <w:bookmarkStart w:id="56" w:name="OLE_LINK82"/>
      <w:bookmarkStart w:id="57" w:name="OLE_LINK83"/>
      <w:bookmarkStart w:id="58" w:name="OLE_LINK84"/>
      <w:bookmarkStart w:id="59" w:name="OLE_LINK85"/>
      <w:bookmarkStart w:id="60" w:name="OLE_LINK86"/>
      <w:bookmarkStart w:id="61" w:name="OLE_LINK87"/>
      <w:bookmarkStart w:id="62" w:name="OLE_LINK88"/>
      <w:bookmarkStart w:id="63" w:name="OLE_LINK36"/>
      <w:bookmarkStart w:id="64" w:name="OLE_LINK37"/>
      <w:r w:rsidRPr="0013663A">
        <w:rPr>
          <w:rFonts w:ascii="Times New Roman" w:hAnsi="Times New Roman" w:cs="Times New Roman"/>
          <w:b/>
          <w:sz w:val="24"/>
          <w:szCs w:val="24"/>
        </w:rPr>
        <w:t>План заседаний ШМО дисциплин художественно-эстетического цикла и технологии</w:t>
      </w:r>
    </w:p>
    <w:p w:rsidR="00E4460F" w:rsidRPr="0013663A" w:rsidRDefault="00E4460F" w:rsidP="00EA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63A"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p w:rsidR="00E4460F" w:rsidRPr="0013663A" w:rsidRDefault="00E4460F" w:rsidP="00EA6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5033"/>
        <w:gridCol w:w="2945"/>
      </w:tblGrid>
      <w:tr w:rsidR="00E4460F" w:rsidRPr="0013663A" w:rsidTr="0013663A">
        <w:tc>
          <w:tcPr>
            <w:tcW w:w="1899" w:type="dxa"/>
            <w:vAlign w:val="center"/>
          </w:tcPr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5229" w:type="dxa"/>
            <w:vAlign w:val="center"/>
          </w:tcPr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009" w:type="dxa"/>
            <w:vAlign w:val="center"/>
          </w:tcPr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выполнение</w:t>
            </w:r>
          </w:p>
        </w:tc>
      </w:tr>
      <w:tr w:rsidR="00E4460F" w:rsidRPr="00AB5FC8" w:rsidTr="0013663A">
        <w:tc>
          <w:tcPr>
            <w:tcW w:w="1899" w:type="dxa"/>
          </w:tcPr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5229" w:type="dxa"/>
          </w:tcPr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Заседание №1 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Изучение инструктивно-методического письма о преподавании технологии и искусства в 2017-2018 учебном году.</w:t>
            </w: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Обсуждение и утверждение плана работы ШМО на 2017-2018 учебный год. Обсуждение актуальных вопросов преподавания технологии и искусства в 2017-2018 учебном году.</w:t>
            </w: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Обновление банка данных учителей-предметников.</w:t>
            </w: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Обзор методической литературы.</w:t>
            </w: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№2</w:t>
            </w: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13663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обучающихся на уроках музыки и внеурочной деятельности</w:t>
            </w:r>
            <w:r w:rsidRPr="001366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3663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учащихся познавательной активности через игровые методы обучения»</w:t>
            </w: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с одаренными детьми</w:t>
            </w: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13663A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олимпиад по технологии и искусству</w:t>
            </w: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13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методической литературы.</w:t>
            </w: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№3</w:t>
            </w: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sz w:val="24"/>
                <w:szCs w:val="24"/>
              </w:rPr>
              <w:t>1. Анализ работы за 1-ое полугодие.</w:t>
            </w: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sz w:val="24"/>
                <w:szCs w:val="24"/>
              </w:rPr>
              <w:t>2. Изготовление дидактического и раздаточного материала, используя компьютерные технологии, а также презентации к урокам.</w:t>
            </w: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sz w:val="24"/>
                <w:szCs w:val="24"/>
              </w:rPr>
              <w:t>3.Обзор методической литературы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№4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1.Итоги учебно-воспитательного процесса за год (анализ успеваемости по классам, выполнение графиков проведения открытых мероприятий, творческие работы учащихся).</w:t>
            </w: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3663A">
              <w:rPr>
                <w:rFonts w:ascii="Times New Roman" w:hAnsi="Times New Roman" w:cs="Times New Roman"/>
                <w:sz w:val="24"/>
                <w:szCs w:val="24"/>
              </w:rPr>
              <w:t>«Развитие самоконтроля трудовых действий учащихся через выполнение практических работ»</w:t>
            </w:r>
          </w:p>
          <w:p w:rsidR="00E4460F" w:rsidRPr="0013663A" w:rsidRDefault="00E4460F" w:rsidP="00EA65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36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663A">
              <w:rPr>
                <w:rFonts w:ascii="Times New Roman" w:hAnsi="Times New Roman" w:cs="Times New Roman"/>
                <w:sz w:val="24"/>
                <w:szCs w:val="24"/>
              </w:rPr>
              <w:t>Продолжить накопление дидактического материала в кабинетах</w:t>
            </w:r>
          </w:p>
          <w:p w:rsidR="00E4460F" w:rsidRPr="0013663A" w:rsidRDefault="00E4460F" w:rsidP="00EA65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sz w:val="24"/>
                <w:szCs w:val="24"/>
              </w:rPr>
              <w:t xml:space="preserve">4. Подготовка и проведение предметной недели искусства и технологии </w:t>
            </w:r>
          </w:p>
          <w:p w:rsidR="00E4460F" w:rsidRPr="0013663A" w:rsidRDefault="00E4460F" w:rsidP="00EA65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Обзор методической литературы</w:t>
            </w: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№5</w:t>
            </w:r>
          </w:p>
          <w:p w:rsidR="00E4460F" w:rsidRPr="0013663A" w:rsidRDefault="00E4460F" w:rsidP="00EA65FA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Анализ работы методического объединения за 2017-2018 учебный год.</w:t>
            </w: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Обсуждение и утверждение тематических планов на 2017-2018 учебный год. </w:t>
            </w: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3663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плана работы методического объединения на 2018-2019 </w:t>
            </w:r>
            <w:r w:rsidRPr="001366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год.</w:t>
            </w: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sz w:val="24"/>
                <w:szCs w:val="24"/>
              </w:rPr>
              <w:t>4. Анализ проведения предметной недели</w:t>
            </w:r>
          </w:p>
          <w:p w:rsidR="00E4460F" w:rsidRPr="0013663A" w:rsidRDefault="00E4460F" w:rsidP="00EA65F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</w:tcPr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5" w:name="OLE_LINK38"/>
            <w:bookmarkStart w:id="66" w:name="OLE_LINK39"/>
            <w:bookmarkStart w:id="67" w:name="OLE_LINK40"/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bookmarkEnd w:id="65"/>
          <w:bookmarkEnd w:id="66"/>
          <w:bookmarkEnd w:id="67"/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E4460F" w:rsidRPr="0013663A" w:rsidRDefault="00E4460F" w:rsidP="00EA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Зиядинова Э.А.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Л.Л.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3A">
              <w:rPr>
                <w:rFonts w:ascii="Times New Roman" w:hAnsi="Times New Roman" w:cs="Times New Roman"/>
                <w:b/>
                <w:sz w:val="24"/>
                <w:szCs w:val="24"/>
              </w:rPr>
              <w:t>Дуванов С.С.</w:t>
            </w:r>
          </w:p>
          <w:p w:rsidR="00E4460F" w:rsidRPr="0013663A" w:rsidRDefault="00E4460F" w:rsidP="00EA6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3"/>
      <w:bookmarkEnd w:id="64"/>
    </w:tbl>
    <w:p w:rsidR="00E4460F" w:rsidRPr="0013663A" w:rsidRDefault="00E4460F" w:rsidP="00801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460F" w:rsidRPr="0013663A" w:rsidSect="003F3D92">
      <w:footerReference w:type="default" r:id="rId9"/>
      <w:pgSz w:w="11906" w:h="16838"/>
      <w:pgMar w:top="851" w:right="851" w:bottom="567" w:left="1418" w:header="709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E6" w:rsidRDefault="007A0FE6" w:rsidP="003F3D92">
      <w:pPr>
        <w:spacing w:after="0" w:line="240" w:lineRule="auto"/>
      </w:pPr>
      <w:r>
        <w:separator/>
      </w:r>
    </w:p>
  </w:endnote>
  <w:endnote w:type="continuationSeparator" w:id="0">
    <w:p w:rsidR="007A0FE6" w:rsidRDefault="007A0FE6" w:rsidP="003F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704408"/>
      <w:docPartObj>
        <w:docPartGallery w:val="Page Numbers (Bottom of Page)"/>
        <w:docPartUnique/>
      </w:docPartObj>
    </w:sdtPr>
    <w:sdtEndPr/>
    <w:sdtContent>
      <w:p w:rsidR="003F3D92" w:rsidRDefault="003F3D92">
        <w:pPr>
          <w:pStyle w:val="af8"/>
          <w:jc w:val="right"/>
        </w:pPr>
      </w:p>
      <w:p w:rsidR="003F3D92" w:rsidRDefault="003F3D92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148" w:rsidRPr="007B3148">
          <w:rPr>
            <w:noProof/>
          </w:rPr>
          <w:t>2</w:t>
        </w:r>
        <w:r>
          <w:fldChar w:fldCharType="end"/>
        </w:r>
      </w:p>
    </w:sdtContent>
  </w:sdt>
  <w:p w:rsidR="003F3D92" w:rsidRDefault="003F3D9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E6" w:rsidRDefault="007A0FE6" w:rsidP="003F3D92">
      <w:pPr>
        <w:spacing w:after="0" w:line="240" w:lineRule="auto"/>
      </w:pPr>
      <w:r>
        <w:separator/>
      </w:r>
    </w:p>
  </w:footnote>
  <w:footnote w:type="continuationSeparator" w:id="0">
    <w:p w:rsidR="007A0FE6" w:rsidRDefault="007A0FE6" w:rsidP="003F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893"/>
    <w:multiLevelType w:val="hybridMultilevel"/>
    <w:tmpl w:val="53822B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803603"/>
    <w:multiLevelType w:val="hybridMultilevel"/>
    <w:tmpl w:val="C4FED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3924C2"/>
    <w:multiLevelType w:val="hybridMultilevel"/>
    <w:tmpl w:val="58E6E3A8"/>
    <w:lvl w:ilvl="0" w:tplc="19D8B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CE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65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6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41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4D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47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24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244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C30428"/>
    <w:multiLevelType w:val="multilevel"/>
    <w:tmpl w:val="4260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A5197"/>
    <w:multiLevelType w:val="hybridMultilevel"/>
    <w:tmpl w:val="C2A83374"/>
    <w:lvl w:ilvl="0" w:tplc="4EBCDA18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7400B74"/>
    <w:multiLevelType w:val="hybridMultilevel"/>
    <w:tmpl w:val="2910D30A"/>
    <w:lvl w:ilvl="0" w:tplc="54663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1612A5"/>
    <w:multiLevelType w:val="hybridMultilevel"/>
    <w:tmpl w:val="D7A4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856E1"/>
    <w:multiLevelType w:val="hybridMultilevel"/>
    <w:tmpl w:val="7166E222"/>
    <w:lvl w:ilvl="0" w:tplc="54663ACE">
      <w:start w:val="1"/>
      <w:numFmt w:val="bullet"/>
      <w:lvlText w:val=""/>
      <w:lvlJc w:val="left"/>
      <w:pPr>
        <w:tabs>
          <w:tab w:val="num" w:pos="960"/>
        </w:tabs>
        <w:ind w:left="960" w:hanging="60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D0267"/>
    <w:multiLevelType w:val="hybridMultilevel"/>
    <w:tmpl w:val="8D322F3A"/>
    <w:lvl w:ilvl="0" w:tplc="54663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65707"/>
    <w:multiLevelType w:val="hybridMultilevel"/>
    <w:tmpl w:val="B9D6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25D54"/>
    <w:multiLevelType w:val="hybridMultilevel"/>
    <w:tmpl w:val="312600B6"/>
    <w:lvl w:ilvl="0" w:tplc="54663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6067C8"/>
    <w:multiLevelType w:val="hybridMultilevel"/>
    <w:tmpl w:val="7410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26D2B"/>
    <w:multiLevelType w:val="multilevel"/>
    <w:tmpl w:val="8DA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63F85"/>
    <w:multiLevelType w:val="multilevel"/>
    <w:tmpl w:val="1E8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C1FE6"/>
    <w:multiLevelType w:val="hybridMultilevel"/>
    <w:tmpl w:val="E56E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17CB"/>
    <w:multiLevelType w:val="hybridMultilevel"/>
    <w:tmpl w:val="EC6205D8"/>
    <w:lvl w:ilvl="0" w:tplc="54663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E667F"/>
    <w:multiLevelType w:val="hybridMultilevel"/>
    <w:tmpl w:val="A8FAF1D2"/>
    <w:lvl w:ilvl="0" w:tplc="54663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E1656"/>
    <w:multiLevelType w:val="hybridMultilevel"/>
    <w:tmpl w:val="C3D8BC66"/>
    <w:lvl w:ilvl="0" w:tplc="8070DA00">
      <w:start w:val="1"/>
      <w:numFmt w:val="decimal"/>
      <w:lvlText w:val="%1."/>
      <w:lvlJc w:val="left"/>
      <w:pPr>
        <w:ind w:left="126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DBB0967"/>
    <w:multiLevelType w:val="hybridMultilevel"/>
    <w:tmpl w:val="959867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CE31413"/>
    <w:multiLevelType w:val="multilevel"/>
    <w:tmpl w:val="81B0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9A32CD"/>
    <w:multiLevelType w:val="hybridMultilevel"/>
    <w:tmpl w:val="4A2269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AD06F8"/>
    <w:multiLevelType w:val="hybridMultilevel"/>
    <w:tmpl w:val="22708C1A"/>
    <w:lvl w:ilvl="0" w:tplc="4EBCDA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C6FA9"/>
    <w:multiLevelType w:val="hybridMultilevel"/>
    <w:tmpl w:val="DDD00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7E2526"/>
    <w:multiLevelType w:val="hybridMultilevel"/>
    <w:tmpl w:val="C6C2B91E"/>
    <w:lvl w:ilvl="0" w:tplc="CAAE2E8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3"/>
  </w:num>
  <w:num w:numId="5">
    <w:abstractNumId w:val="3"/>
  </w:num>
  <w:num w:numId="6">
    <w:abstractNumId w:val="19"/>
  </w:num>
  <w:num w:numId="7">
    <w:abstractNumId w:val="12"/>
  </w:num>
  <w:num w:numId="8">
    <w:abstractNumId w:val="8"/>
  </w:num>
  <w:num w:numId="9">
    <w:abstractNumId w:val="6"/>
  </w:num>
  <w:num w:numId="10">
    <w:abstractNumId w:val="21"/>
  </w:num>
  <w:num w:numId="11">
    <w:abstractNumId w:val="11"/>
  </w:num>
  <w:num w:numId="12">
    <w:abstractNumId w:val="4"/>
  </w:num>
  <w:num w:numId="13">
    <w:abstractNumId w:val="10"/>
  </w:num>
  <w:num w:numId="14">
    <w:abstractNumId w:val="18"/>
  </w:num>
  <w:num w:numId="15">
    <w:abstractNumId w:val="17"/>
  </w:num>
  <w:num w:numId="16">
    <w:abstractNumId w:val="23"/>
  </w:num>
  <w:num w:numId="17">
    <w:abstractNumId w:val="20"/>
  </w:num>
  <w:num w:numId="18">
    <w:abstractNumId w:val="1"/>
  </w:num>
  <w:num w:numId="19">
    <w:abstractNumId w:val="22"/>
  </w:num>
  <w:num w:numId="20">
    <w:abstractNumId w:val="5"/>
  </w:num>
  <w:num w:numId="21">
    <w:abstractNumId w:val="0"/>
  </w:num>
  <w:num w:numId="22">
    <w:abstractNumId w:val="16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D5"/>
    <w:rsid w:val="00004D2A"/>
    <w:rsid w:val="000121FA"/>
    <w:rsid w:val="000214A6"/>
    <w:rsid w:val="000B5E5E"/>
    <w:rsid w:val="00135D0C"/>
    <w:rsid w:val="0013663A"/>
    <w:rsid w:val="00172291"/>
    <w:rsid w:val="00230B37"/>
    <w:rsid w:val="00280B00"/>
    <w:rsid w:val="003F3D92"/>
    <w:rsid w:val="004016F5"/>
    <w:rsid w:val="004A6CDA"/>
    <w:rsid w:val="005118E3"/>
    <w:rsid w:val="0063280A"/>
    <w:rsid w:val="006A272F"/>
    <w:rsid w:val="006C38B8"/>
    <w:rsid w:val="00733313"/>
    <w:rsid w:val="00742619"/>
    <w:rsid w:val="00792426"/>
    <w:rsid w:val="007A0FE6"/>
    <w:rsid w:val="007B3148"/>
    <w:rsid w:val="007F7143"/>
    <w:rsid w:val="00801C17"/>
    <w:rsid w:val="008C4A66"/>
    <w:rsid w:val="008E3A4E"/>
    <w:rsid w:val="00977DC2"/>
    <w:rsid w:val="00994263"/>
    <w:rsid w:val="009C51A6"/>
    <w:rsid w:val="00A05561"/>
    <w:rsid w:val="00A206F8"/>
    <w:rsid w:val="00A646BE"/>
    <w:rsid w:val="00A93EDA"/>
    <w:rsid w:val="00AB5FC8"/>
    <w:rsid w:val="00AF1EB1"/>
    <w:rsid w:val="00B35CD5"/>
    <w:rsid w:val="00DA3202"/>
    <w:rsid w:val="00E33E0D"/>
    <w:rsid w:val="00E4460F"/>
    <w:rsid w:val="00EA65FA"/>
    <w:rsid w:val="00EF509E"/>
    <w:rsid w:val="00F96E0D"/>
    <w:rsid w:val="00F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E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E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E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E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E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E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1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F1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F1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F1EB1"/>
    <w:rPr>
      <w:b/>
      <w:bCs/>
    </w:rPr>
  </w:style>
  <w:style w:type="character" w:styleId="a6">
    <w:name w:val="Emphasis"/>
    <w:basedOn w:val="a0"/>
    <w:uiPriority w:val="20"/>
    <w:qFormat/>
    <w:rsid w:val="00AF1EB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F1EB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1EB1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F1E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F1EB1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AF1EB1"/>
    <w:rPr>
      <w:smallCaps/>
      <w:color w:val="C0504D" w:themeColor="accent2"/>
      <w:u w:val="single"/>
    </w:rPr>
  </w:style>
  <w:style w:type="character" w:styleId="aa">
    <w:name w:val="Book Title"/>
    <w:basedOn w:val="a0"/>
    <w:uiPriority w:val="33"/>
    <w:qFormat/>
    <w:rsid w:val="00AF1EB1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AF1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1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1E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1E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1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1E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AF1E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AF1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F1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AF1EB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AF1EB1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AF1EB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F1EB1"/>
    <w:rPr>
      <w:b/>
      <w:bCs/>
      <w:i/>
      <w:iCs/>
      <w:color w:val="4F81BD" w:themeColor="accent1"/>
    </w:rPr>
  </w:style>
  <w:style w:type="character" w:styleId="af2">
    <w:name w:val="Intense Reference"/>
    <w:basedOn w:val="a0"/>
    <w:uiPriority w:val="32"/>
    <w:qFormat/>
    <w:rsid w:val="00AF1EB1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1EB1"/>
    <w:pPr>
      <w:outlineLvl w:val="9"/>
    </w:pPr>
  </w:style>
  <w:style w:type="table" w:styleId="af4">
    <w:name w:val="Table Grid"/>
    <w:basedOn w:val="a1"/>
    <w:uiPriority w:val="59"/>
    <w:rsid w:val="00B3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A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4263"/>
  </w:style>
  <w:style w:type="table" w:customStyle="1" w:styleId="11">
    <w:name w:val="Сетка таблицы1"/>
    <w:basedOn w:val="a1"/>
    <w:uiPriority w:val="59"/>
    <w:rsid w:val="009942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F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F3D92"/>
  </w:style>
  <w:style w:type="paragraph" w:styleId="af8">
    <w:name w:val="footer"/>
    <w:basedOn w:val="a"/>
    <w:link w:val="af9"/>
    <w:uiPriority w:val="99"/>
    <w:unhideWhenUsed/>
    <w:rsid w:val="003F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F3D92"/>
  </w:style>
  <w:style w:type="paragraph" w:styleId="afa">
    <w:name w:val="Balloon Text"/>
    <w:basedOn w:val="a"/>
    <w:link w:val="afb"/>
    <w:uiPriority w:val="99"/>
    <w:semiHidden/>
    <w:unhideWhenUsed/>
    <w:rsid w:val="00AB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B5F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E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E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E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EB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E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EB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E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E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1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AF1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AF1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F1EB1"/>
    <w:rPr>
      <w:b/>
      <w:bCs/>
    </w:rPr>
  </w:style>
  <w:style w:type="character" w:styleId="a6">
    <w:name w:val="Emphasis"/>
    <w:basedOn w:val="a0"/>
    <w:uiPriority w:val="20"/>
    <w:qFormat/>
    <w:rsid w:val="00AF1EB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F1EB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1EB1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AF1E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AF1EB1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AF1EB1"/>
    <w:rPr>
      <w:smallCaps/>
      <w:color w:val="C0504D" w:themeColor="accent2"/>
      <w:u w:val="single"/>
    </w:rPr>
  </w:style>
  <w:style w:type="character" w:styleId="aa">
    <w:name w:val="Book Title"/>
    <w:basedOn w:val="a0"/>
    <w:uiPriority w:val="33"/>
    <w:qFormat/>
    <w:rsid w:val="00AF1EB1"/>
    <w:rPr>
      <w:b/>
      <w:bCs/>
      <w:smallCaps/>
      <w:spacing w:val="5"/>
    </w:rPr>
  </w:style>
  <w:style w:type="character" w:customStyle="1" w:styleId="30">
    <w:name w:val="Заголовок 3 Знак"/>
    <w:basedOn w:val="a0"/>
    <w:link w:val="3"/>
    <w:uiPriority w:val="9"/>
    <w:rsid w:val="00AF1E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1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1E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F1E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F1E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1EB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AF1EB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AF1E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F1E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No Spacing"/>
    <w:uiPriority w:val="1"/>
    <w:qFormat/>
    <w:rsid w:val="00AF1EB1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AF1EB1"/>
    <w:pPr>
      <w:ind w:left="720"/>
      <w:contextualSpacing/>
    </w:pPr>
  </w:style>
  <w:style w:type="character" w:styleId="af0">
    <w:name w:val="Subtle Emphasis"/>
    <w:basedOn w:val="a0"/>
    <w:uiPriority w:val="19"/>
    <w:qFormat/>
    <w:rsid w:val="00AF1EB1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AF1EB1"/>
    <w:rPr>
      <w:b/>
      <w:bCs/>
      <w:i/>
      <w:iCs/>
      <w:color w:val="4F81BD" w:themeColor="accent1"/>
    </w:rPr>
  </w:style>
  <w:style w:type="character" w:styleId="af2">
    <w:name w:val="Intense Reference"/>
    <w:basedOn w:val="a0"/>
    <w:uiPriority w:val="32"/>
    <w:qFormat/>
    <w:rsid w:val="00AF1EB1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1EB1"/>
    <w:pPr>
      <w:outlineLvl w:val="9"/>
    </w:pPr>
  </w:style>
  <w:style w:type="table" w:styleId="af4">
    <w:name w:val="Table Grid"/>
    <w:basedOn w:val="a1"/>
    <w:uiPriority w:val="59"/>
    <w:rsid w:val="00B3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6A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4263"/>
  </w:style>
  <w:style w:type="table" w:customStyle="1" w:styleId="11">
    <w:name w:val="Сетка таблицы1"/>
    <w:basedOn w:val="a1"/>
    <w:uiPriority w:val="59"/>
    <w:rsid w:val="0099426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3F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F3D92"/>
  </w:style>
  <w:style w:type="paragraph" w:styleId="af8">
    <w:name w:val="footer"/>
    <w:basedOn w:val="a"/>
    <w:link w:val="af9"/>
    <w:uiPriority w:val="99"/>
    <w:unhideWhenUsed/>
    <w:rsid w:val="003F3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3F3D92"/>
  </w:style>
  <w:style w:type="paragraph" w:styleId="afa">
    <w:name w:val="Balloon Text"/>
    <w:basedOn w:val="a"/>
    <w:link w:val="afb"/>
    <w:uiPriority w:val="99"/>
    <w:semiHidden/>
    <w:unhideWhenUsed/>
    <w:rsid w:val="00AB5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AB5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17CE-1A01-4A00-BF75-31ACF564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RePack by Diakov</cp:lastModifiedBy>
  <cp:revision>2</cp:revision>
  <cp:lastPrinted>2017-09-25T17:06:00Z</cp:lastPrinted>
  <dcterms:created xsi:type="dcterms:W3CDTF">2022-01-27T16:09:00Z</dcterms:created>
  <dcterms:modified xsi:type="dcterms:W3CDTF">2022-01-27T16:09:00Z</dcterms:modified>
</cp:coreProperties>
</file>