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E" w:rsidRPr="006A4F5E" w:rsidRDefault="006A4F5E" w:rsidP="006A4F5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6A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zh-CN"/>
        </w:rPr>
        <w:t>МУНИЦИПАЛЬНОЕ  БЮДЖЕТНОЕ ОБЩЕОБРАЗОВАТЕЛЬНОЕ УЧРЕЖДЕНИЕ</w:t>
      </w:r>
    </w:p>
    <w:p w:rsidR="006A4F5E" w:rsidRPr="006A4F5E" w:rsidRDefault="006A4F5E" w:rsidP="006A4F5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zh-CN"/>
        </w:rPr>
      </w:pP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zh-CN"/>
        </w:rPr>
        <w:t>«БАХЧИСАРАЙСКАЯ СРЕДНЯЯ ОБЩЕОБРАЗОВАТЕЛЬНАЯ ШКОЛА  № 1»</w:t>
      </w:r>
    </w:p>
    <w:p w:rsidR="006A4F5E" w:rsidRPr="006A4F5E" w:rsidRDefault="006A4F5E" w:rsidP="006A4F5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zh-CN"/>
        </w:rPr>
        <w:t>ГОРОДА  БАХЧИСАРАЙ   РЕСПУБЛИКИ  КРЫМ</w:t>
      </w:r>
    </w:p>
    <w:p w:rsidR="006A4F5E" w:rsidRPr="006A4F5E" w:rsidRDefault="006A4F5E" w:rsidP="006A4F5E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A4F5E" w:rsidRPr="006A4F5E" w:rsidRDefault="006A4F5E" w:rsidP="006A4F5E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4F5E">
        <w:rPr>
          <w:rFonts w:ascii="Times New Roman" w:eastAsia="Calibri" w:hAnsi="Times New Roman" w:cs="Times New Roman"/>
          <w:sz w:val="24"/>
          <w:szCs w:val="24"/>
          <w:highlight w:val="yellow"/>
        </w:rPr>
        <w:t>ПРИКАЗ</w:t>
      </w:r>
    </w:p>
    <w:p w:rsidR="006A4F5E" w:rsidRPr="006A4F5E" w:rsidRDefault="006A4F5E" w:rsidP="006A4F5E">
      <w:pPr>
        <w:tabs>
          <w:tab w:val="left" w:pos="5689"/>
        </w:tabs>
        <w:spacing w:line="240" w:lineRule="atLeast"/>
        <w:ind w:firstLine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4F5E">
        <w:rPr>
          <w:rFonts w:ascii="Times New Roman" w:eastAsia="Calibri" w:hAnsi="Times New Roman" w:cs="Times New Roman"/>
          <w:sz w:val="24"/>
          <w:szCs w:val="24"/>
          <w:highlight w:val="yellow"/>
        </w:rPr>
        <w:tab/>
      </w:r>
    </w:p>
    <w:p w:rsidR="006A4F5E" w:rsidRPr="006A4F5E" w:rsidRDefault="006A4F5E" w:rsidP="006A4F5E">
      <w:pPr>
        <w:widowControl w:val="0"/>
        <w:suppressAutoHyphens/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от 21.12.2019г.                                               </w:t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bookmarkStart w:id="0" w:name="_GoBack"/>
      <w:bookmarkEnd w:id="0"/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6A4F5E">
        <w:rPr>
          <w:rFonts w:ascii="Times New Roman" w:eastAsia="Segoe UI Symbol" w:hAnsi="Times New Roman" w:cs="Times New Roman"/>
          <w:sz w:val="24"/>
          <w:szCs w:val="24"/>
          <w:highlight w:val="yellow"/>
        </w:rPr>
        <w:t>№</w:t>
      </w: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548</w:t>
      </w:r>
    </w:p>
    <w:p w:rsidR="006A4F5E" w:rsidRPr="006A4F5E" w:rsidRDefault="006A4F5E" w:rsidP="006A4F5E">
      <w:pPr>
        <w:widowControl w:val="0"/>
        <w:suppressAutoHyphens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F5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г. Бахчисарай</w:t>
      </w:r>
    </w:p>
    <w:p w:rsidR="007B2476" w:rsidRDefault="007B2476" w:rsidP="007B2476">
      <w:pPr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2476" w:rsidRDefault="007B2476" w:rsidP="007B2476">
      <w:pPr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итогах проверки техники чтения                                        </w:t>
      </w:r>
    </w:p>
    <w:p w:rsidR="007B2476" w:rsidRDefault="007B2476" w:rsidP="007B2476">
      <w:pPr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 2-4 классов</w:t>
      </w:r>
    </w:p>
    <w:p w:rsidR="007B2476" w:rsidRDefault="007B2476" w:rsidP="007B2476">
      <w:p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2476" w:rsidRDefault="00E10B19" w:rsidP="007B2476">
      <w:p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16-20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плану внутришкольного контроля, заместителем директора по УВР Ардашевой Т.А. была проведена проверка техники чтения учащихся  2 -4 классов.</w:t>
      </w:r>
    </w:p>
    <w:p w:rsidR="007B2476" w:rsidRDefault="007B2476" w:rsidP="007B2476">
      <w:p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 2-ых классов для чтения был предложен текст </w:t>
      </w:r>
      <w:r w:rsid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B19" w:rsidRP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дерево взлететь?</w:t>
      </w:r>
      <w:r w:rsid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0B19" w:rsidRP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0B19" w:rsidRPr="00E10B19">
        <w:rPr>
          <w:rFonts w:ascii="Times New Roman" w:hAnsi="Times New Roman" w:cs="Times New Roman"/>
          <w:color w:val="000000"/>
          <w:sz w:val="24"/>
          <w:szCs w:val="24"/>
        </w:rPr>
        <w:t>Дж. Родари</w:t>
      </w:r>
      <w:r w:rsidR="00E10B19" w:rsidRP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3-их классов текст «Первый снег»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Т. Скребицкому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4-ых классов   текст «Переполох в игрушечном городе»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476" w:rsidRDefault="007B2476" w:rsidP="007B24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оценивания контролировался темп чтения, определялся уровень ошибочности, выразительность чтения, усвоение содержания прочитанного.</w:t>
      </w:r>
    </w:p>
    <w:p w:rsidR="007B2476" w:rsidRDefault="007B2476" w:rsidP="007B24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следующие: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117"/>
        <w:tblW w:w="109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1985"/>
        <w:gridCol w:w="1134"/>
        <w:gridCol w:w="1134"/>
        <w:gridCol w:w="1276"/>
        <w:gridCol w:w="1559"/>
        <w:gridCol w:w="992"/>
        <w:gridCol w:w="992"/>
      </w:tblGrid>
      <w:tr w:rsidR="00802EB1" w:rsidRPr="007B2476" w:rsidTr="00E83CE4">
        <w:trPr>
          <w:trHeight w:val="104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02EB1" w:rsidRPr="007B2476" w:rsidRDefault="00802EB1" w:rsidP="007B2476">
            <w:pPr>
              <w:spacing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B1" w:rsidRPr="007B2476" w:rsidRDefault="00802EB1" w:rsidP="007B2476">
            <w:pPr>
              <w:spacing w:line="0" w:lineRule="atLeast"/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2EB1" w:rsidRPr="007B2476" w:rsidRDefault="00802EB1" w:rsidP="007B24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EB1" w:rsidRPr="007B2476" w:rsidRDefault="00802EB1" w:rsidP="007B24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B1" w:rsidRPr="007B2476" w:rsidRDefault="00802EB1" w:rsidP="007B2476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  учителя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B1" w:rsidRPr="007B2476" w:rsidRDefault="00802EB1" w:rsidP="007B24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02EB1" w:rsidRPr="007B2476" w:rsidRDefault="00802EB1" w:rsidP="00802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02EB1" w:rsidRPr="007B2476" w:rsidRDefault="00802EB1" w:rsidP="007B2476">
            <w:pPr>
              <w:tabs>
                <w:tab w:val="left" w:pos="2616"/>
              </w:tabs>
              <w:spacing w:line="276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802EB1" w:rsidRPr="007B2476" w:rsidRDefault="00802EB1" w:rsidP="007B2476">
            <w:pPr>
              <w:tabs>
                <w:tab w:val="left" w:pos="2616"/>
              </w:tabs>
              <w:spacing w:line="276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EB1" w:rsidRPr="007B2476" w:rsidRDefault="00802EB1" w:rsidP="007B2476">
            <w:pPr>
              <w:tabs>
                <w:tab w:val="left" w:pos="2616"/>
              </w:tabs>
              <w:spacing w:line="276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Выразительность</w:t>
            </w:r>
          </w:p>
        </w:tc>
      </w:tr>
      <w:tr w:rsidR="007B2476" w:rsidRPr="007B2476" w:rsidTr="007B2476">
        <w:trPr>
          <w:cantSplit/>
          <w:trHeight w:val="1418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7B2476" w:rsidRPr="007B2476" w:rsidRDefault="007B2476" w:rsidP="007B247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  <w:p w:rsidR="007B2476" w:rsidRPr="007B2476" w:rsidRDefault="007B2476" w:rsidP="007B247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spacing w:line="0" w:lineRule="atLeast"/>
              <w:ind w:right="112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spacing w:line="0" w:lineRule="atLeast"/>
              <w:ind w:right="112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spacing w:line="0" w:lineRule="atLeast"/>
              <w:ind w:right="112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476" w:rsidRPr="007B2476" w:rsidRDefault="007B2476" w:rsidP="007B2476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ошибок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2476" w:rsidRPr="007B2476" w:rsidRDefault="007B2476" w:rsidP="007B247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2476" w:rsidRPr="007B2476" w:rsidRDefault="007B2476" w:rsidP="007B247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З.А.Мамутова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Е.В.Попова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З.И.Исакова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Э.Л.Асанова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802EB1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Ю.В.Якушева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Л.А.Бойко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И.С.Гладун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З.Р.Мамутова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Default="00CC0DE5" w:rsidP="00A416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Э.У Мамутова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DE5" w:rsidRPr="007B2476" w:rsidTr="007B247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E5" w:rsidRPr="007B2476" w:rsidRDefault="00CC0DE5" w:rsidP="007B2476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CC0DE5" w:rsidP="007B247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sz w:val="24"/>
                <w:szCs w:val="24"/>
              </w:rPr>
              <w:t>Л.Р.Куртнебиева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DE5" w:rsidRPr="007B2476" w:rsidTr="007B2476"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CC0DE5" w:rsidP="007B2476">
            <w:pPr>
              <w:spacing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80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A9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80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C0DE5" w:rsidRPr="007B2476" w:rsidTr="007B2476"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CC0DE5" w:rsidP="007B2476">
            <w:pPr>
              <w:spacing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в %</w:t>
            </w:r>
            <w:r w:rsidR="00A92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802EB1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E5" w:rsidRPr="007B2476" w:rsidRDefault="006F00B5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0DE5" w:rsidRPr="007B2476" w:rsidRDefault="006F00B5" w:rsidP="007B247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7B2476" w:rsidRDefault="007B2476" w:rsidP="007B2476">
      <w:pPr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2476" w:rsidRDefault="006F00B5" w:rsidP="007B2476">
      <w:pPr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B2476" w:rsidRDefault="007B2476" w:rsidP="007B247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чтения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что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 всех учащихся читают   в пределах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нормы, это  столько же, сколь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прошлом  учебном году.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 читают ниже нормы. </w:t>
      </w:r>
    </w:p>
    <w:p w:rsidR="007B2476" w:rsidRDefault="007B2476" w:rsidP="007B247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Больше всего 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читающих ниже нормы в 4–В классе,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учащихся (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уч.Л.Р.Куртнебиева); в 3-В классе,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 учащихся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ч.Л.А.Бойко</w:t>
      </w:r>
      <w:r w:rsidR="001D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3-Г классе, 31% от общего количества учащихся(уч.И.С.Гладун); во 2-А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27% от общего колич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учащихся(уч.З.А.Мамутова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всего читают учащиеся в 3-А классе (уч.Э.Л.Асанова), 2-Б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F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 (уч.Е.В.Попова), 2-В классе (уч.З.И.Исакова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476" w:rsidRDefault="006F00B5" w:rsidP="007B247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Без ошибок читают 66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(в прошлом  учебном году- 6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9%).   Лишь 58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1D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учащихся 2-4 классо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читают тексты выразительно, 87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понимают  содержание прочитанного.</w:t>
      </w:r>
    </w:p>
    <w:p w:rsidR="007B2476" w:rsidRDefault="007B2476" w:rsidP="007B247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6" w:rsidRDefault="007B2476" w:rsidP="007B247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6" w:rsidRDefault="007B2476" w:rsidP="007B24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приказываю:</w:t>
      </w:r>
    </w:p>
    <w:p w:rsidR="007B2476" w:rsidRDefault="007B2476" w:rsidP="007B24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6" w:rsidRDefault="007B2476" w:rsidP="00E10B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1.Отметить    работу     учителей    Э.Л.Асановой,   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Е.В.Поповой, З.И.Исаковой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навыков правильного быстрого    и выразительного чтения.</w:t>
      </w:r>
    </w:p>
    <w:p w:rsidR="007B2476" w:rsidRDefault="007B2476" w:rsidP="00E10B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Учителям 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Л.Р.Куртнебиевой, Л.А.Бойко, И.С.Гладун, З.А.Мамутовой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уроках чтения   применять различные методики, способствующие повышению техники чтения.</w:t>
      </w:r>
    </w:p>
    <w:p w:rsidR="007B2476" w:rsidRDefault="00A92568" w:rsidP="00E10B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3.Учителям  2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  ознакомить  родителей  с   результатами  проверки  техники  чтения, подключить их к работе по совершенствованию навыков успешного чтения.</w:t>
      </w:r>
    </w:p>
    <w:p w:rsidR="007B2476" w:rsidRDefault="007B2476" w:rsidP="00E10B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Учителям  организовать  работу по  предотвращение смысловых  и других ошибок во время чтения, исправлять в ходе чтения неправильные ударения.</w:t>
      </w:r>
    </w:p>
    <w:p w:rsidR="007B2476" w:rsidRDefault="00A92568" w:rsidP="00E10B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5.Учителям 2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-4-ых классов  обратить особое внимание  на совершенствование  уроков чтения,</w:t>
      </w:r>
      <w:r w:rsid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  в уроки  упражнения   с установкой на безошибочное чтение, отрабатывать у учащихся навыки самостоятельной работы над текстом.</w:t>
      </w:r>
    </w:p>
    <w:p w:rsidR="007B2476" w:rsidRDefault="007B2476" w:rsidP="00A9256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Всем  учителям  начальной  школы  осуществлять  постоянный  контроль </w:t>
      </w:r>
      <w:r w:rsid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внеклассным</w:t>
      </w:r>
      <w:r w:rsidR="00E1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чтением, поддерживая связь с родителями    и школьной библиотекой.</w:t>
      </w:r>
    </w:p>
    <w:p w:rsidR="007B2476" w:rsidRDefault="007B2476" w:rsidP="007B24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Рассмотреть  данный приказ на заседании ШМО учителей начальной школы. </w:t>
      </w:r>
    </w:p>
    <w:p w:rsidR="007B2476" w:rsidRDefault="007B2476" w:rsidP="007B24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6" w:rsidRDefault="007B2476" w:rsidP="007B2476">
      <w:pPr>
        <w:rPr>
          <w:sz w:val="24"/>
          <w:szCs w:val="24"/>
        </w:rPr>
      </w:pPr>
    </w:p>
    <w:p w:rsidR="007B2476" w:rsidRDefault="007B2476" w:rsidP="007B2476">
      <w:pPr>
        <w:rPr>
          <w:sz w:val="24"/>
          <w:szCs w:val="24"/>
        </w:rPr>
      </w:pPr>
    </w:p>
    <w:p w:rsidR="007B2476" w:rsidRDefault="007B2476" w:rsidP="007B2476">
      <w:pPr>
        <w:rPr>
          <w:sz w:val="24"/>
          <w:szCs w:val="24"/>
        </w:rPr>
      </w:pPr>
    </w:p>
    <w:p w:rsidR="00BB370C" w:rsidRDefault="00BB370C"/>
    <w:sectPr w:rsidR="00BB370C" w:rsidSect="007B247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7D"/>
    <w:rsid w:val="0009647D"/>
    <w:rsid w:val="001D3971"/>
    <w:rsid w:val="004B061E"/>
    <w:rsid w:val="00663C30"/>
    <w:rsid w:val="006A4F5E"/>
    <w:rsid w:val="006F00B5"/>
    <w:rsid w:val="00730EEE"/>
    <w:rsid w:val="007B2476"/>
    <w:rsid w:val="00802EB1"/>
    <w:rsid w:val="009E0486"/>
    <w:rsid w:val="00A92568"/>
    <w:rsid w:val="00BB370C"/>
    <w:rsid w:val="00CC0DE5"/>
    <w:rsid w:val="00E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2019-12-25T10:34:00Z</dcterms:created>
  <dcterms:modified xsi:type="dcterms:W3CDTF">2019-12-25T10:34:00Z</dcterms:modified>
</cp:coreProperties>
</file>