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05"/>
      </w:tblGrid>
      <w:tr w:rsidR="00DB4719" w:rsidRPr="00DB4719" w:rsidTr="00DB4719"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УТВЕРЖДЕН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приказом Министерства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труда и социальной защиты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Российской Федерации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от 24.07.2015 № 514н</w:t>
            </w:r>
          </w:p>
        </w:tc>
      </w:tr>
    </w:tbl>
    <w:p w:rsidR="00DB4719" w:rsidRPr="00DB4719" w:rsidRDefault="00DB4719" w:rsidP="00DB4719">
      <w:pPr>
        <w:shd w:val="clear" w:color="auto" w:fill="FFFFFF"/>
        <w:spacing w:before="30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D2D2D"/>
          <w:spacing w:val="-15"/>
          <w:kern w:val="36"/>
          <w:sz w:val="48"/>
          <w:szCs w:val="48"/>
          <w:lang w:eastAsia="ru-RU"/>
        </w:rPr>
      </w:pPr>
      <w:r w:rsidRPr="00DB4719">
        <w:rPr>
          <w:rFonts w:ascii="Times New Roman" w:eastAsia="Times New Roman" w:hAnsi="Times New Roman" w:cs="Times New Roman"/>
          <w:b/>
          <w:bCs/>
          <w:color w:val="2D2D2D"/>
          <w:spacing w:val="-15"/>
          <w:kern w:val="36"/>
          <w:sz w:val="48"/>
          <w:szCs w:val="48"/>
          <w:lang w:eastAsia="ru-RU"/>
        </w:rPr>
        <w:t>ПРОФЕССИОНАЛЬНЫЙ СТАНДАРТ</w:t>
      </w:r>
      <w:r w:rsidRPr="00DB4719">
        <w:rPr>
          <w:rFonts w:ascii="Times New Roman" w:eastAsia="Times New Roman" w:hAnsi="Times New Roman" w:cs="Times New Roman"/>
          <w:b/>
          <w:bCs/>
          <w:color w:val="2D2D2D"/>
          <w:spacing w:val="-15"/>
          <w:kern w:val="36"/>
          <w:sz w:val="48"/>
          <w:szCs w:val="48"/>
          <w:lang w:eastAsia="ru-RU"/>
        </w:rPr>
        <w:br/>
      </w:r>
      <w:r w:rsidRPr="00DB4719">
        <w:rPr>
          <w:rFonts w:ascii="Times New Roman" w:eastAsia="Times New Roman" w:hAnsi="Times New Roman" w:cs="Times New Roman"/>
          <w:b/>
          <w:bCs/>
          <w:color w:val="2D2D2D"/>
          <w:spacing w:val="-15"/>
          <w:kern w:val="36"/>
          <w:sz w:val="36"/>
          <w:szCs w:val="36"/>
          <w:lang w:eastAsia="ru-RU"/>
        </w:rPr>
        <w:t>Педагог-психолог (психолог в сфере образования)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38"/>
        <w:gridCol w:w="1408"/>
        <w:gridCol w:w="939"/>
      </w:tblGrid>
      <w:tr w:rsidR="00DB4719" w:rsidRPr="00DB4719" w:rsidTr="00DB4719">
        <w:trPr>
          <w:gridAfter w:val="2"/>
          <w:wAfter w:w="10898" w:type="dxa"/>
          <w:trHeight w:val="90"/>
        </w:trPr>
        <w:tc>
          <w:tcPr>
            <w:tcW w:w="0" w:type="auto"/>
            <w:shd w:val="clear" w:color="auto" w:fill="FFFFFF"/>
            <w:vAlign w:val="center"/>
            <w:hideMark/>
          </w:tcPr>
          <w:p w:rsidR="00DB4719" w:rsidRPr="00DB4719" w:rsidRDefault="00DB4719" w:rsidP="00DB4719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2D2D2D"/>
                <w:sz w:val="10"/>
                <w:szCs w:val="24"/>
                <w:lang w:eastAsia="ru-RU"/>
              </w:rPr>
            </w:pPr>
          </w:p>
        </w:tc>
      </w:tr>
      <w:tr w:rsidR="00DB4719" w:rsidRPr="00DB4719" w:rsidTr="00DB4719">
        <w:trPr>
          <w:trHeight w:val="90"/>
        </w:trPr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B4719" w:rsidRPr="00DB4719" w:rsidRDefault="00DB4719" w:rsidP="00DB4719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2D2D2D"/>
                <w:sz w:val="10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225" w:line="90" w:lineRule="atLeast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7"/>
                <w:szCs w:val="27"/>
                <w:lang w:eastAsia="ru-RU"/>
              </w:rPr>
              <w:t>509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DB4719" w:rsidRPr="00DB4719" w:rsidRDefault="00DB4719" w:rsidP="00DB4719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2D2D2D"/>
                <w:sz w:val="10"/>
                <w:szCs w:val="24"/>
                <w:lang w:eastAsia="ru-RU"/>
              </w:rPr>
            </w:pPr>
          </w:p>
        </w:tc>
      </w:tr>
      <w:tr w:rsidR="00DB4719" w:rsidRPr="00DB4719" w:rsidTr="00DB4719">
        <w:trPr>
          <w:trHeight w:val="15"/>
        </w:trPr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4719" w:rsidRPr="00DB4719" w:rsidRDefault="00DB4719" w:rsidP="00DB4719">
            <w:pPr>
              <w:spacing w:after="225" w:line="240" w:lineRule="auto"/>
              <w:rPr>
                <w:rFonts w:ascii="Times New Roman" w:eastAsia="Times New Roman" w:hAnsi="Times New Roman" w:cs="Times New Roman"/>
                <w:color w:val="2D2D2D"/>
                <w:sz w:val="2"/>
                <w:szCs w:val="24"/>
                <w:lang w:eastAsia="ru-RU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4719" w:rsidRPr="00DB4719" w:rsidRDefault="00DB4719" w:rsidP="00DB4719">
            <w:pPr>
              <w:spacing w:before="180" w:after="180" w:line="15" w:lineRule="atLeast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Регистрационный номер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"/>
                <w:szCs w:val="24"/>
                <w:lang w:eastAsia="ru-RU"/>
              </w:rPr>
            </w:pPr>
          </w:p>
        </w:tc>
      </w:tr>
    </w:tbl>
    <w:p w:rsidR="00DB4719" w:rsidRPr="00DB4719" w:rsidRDefault="00DB4719" w:rsidP="00DB471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73"/>
        <w:gridCol w:w="157"/>
      </w:tblGrid>
      <w:tr w:rsidR="00DB4719" w:rsidRPr="00DB4719" w:rsidTr="00DB471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b/>
                <w:bCs/>
                <w:color w:val="2D2D2D"/>
                <w:sz w:val="36"/>
                <w:szCs w:val="36"/>
                <w:lang w:eastAsia="ru-RU"/>
              </w:rPr>
              <w:t>I. Общие сведения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0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</w:tbl>
    <w:p w:rsidR="00DB4719" w:rsidRPr="00DB4719" w:rsidRDefault="00DB4719" w:rsidP="00DB471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30"/>
        <w:gridCol w:w="3232"/>
        <w:gridCol w:w="1141"/>
        <w:gridCol w:w="1901"/>
        <w:gridCol w:w="570"/>
        <w:gridCol w:w="1331"/>
      </w:tblGrid>
      <w:tr w:rsidR="00DB4719" w:rsidRPr="00DB4719" w:rsidTr="00DB4719">
        <w:trPr>
          <w:trHeight w:val="225"/>
        </w:trPr>
        <w:tc>
          <w:tcPr>
            <w:tcW w:w="4000" w:type="pct"/>
            <w:gridSpan w:val="4"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B4719" w:rsidRPr="00DB4719" w:rsidRDefault="00DB4719" w:rsidP="00DB4719">
            <w:pPr>
              <w:spacing w:before="180" w:after="180" w:line="225" w:lineRule="atLeast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48"/>
                <w:szCs w:val="48"/>
                <w:lang w:eastAsia="ru-RU"/>
              </w:rPr>
              <w:t>Деятельность по психолого-педагогическому сопровождению образовательного процесса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D2D2D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25" w:lineRule="atLeast"/>
              <w:jc w:val="center"/>
              <w:rPr>
                <w:rFonts w:ascii="Times New Roman" w:eastAsia="Times New Roman" w:hAnsi="Times New Roman" w:cs="Times New Roman"/>
                <w:color w:val="2D2D2D"/>
                <w:sz w:val="27"/>
                <w:szCs w:val="27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7"/>
                <w:szCs w:val="27"/>
                <w:lang w:eastAsia="ru-RU"/>
              </w:rPr>
              <w:t>01.002</w:t>
            </w:r>
          </w:p>
        </w:tc>
      </w:tr>
      <w:tr w:rsidR="00DB4719" w:rsidRPr="00DB4719" w:rsidTr="00DB4719">
        <w:tc>
          <w:tcPr>
            <w:tcW w:w="4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(наименование вида профессиональной деятельности)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Код</w:t>
            </w:r>
          </w:p>
        </w:tc>
      </w:tr>
      <w:tr w:rsidR="00DB4719" w:rsidRPr="00DB4719" w:rsidTr="00DB4719">
        <w:trPr>
          <w:trHeight w:val="79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7"/>
                <w:szCs w:val="27"/>
                <w:lang w:eastAsia="ru-RU"/>
              </w:rPr>
              <w:t>Основная цель вида профессиональной деятельности:</w:t>
            </w:r>
          </w:p>
        </w:tc>
      </w:tr>
      <w:tr w:rsidR="00DB4719" w:rsidRPr="00DB4719" w:rsidTr="00DB4719">
        <w:trPr>
          <w:trHeight w:val="1350"/>
        </w:trPr>
        <w:tc>
          <w:tcPr>
            <w:tcW w:w="5000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Психолого-педагогическое сопровождение образовательного процесса в образовательных организациях общего, профессионального и дополнительного образования, основных и дополнительных образовательных программ; 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</w:t>
            </w:r>
          </w:p>
        </w:tc>
      </w:tr>
      <w:tr w:rsidR="00DB4719" w:rsidRPr="00DB4719" w:rsidTr="00DB4719">
        <w:trPr>
          <w:trHeight w:val="79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7"/>
                <w:szCs w:val="27"/>
                <w:lang w:eastAsia="ru-RU"/>
              </w:rPr>
              <w:t>Группа занятий:</w:t>
            </w:r>
          </w:p>
        </w:tc>
      </w:tr>
      <w:tr w:rsidR="00DB4719" w:rsidRPr="00DB4719" w:rsidTr="00DB4719">
        <w:trPr>
          <w:trHeight w:val="195"/>
        </w:trPr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B4719" w:rsidRPr="00DB4719" w:rsidRDefault="00DB4719" w:rsidP="00DB4719">
            <w:pPr>
              <w:spacing w:before="180" w:after="180" w:line="195" w:lineRule="atLeast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2320</w:t>
            </w:r>
          </w:p>
        </w:tc>
        <w:tc>
          <w:tcPr>
            <w:tcW w:w="170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0" w:type="dxa"/>
              <w:right w:w="150" w:type="dxa"/>
            </w:tcMar>
            <w:hideMark/>
          </w:tcPr>
          <w:p w:rsidR="00DB4719" w:rsidRPr="00DB4719" w:rsidRDefault="00DB4719" w:rsidP="00DB4719">
            <w:pPr>
              <w:spacing w:before="180" w:after="180" w:line="195" w:lineRule="atLeast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Преподаватели в средней школе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B4719" w:rsidRPr="00DB4719" w:rsidRDefault="00DB4719" w:rsidP="00DB4719">
            <w:pPr>
              <w:spacing w:before="180" w:after="180" w:line="195" w:lineRule="atLeast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3310</w:t>
            </w:r>
          </w:p>
        </w:tc>
        <w:tc>
          <w:tcPr>
            <w:tcW w:w="1950" w:type="pct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0" w:type="dxa"/>
              <w:right w:w="150" w:type="dxa"/>
            </w:tcMar>
            <w:hideMark/>
          </w:tcPr>
          <w:p w:rsidR="00DB4719" w:rsidRPr="00DB4719" w:rsidRDefault="00DB4719" w:rsidP="00DB4719">
            <w:pPr>
              <w:spacing w:before="180" w:after="180" w:line="195" w:lineRule="atLeast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Преподавательский персонал начального образования</w:t>
            </w:r>
          </w:p>
        </w:tc>
      </w:tr>
      <w:tr w:rsidR="00DB4719" w:rsidRPr="00DB4719" w:rsidTr="00DB4719">
        <w:trPr>
          <w:trHeight w:val="195"/>
        </w:trPr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B4719" w:rsidRPr="00DB4719" w:rsidRDefault="00DB4719" w:rsidP="00DB4719">
            <w:pPr>
              <w:spacing w:before="180" w:after="180" w:line="195" w:lineRule="atLeast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3330</w:t>
            </w:r>
          </w:p>
        </w:tc>
        <w:tc>
          <w:tcPr>
            <w:tcW w:w="170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0" w:type="dxa"/>
              <w:right w:w="150" w:type="dxa"/>
            </w:tcMar>
            <w:hideMark/>
          </w:tcPr>
          <w:p w:rsidR="00DB4719" w:rsidRPr="00DB4719" w:rsidRDefault="00DB4719" w:rsidP="00DB4719">
            <w:pPr>
              <w:spacing w:before="180" w:after="180" w:line="195" w:lineRule="atLeast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Преподавательский персонал специального обучения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B4719" w:rsidRPr="00DB4719" w:rsidRDefault="00DB4719" w:rsidP="00DB4719">
            <w:pPr>
              <w:spacing w:before="180" w:after="180" w:line="195" w:lineRule="atLeast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2445</w:t>
            </w:r>
          </w:p>
        </w:tc>
        <w:tc>
          <w:tcPr>
            <w:tcW w:w="1950" w:type="pct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0" w:type="dxa"/>
              <w:right w:w="150" w:type="dxa"/>
            </w:tcMar>
            <w:hideMark/>
          </w:tcPr>
          <w:p w:rsidR="00DB4719" w:rsidRPr="00DB4719" w:rsidRDefault="00DB4719" w:rsidP="00DB4719">
            <w:pPr>
              <w:spacing w:before="180" w:after="180" w:line="195" w:lineRule="atLeast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Психологи</w:t>
            </w:r>
          </w:p>
        </w:tc>
      </w:tr>
      <w:tr w:rsidR="00DB4719" w:rsidRPr="00DB4719" w:rsidTr="00DB4719">
        <w:trPr>
          <w:trHeight w:val="195"/>
        </w:trPr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B4719" w:rsidRPr="00DB4719" w:rsidRDefault="00DB4719" w:rsidP="00DB4719">
            <w:pPr>
              <w:spacing w:before="180" w:after="180" w:line="195" w:lineRule="atLeast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3320</w:t>
            </w:r>
          </w:p>
        </w:tc>
        <w:tc>
          <w:tcPr>
            <w:tcW w:w="170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0" w:type="dxa"/>
              <w:right w:w="150" w:type="dxa"/>
            </w:tcMar>
            <w:hideMark/>
          </w:tcPr>
          <w:p w:rsidR="00DB4719" w:rsidRPr="00DB4719" w:rsidRDefault="00DB4719" w:rsidP="00DB4719">
            <w:pPr>
              <w:spacing w:before="180" w:after="180" w:line="195" w:lineRule="atLeast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Персонал дошкольного воспитания и обучения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0"/>
                <w:szCs w:val="24"/>
                <w:lang w:eastAsia="ru-RU"/>
              </w:rPr>
            </w:pPr>
          </w:p>
        </w:tc>
        <w:tc>
          <w:tcPr>
            <w:tcW w:w="1950" w:type="pct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0" w:type="dxa"/>
              <w:right w:w="150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0"/>
                <w:szCs w:val="24"/>
                <w:lang w:eastAsia="ru-RU"/>
              </w:rPr>
            </w:pPr>
          </w:p>
        </w:tc>
      </w:tr>
      <w:tr w:rsidR="00DB4719" w:rsidRPr="00DB4719" w:rsidTr="00DB4719">
        <w:trPr>
          <w:trHeight w:val="195"/>
        </w:trPr>
        <w:tc>
          <w:tcPr>
            <w:tcW w:w="70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4719" w:rsidRPr="00DB4719" w:rsidRDefault="00DB4719" w:rsidP="00DB4719">
            <w:pPr>
              <w:spacing w:before="180" w:after="180" w:line="195" w:lineRule="atLeast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(код ОКЗ)</w:t>
            </w:r>
          </w:p>
        </w:tc>
        <w:tc>
          <w:tcPr>
            <w:tcW w:w="170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4719" w:rsidRPr="00DB4719" w:rsidRDefault="00DB4719" w:rsidP="00DB4719">
            <w:pPr>
              <w:spacing w:before="180" w:after="180" w:line="195" w:lineRule="atLeast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(наименование)</w:t>
            </w:r>
          </w:p>
        </w:tc>
        <w:tc>
          <w:tcPr>
            <w:tcW w:w="60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4719" w:rsidRPr="00DB4719" w:rsidRDefault="00DB4719" w:rsidP="00DB4719">
            <w:pPr>
              <w:spacing w:before="180" w:after="180" w:line="195" w:lineRule="atLeast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(код ОКЗ)</w:t>
            </w:r>
          </w:p>
        </w:tc>
        <w:tc>
          <w:tcPr>
            <w:tcW w:w="1950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4719" w:rsidRPr="00DB4719" w:rsidRDefault="00DB4719" w:rsidP="00DB4719">
            <w:pPr>
              <w:spacing w:before="180" w:after="180" w:line="195" w:lineRule="atLeast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(наименование)</w:t>
            </w:r>
          </w:p>
        </w:tc>
      </w:tr>
      <w:tr w:rsidR="00DB4719" w:rsidRPr="00DB4719" w:rsidTr="00DB4719">
        <w:trPr>
          <w:trHeight w:val="55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7"/>
                <w:szCs w:val="27"/>
                <w:lang w:eastAsia="ru-RU"/>
              </w:rPr>
              <w:t>Отнесение к видам экономической деятельности:</w:t>
            </w:r>
          </w:p>
        </w:tc>
      </w:tr>
      <w:tr w:rsidR="00DB4719" w:rsidRPr="00DB4719" w:rsidTr="00DB4719">
        <w:trPr>
          <w:trHeight w:val="30"/>
        </w:trPr>
        <w:tc>
          <w:tcPr>
            <w:tcW w:w="70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4719" w:rsidRPr="00DB4719" w:rsidRDefault="00DB4719" w:rsidP="00DB4719">
            <w:pPr>
              <w:spacing w:before="180" w:after="180" w:line="30" w:lineRule="atLeast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(код ОКВЭД)</w:t>
            </w:r>
          </w:p>
        </w:tc>
        <w:tc>
          <w:tcPr>
            <w:tcW w:w="4300" w:type="pct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4719" w:rsidRPr="00DB4719" w:rsidRDefault="00DB4719" w:rsidP="00DB4719">
            <w:pPr>
              <w:spacing w:before="180" w:after="180" w:line="30" w:lineRule="atLeast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  <w:lang w:eastAsia="ru-RU"/>
              </w:rPr>
              <w:t>(наименование вида экономической деятельности)</w:t>
            </w:r>
          </w:p>
        </w:tc>
      </w:tr>
    </w:tbl>
    <w:p w:rsidR="00DB4719" w:rsidRPr="00DB4719" w:rsidRDefault="00DB4719" w:rsidP="00DB471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0"/>
        <w:gridCol w:w="2431"/>
        <w:gridCol w:w="1587"/>
        <w:gridCol w:w="2431"/>
        <w:gridCol w:w="769"/>
        <w:gridCol w:w="1587"/>
      </w:tblGrid>
      <w:tr w:rsidR="00DB4719" w:rsidRPr="00DB4719" w:rsidTr="00DB4719">
        <w:trPr>
          <w:trHeight w:val="51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4719" w:rsidRPr="00DB4719" w:rsidRDefault="00DB4719" w:rsidP="00DB4719">
            <w:pPr>
              <w:spacing w:before="180"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  <w:p w:rsidR="00DB4719" w:rsidRPr="00DB4719" w:rsidRDefault="00DB4719" w:rsidP="00DB4719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b/>
                <w:bCs/>
                <w:color w:val="2D2D2D"/>
                <w:sz w:val="36"/>
                <w:szCs w:val="36"/>
                <w:lang w:eastAsia="ru-RU"/>
              </w:rPr>
              <w:t xml:space="preserve">II. </w:t>
            </w:r>
            <w:proofErr w:type="spellStart"/>
            <w:r w:rsidRPr="00DB4719">
              <w:rPr>
                <w:rFonts w:ascii="Times New Roman" w:eastAsia="Times New Roman" w:hAnsi="Times New Roman" w:cs="Times New Roman"/>
                <w:b/>
                <w:bCs/>
                <w:color w:val="2D2D2D"/>
                <w:sz w:val="36"/>
                <w:szCs w:val="36"/>
                <w:lang w:eastAsia="ru-RU"/>
              </w:rPr>
              <w:t>Описаниетрудовых</w:t>
            </w:r>
            <w:proofErr w:type="spellEnd"/>
            <w:r w:rsidRPr="00DB4719">
              <w:rPr>
                <w:rFonts w:ascii="Times New Roman" w:eastAsia="Times New Roman" w:hAnsi="Times New Roman" w:cs="Times New Roman"/>
                <w:b/>
                <w:bCs/>
                <w:color w:val="2D2D2D"/>
                <w:sz w:val="36"/>
                <w:szCs w:val="36"/>
                <w:lang w:eastAsia="ru-RU"/>
              </w:rPr>
              <w:t xml:space="preserve"> функций, входящих в профессиональный стандарт (функциональная карта вида профессиональной деятельности)</w:t>
            </w:r>
          </w:p>
        </w:tc>
      </w:tr>
      <w:tr w:rsidR="00DB4719" w:rsidRPr="00DB4719" w:rsidTr="00DB4719">
        <w:tc>
          <w:tcPr>
            <w:tcW w:w="2500" w:type="pct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7"/>
                <w:szCs w:val="27"/>
                <w:lang w:eastAsia="ru-RU"/>
              </w:rPr>
              <w:t>Обобщенные трудовые функции</w:t>
            </w:r>
          </w:p>
        </w:tc>
        <w:tc>
          <w:tcPr>
            <w:tcW w:w="2500" w:type="pct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7"/>
                <w:szCs w:val="27"/>
                <w:lang w:eastAsia="ru-RU"/>
              </w:rPr>
              <w:t>Трудовые функции</w:t>
            </w:r>
          </w:p>
        </w:tc>
      </w:tr>
      <w:tr w:rsidR="00DB4719" w:rsidRPr="00DB4719" w:rsidTr="00DB4719">
        <w:tc>
          <w:tcPr>
            <w:tcW w:w="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2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2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</w:tr>
      <w:tr w:rsidR="00DB4719" w:rsidRPr="00DB4719" w:rsidTr="00DB4719">
        <w:tc>
          <w:tcPr>
            <w:tcW w:w="0" w:type="auto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A</w:t>
            </w:r>
          </w:p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Психолого-педагогическое сопровождение образовательного процесса в образовательных организациях общего, профессионального и дополнительного образования, сопровождение основных и дополнительных образовательных программ</w:t>
            </w:r>
          </w:p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br/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7</w:t>
            </w:r>
          </w:p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719" w:rsidRPr="00DB4719" w:rsidTr="00DB4719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21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Психолого-педагогическое и методическое сопровождение реализации основных и дополнительных образовательных программ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A/01.7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</w:t>
            </w:r>
          </w:p>
        </w:tc>
      </w:tr>
      <w:tr w:rsidR="00DB4719" w:rsidRPr="00DB4719" w:rsidTr="00DB4719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21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Психологическая экспертиза (оценка) комфортности и безопасности образовательной 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среды образовательных организаций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A/02.7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</w:t>
            </w:r>
          </w:p>
        </w:tc>
      </w:tr>
      <w:tr w:rsidR="00DB4719" w:rsidRPr="00DB4719" w:rsidTr="00DB4719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21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Психологическое консультирование субъектов образовательного процесса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A/03.7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</w:t>
            </w:r>
          </w:p>
        </w:tc>
      </w:tr>
      <w:tr w:rsidR="00DB4719" w:rsidRPr="00DB4719" w:rsidTr="00DB4719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21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Коррекционно-развивающая работа с детьми и обучающимися, в том числе работа по восстановлению и реабилитации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A/04.7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</w:t>
            </w:r>
          </w:p>
        </w:tc>
      </w:tr>
      <w:tr w:rsidR="00DB4719" w:rsidRPr="00DB4719" w:rsidTr="00DB4719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21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Психологическая диагностика детей и обучающихся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A/05.7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</w:t>
            </w:r>
          </w:p>
        </w:tc>
      </w:tr>
      <w:tr w:rsidR="00DB4719" w:rsidRPr="00DB4719" w:rsidTr="00DB4719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21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Психологическое просвещение субъектов образовательного процесса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A/06.7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</w:t>
            </w:r>
          </w:p>
        </w:tc>
      </w:tr>
      <w:tr w:rsidR="00DB4719" w:rsidRPr="00DB4719" w:rsidTr="00DB4719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21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Психологическая профилактика (профессиональная деятельность, направленная на сохранение и укрепление психологического здоровья обучающихся в процессе обучения и воспитания в образовательных организациях)</w:t>
            </w:r>
            <w:proofErr w:type="gramEnd"/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A/07.7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</w:t>
            </w:r>
          </w:p>
        </w:tc>
      </w:tr>
      <w:tr w:rsidR="00DB4719" w:rsidRPr="00DB4719" w:rsidTr="00DB4719">
        <w:tc>
          <w:tcPr>
            <w:tcW w:w="0" w:type="auto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B</w:t>
            </w:r>
          </w:p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br/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Оказание психолого-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 xml:space="preserve">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</w:t>
            </w:r>
            <w:proofErr w:type="spell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случа</w:t>
            </w:r>
            <w:proofErr w:type="spellEnd"/>
          </w:p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7</w:t>
            </w:r>
          </w:p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br/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719" w:rsidRPr="00DB4719" w:rsidTr="00DB4719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21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Психологическое 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просвещение субъектов образовательного процесса в области работы по поддержке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B/01.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7</w:t>
            </w:r>
          </w:p>
        </w:tc>
      </w:tr>
      <w:tr w:rsidR="00DB4719" w:rsidRPr="00DB4719" w:rsidTr="00DB4719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21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Психологическая профилактика нарушений поведения и отклонений в развитии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B/02.7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</w:t>
            </w:r>
          </w:p>
        </w:tc>
      </w:tr>
      <w:tr w:rsidR="00DB4719" w:rsidRPr="00DB4719" w:rsidTr="00DB4719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21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Психологическое консультирование лиц с ограниченными возможностями здоровья и обучающихся, испытывающих трудности в освоении основных общеобразовательных программ, 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развитии и социальной адаптации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B/03.7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</w:t>
            </w:r>
          </w:p>
        </w:tc>
      </w:tr>
      <w:tr w:rsidR="00DB4719" w:rsidRPr="00DB4719" w:rsidTr="00DB4719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21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Психологическая коррекция поведения и развития детей и обучающихся с ограниченными возможностями здоровья, а также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B/04.7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</w:t>
            </w:r>
          </w:p>
        </w:tc>
      </w:tr>
      <w:tr w:rsidR="00DB4719" w:rsidRPr="00DB4719" w:rsidTr="00DB4719"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21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Психологическая диагностика особенностей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B/05.7</w:t>
            </w:r>
          </w:p>
        </w:tc>
        <w:tc>
          <w:tcPr>
            <w:tcW w:w="20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</w:t>
            </w:r>
          </w:p>
        </w:tc>
      </w:tr>
    </w:tbl>
    <w:p w:rsidR="00DB4719" w:rsidRPr="00DB4719" w:rsidRDefault="00DB4719" w:rsidP="00DB471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73"/>
        <w:gridCol w:w="157"/>
      </w:tblGrid>
      <w:tr w:rsidR="00DB4719" w:rsidRPr="00DB4719" w:rsidTr="00DB471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b/>
                <w:bCs/>
                <w:color w:val="2D2D2D"/>
                <w:sz w:val="36"/>
                <w:szCs w:val="36"/>
                <w:lang w:eastAsia="ru-RU"/>
              </w:rPr>
              <w:t>III. Характеристика обобщенных трудовых функций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0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</w:tbl>
    <w:p w:rsidR="00DB4719" w:rsidRPr="00DB4719" w:rsidRDefault="00DB4719" w:rsidP="00DB4719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DB4719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3.1. Обобщенная трудовая функция</w:t>
      </w:r>
    </w:p>
    <w:p w:rsidR="00DB4719" w:rsidRPr="00DB4719" w:rsidRDefault="00DB4719" w:rsidP="00DB4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71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lastRenderedPageBreak/>
        <w:br/>
      </w:r>
    </w:p>
    <w:tbl>
      <w:tblPr>
        <w:tblW w:w="9255" w:type="dxa"/>
        <w:jc w:val="center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90"/>
        <w:gridCol w:w="4720"/>
        <w:gridCol w:w="567"/>
        <w:gridCol w:w="332"/>
        <w:gridCol w:w="1669"/>
        <w:gridCol w:w="277"/>
      </w:tblGrid>
      <w:tr w:rsidR="00DB4719" w:rsidRPr="00DB4719" w:rsidTr="00DB4719"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Психолого-педагогическое сопровождение образовательного процесса в образовательных организациях общего, профессионального и дополнительного образования, сопровождение основных и дополнительных образовательных программ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</w:t>
            </w:r>
          </w:p>
        </w:tc>
      </w:tr>
    </w:tbl>
    <w:p w:rsidR="00DB4719" w:rsidRPr="00DB4719" w:rsidRDefault="00DB4719" w:rsidP="00DB4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55" w:type="dxa"/>
        <w:jc w:val="center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50"/>
        <w:gridCol w:w="1253"/>
        <w:gridCol w:w="352"/>
        <w:gridCol w:w="1705"/>
        <w:gridCol w:w="179"/>
        <w:gridCol w:w="169"/>
        <w:gridCol w:w="2931"/>
        <w:gridCol w:w="716"/>
      </w:tblGrid>
      <w:tr w:rsidR="00DB4719" w:rsidRPr="00DB4719" w:rsidTr="00DB4719">
        <w:trPr>
          <w:jc w:val="center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1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509</w:t>
            </w:r>
          </w:p>
        </w:tc>
      </w:tr>
    </w:tbl>
    <w:p w:rsidR="00DB4719" w:rsidRPr="00DB4719" w:rsidRDefault="00DB4719" w:rsidP="00DB4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5"/>
        <w:gridCol w:w="7020"/>
      </w:tblGrid>
      <w:tr w:rsidR="00DB4719" w:rsidRPr="00DB4719" w:rsidTr="00DB4719"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Возможные наименования должностей</w:t>
            </w:r>
          </w:p>
        </w:tc>
        <w:tc>
          <w:tcPr>
            <w:tcW w:w="6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Психолог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Педагог-психолог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Психолог образовательной организации</w:t>
            </w:r>
          </w:p>
        </w:tc>
      </w:tr>
      <w:tr w:rsidR="00DB4719" w:rsidRPr="00DB4719" w:rsidTr="00DB4719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DB4719" w:rsidRPr="00DB4719" w:rsidTr="00DB4719"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6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Высшее образование по профильным направлениям</w:t>
            </w:r>
          </w:p>
        </w:tc>
      </w:tr>
      <w:tr w:rsidR="00DB4719" w:rsidRPr="00DB4719" w:rsidTr="00DB4719"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6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DB4719" w:rsidRPr="00DB4719" w:rsidTr="00DB4719"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6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 работе не допускаются лица, имеющие или имевшие судимость за преступления, состав и виды которых установлены законодательством Российской Федерации</w:t>
            </w:r>
          </w:p>
        </w:tc>
      </w:tr>
    </w:tbl>
    <w:p w:rsidR="00DB4719" w:rsidRPr="00DB4719" w:rsidRDefault="00DB4719" w:rsidP="00DB4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71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</w:r>
    </w:p>
    <w:p w:rsidR="00DB4719" w:rsidRPr="00DB4719" w:rsidRDefault="00DB4719" w:rsidP="00DB4719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DB4719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Дополнительные характеристики</w:t>
      </w:r>
    </w:p>
    <w:p w:rsidR="00DB4719" w:rsidRPr="00DB4719" w:rsidRDefault="00DB4719" w:rsidP="00DB4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9"/>
        <w:gridCol w:w="1300"/>
        <w:gridCol w:w="6656"/>
      </w:tblGrid>
      <w:tr w:rsidR="00DB4719" w:rsidRPr="00DB4719" w:rsidTr="00DB4719">
        <w:tc>
          <w:tcPr>
            <w:tcW w:w="12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ОКЗ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2320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Преподаватели в средней школе</w:t>
            </w:r>
          </w:p>
        </w:tc>
      </w:tr>
      <w:tr w:rsidR="00DB4719" w:rsidRPr="00DB4719" w:rsidTr="00DB4719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2445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Психологи</w:t>
            </w:r>
          </w:p>
        </w:tc>
      </w:tr>
      <w:tr w:rsidR="00DB4719" w:rsidRPr="00DB4719" w:rsidTr="00DB4719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3310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Преподавательский персонал начального образования</w:t>
            </w:r>
          </w:p>
        </w:tc>
      </w:tr>
      <w:tr w:rsidR="00DB4719" w:rsidRPr="00DB4719" w:rsidTr="00DB4719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3320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Персонал дошкольного воспитания и обучения</w:t>
            </w:r>
          </w:p>
        </w:tc>
      </w:tr>
      <w:tr w:rsidR="00DB4719" w:rsidRPr="00DB4719" w:rsidTr="00DB4719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Преподавательский персонал специального обучения</w:t>
            </w:r>
          </w:p>
        </w:tc>
      </w:tr>
      <w:tr w:rsidR="00DB4719" w:rsidRPr="00DB4719" w:rsidTr="00DB4719"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ЕТКС или ЕКС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Педагог-психолог, психолог</w:t>
            </w:r>
          </w:p>
        </w:tc>
      </w:tr>
      <w:tr w:rsidR="00DB4719" w:rsidRPr="00DB4719" w:rsidTr="00DB4719"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ОКПДТР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25484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Педагог-психолог</w:t>
            </w:r>
          </w:p>
        </w:tc>
      </w:tr>
    </w:tbl>
    <w:p w:rsidR="00DB4719" w:rsidRPr="00DB4719" w:rsidRDefault="00DB4719" w:rsidP="00DB4719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DB4719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3.1.1.Трудовая функция</w:t>
      </w:r>
    </w:p>
    <w:p w:rsidR="00DB4719" w:rsidRPr="00DB4719" w:rsidRDefault="00DB4719" w:rsidP="00DB4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71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</w:r>
    </w:p>
    <w:tbl>
      <w:tblPr>
        <w:tblW w:w="9255" w:type="dxa"/>
        <w:jc w:val="center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89"/>
        <w:gridCol w:w="4225"/>
        <w:gridCol w:w="566"/>
        <w:gridCol w:w="830"/>
        <w:gridCol w:w="1668"/>
        <w:gridCol w:w="277"/>
      </w:tblGrid>
      <w:tr w:rsidR="00DB4719" w:rsidRPr="00DB4719" w:rsidTr="00DB4719"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Психолого-педагогическое и методическое сопровождение реализации основных и дополнительных образовательных программ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A/01.7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</w:t>
            </w:r>
          </w:p>
        </w:tc>
      </w:tr>
    </w:tbl>
    <w:p w:rsidR="00DB4719" w:rsidRPr="00DB4719" w:rsidRDefault="00DB4719" w:rsidP="00DB4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55" w:type="dxa"/>
        <w:jc w:val="center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50"/>
        <w:gridCol w:w="1253"/>
        <w:gridCol w:w="352"/>
        <w:gridCol w:w="1705"/>
        <w:gridCol w:w="179"/>
        <w:gridCol w:w="169"/>
        <w:gridCol w:w="2931"/>
        <w:gridCol w:w="716"/>
      </w:tblGrid>
      <w:tr w:rsidR="00DB4719" w:rsidRPr="00DB4719" w:rsidTr="00DB4719">
        <w:trPr>
          <w:jc w:val="center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1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509</w:t>
            </w:r>
          </w:p>
        </w:tc>
      </w:tr>
    </w:tbl>
    <w:p w:rsidR="00DB4719" w:rsidRPr="00DB4719" w:rsidRDefault="00DB4719" w:rsidP="00DB4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5"/>
        <w:gridCol w:w="7035"/>
      </w:tblGrid>
      <w:tr w:rsidR="00DB4719" w:rsidRPr="00DB4719" w:rsidTr="00DB4719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DB4719" w:rsidRPr="00DB4719" w:rsidTr="00DB4719"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Формирование и реализация планов развивающей работы с обучающимися с учетом их индивидуально-психологических особенностей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Разработка программ развития универсальных учебных действий, программ воспитания и социализации обучающихся, воспитанников, коррекционных программ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Разработка психологических рекомендаций по формированию и реализации индивидуальных учебных планов для творчески одаренных обучающихся и воспитанников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Разработка совместно с педагогом индивидуальных учебных планов обучающихся с учетом их психологических особенностей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Разработка и реализация мониторинга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личностной и </w:t>
            </w:r>
            <w:proofErr w:type="spell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метапредметной</w:t>
            </w:r>
            <w:proofErr w:type="spell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составляющей результатов освоения основной общеобразовательной программы, установленной федеральными государственными образовательными стандартами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Оформление и ведение документации (планы работы, протоколы, журналы, психологические заключения и отчеты)</w:t>
            </w:r>
          </w:p>
        </w:tc>
      </w:tr>
      <w:tr w:rsidR="00DB4719" w:rsidRPr="00DB4719" w:rsidTr="00DB4719"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Требования к образованию и обучению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Методология психолого-педагогической науки, основы возрастной и педагогической психологии, методы, используемые в педагогике и психологии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 xml:space="preserve">Методологические основы организации и проведения мониторинга личностных и </w:t>
            </w:r>
            <w:proofErr w:type="spell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результатов освоения основной общеобразовательной программы обучающимися на всех уровнях общего образования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Теория и методы организации психологического исследования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Методы статистического анализа данных психологического исследования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Методы верификации результатов исследования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Методы интерпретации и представления результатов исследования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Методологические основы проектирования образовательной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среды, основы </w:t>
            </w:r>
            <w:proofErr w:type="spell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психодидактики</w:t>
            </w:r>
            <w:proofErr w:type="spell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Методы организационно-методического сопровождения основных общеобразовательных программ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Профессиональная этика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Международные нормы и договоры в области прав ребенка и образования детей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Нормативные правовые акты, касающиеся организации и осуществления профессиональной деятельности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Федеральные государственные образовательные стандарты общего образования</w:t>
            </w:r>
          </w:p>
        </w:tc>
      </w:tr>
      <w:tr w:rsidR="00DB4719" w:rsidRPr="00DB4719" w:rsidTr="00DB4719"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Использовать качественные и количественные методы психологического обследования</w:t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О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брабатывать и интерпретировать результаты обследований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Анализировать возможности и ограничения используемых педагогических технологий, методов и средств обучения с учетом возрастного и психофизического развития обучающихся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Разрабатывать психологические рекомендации по проектированию образовательной среды, обеспечивающей преемственность содержания и форм организации образовательного процесса по отношению ко всем уровням реализации основных общеобразовательных программ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 xml:space="preserve">Проводить мониторинг личностных и </w:t>
            </w:r>
            <w:proofErr w:type="spell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результатов освоения основной общеобразовательной программы с использованием современных средств информационно-коммуникационных технологий (ИКТ)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Разрабатывать и реализовывать дополнительные образовательные программы, направленные на развитие психолого-педагогической компетентности педагогических и административных работников, родителей (законных представителей) обучающихся</w:t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ладеть приемами преподавания, организации дискуссий, проведения интерактивных форм занятий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 xml:space="preserve">Разрабатывать индивидуальные учебные планы, анализировать и 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выбирать оптимальные педагогические технологии обучения и воспитания обучающихся в соответствии с их возрастными и психофизическими особенностями</w:t>
            </w:r>
          </w:p>
        </w:tc>
      </w:tr>
    </w:tbl>
    <w:p w:rsidR="00DB4719" w:rsidRPr="00DB4719" w:rsidRDefault="00DB4719" w:rsidP="00DB4719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DB4719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lastRenderedPageBreak/>
        <w:t>3.1.2.Трудовая функция</w:t>
      </w:r>
    </w:p>
    <w:p w:rsidR="00DB4719" w:rsidRPr="00DB4719" w:rsidRDefault="00DB4719" w:rsidP="00DB4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71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</w:r>
    </w:p>
    <w:tbl>
      <w:tblPr>
        <w:tblW w:w="9255" w:type="dxa"/>
        <w:jc w:val="center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89"/>
        <w:gridCol w:w="4225"/>
        <w:gridCol w:w="566"/>
        <w:gridCol w:w="830"/>
        <w:gridCol w:w="1668"/>
        <w:gridCol w:w="277"/>
      </w:tblGrid>
      <w:tr w:rsidR="00DB4719" w:rsidRPr="00DB4719" w:rsidTr="00DB4719"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Психологическая экспертиза (оценка) комфортности и безопасности образовательной среды образовательных организаций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A/02.7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</w:t>
            </w:r>
          </w:p>
        </w:tc>
      </w:tr>
    </w:tbl>
    <w:p w:rsidR="00DB4719" w:rsidRPr="00DB4719" w:rsidRDefault="00DB4719" w:rsidP="00DB4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55" w:type="dxa"/>
        <w:jc w:val="center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50"/>
        <w:gridCol w:w="1253"/>
        <w:gridCol w:w="352"/>
        <w:gridCol w:w="1705"/>
        <w:gridCol w:w="179"/>
        <w:gridCol w:w="169"/>
        <w:gridCol w:w="2931"/>
        <w:gridCol w:w="716"/>
      </w:tblGrid>
      <w:tr w:rsidR="00DB4719" w:rsidRPr="00DB4719" w:rsidTr="00DB4719">
        <w:trPr>
          <w:jc w:val="center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1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509</w:t>
            </w:r>
          </w:p>
        </w:tc>
      </w:tr>
    </w:tbl>
    <w:p w:rsidR="00DB4719" w:rsidRPr="00DB4719" w:rsidRDefault="00DB4719" w:rsidP="00DB4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5"/>
        <w:gridCol w:w="7035"/>
      </w:tblGrid>
      <w:tr w:rsidR="00DB4719" w:rsidRPr="00DB4719" w:rsidTr="00DB4719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DB4719" w:rsidRPr="00DB4719" w:rsidTr="00DB4719"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Психологический мониторинг и анализ эффективности использования методов и средств образовательной деятельности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Психологическая экспертиза программ развития образовательной организации с целью определения степени безопасности и комфортности образовательной среды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 xml:space="preserve">Консультирование педагогов и преподавателей образовательных организаций при выборе образовательных технологий с учетом индивидуально-психологических особенностей и образовательных </w:t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потребностей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обучающихся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Оказание психологической поддержки педагогам и преподавателям в проектной деятельности по совершенствованию образовательного процесса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DB4719" w:rsidRPr="00DB4719" w:rsidTr="00DB4719"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История и теория проектирования образовательных систем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Теории и методы педагогической психологии, история и теории организации образовательного процесса.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Методы психолого-педагогической диагностики, используемые в мониторинге оценки качества результатов и содержания образовательного процесса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Процедуры и методы интерпретации и представления результатов психолого-педагогического обследования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Психологические методы оценки параметров образовательной среды, в том числе комфортности и психологической безопасности образовательной среды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Международные нормы и договоры в области прав ребенка и образования детей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Трудовое законодательство Российской Федерации, законодательство Российской Федерации в сфере образования и прав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ребенка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Нормативные правовые акты, касающиеся организации и осуществления профессиональной деятельности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Федеральные государственные образовательные стандарты общего образования</w:t>
            </w:r>
          </w:p>
        </w:tc>
      </w:tr>
      <w:tr w:rsidR="00DB4719" w:rsidRPr="00DB4719" w:rsidTr="00DB4719"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Требования к опыту практической работы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Владеть приемами работы с педагогами и преподавателями по организации эффективных учебных взаимодействий с обучающимися и обучающихся между собой</w:t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ладеть приемами повышения психолого-педагогической компетентности родителей (законных представителей), педагогов, преподавателей и администрации образовательной организации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Разрабатывать совместно с педагогами и преподавателями индивидуальный образовательный маршрут с учетом особенностей и образовательных потребностей конкретного обучающегося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Участвовать в поиске путей совершенствования образовательного процесса совместно с педагогическим коллективом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Разрабатывать и реализовывать программы психологического сопровождения инновационных процессов в образовательной организации, в том числе программы поддержки объединений обучающихся и ученического самоуправления</w:t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ладеть методами психологической оценки параметров образовательной среды, в том числе ее безопасности и комфортности, и образовательных технологий</w:t>
            </w:r>
          </w:p>
        </w:tc>
      </w:tr>
    </w:tbl>
    <w:p w:rsidR="00DB4719" w:rsidRPr="00DB4719" w:rsidRDefault="00DB4719" w:rsidP="00DB4719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DB4719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3.1.3.Трудовая функция</w:t>
      </w:r>
    </w:p>
    <w:p w:rsidR="00DB4719" w:rsidRPr="00DB4719" w:rsidRDefault="00DB4719" w:rsidP="00DB4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71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</w:r>
    </w:p>
    <w:tbl>
      <w:tblPr>
        <w:tblW w:w="9255" w:type="dxa"/>
        <w:jc w:val="center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89"/>
        <w:gridCol w:w="4225"/>
        <w:gridCol w:w="566"/>
        <w:gridCol w:w="830"/>
        <w:gridCol w:w="1668"/>
        <w:gridCol w:w="277"/>
      </w:tblGrid>
      <w:tr w:rsidR="00DB4719" w:rsidRPr="00DB4719" w:rsidTr="00DB4719"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Психологическое консультирование субъектов образовательного процесса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A/03.7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</w:t>
            </w:r>
          </w:p>
        </w:tc>
      </w:tr>
    </w:tbl>
    <w:p w:rsidR="00DB4719" w:rsidRPr="00DB4719" w:rsidRDefault="00DB4719" w:rsidP="00DB4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55" w:type="dxa"/>
        <w:jc w:val="center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50"/>
        <w:gridCol w:w="1253"/>
        <w:gridCol w:w="352"/>
        <w:gridCol w:w="1705"/>
        <w:gridCol w:w="179"/>
        <w:gridCol w:w="169"/>
        <w:gridCol w:w="2931"/>
        <w:gridCol w:w="716"/>
      </w:tblGrid>
      <w:tr w:rsidR="00DB4719" w:rsidRPr="00DB4719" w:rsidTr="00DB4719">
        <w:trPr>
          <w:jc w:val="center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1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509</w:t>
            </w:r>
          </w:p>
        </w:tc>
      </w:tr>
    </w:tbl>
    <w:p w:rsidR="00DB4719" w:rsidRPr="00DB4719" w:rsidRDefault="00DB4719" w:rsidP="00DB4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5"/>
        <w:gridCol w:w="7035"/>
      </w:tblGrid>
      <w:tr w:rsidR="00DB4719" w:rsidRPr="00DB4719" w:rsidTr="00DB4719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DB4719" w:rsidRPr="00DB4719" w:rsidTr="00DB4719"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Консультирование обучающихся по проблемам самопознания, профессионального самоопределения, личностным проблемам, вопросам взаимоотношений в коллективе и другим вопросам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 xml:space="preserve">Консультирование администрации, педагогов, преподавателей и других работников образовательных организаций по проблемам 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взаимоотношений в трудовом коллективе и другим профессиональным вопросам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Консультирование педагогов и преподавателей по вопросам разработки и реализации индивидуальных программ для построения индивидуального образовательного маршрута с учетом особенностей и образовательных потребностей конкретного обучающегося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Консультирование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родителей (законных представителей) по проблемам взаимоотношений с обучающимися, их развития, профессионального самоопределения и другим вопросам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 xml:space="preserve">Консультирование администрации образовательной организации, педагогов, преподавателей, родителей (законных представителей) по психологическим проблемам обучения, воспитания и </w:t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развития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обучающихся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DB4719" w:rsidRPr="00DB4719" w:rsidTr="00DB4719"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Требования к образованию и обучению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Современные теории и методы консультирования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Приемы организации совместной и индивидуальной деятельности обучающихся в соответствии с возрастными нормами их развития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Этические нормы организации и проведения консультативной работы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Содержание работы межведомственных организаций (ресурсных центров) для информирования субъектов образовательного процесса о способах получения отраслевой психолого-педагогической, медицинской и социальной помощи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Международные нормы и договоры в области прав ребенка и образования детей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Трудовое законодательство Российской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Федерации, законодательство Российской Федерации в сфере образования и прав ребенка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Нормативные правовые акты, касающиеся организации и осуществления профессиональной деятельности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Федеральные государственные образовательные стандарты общего образования</w:t>
            </w:r>
          </w:p>
        </w:tc>
      </w:tr>
      <w:tr w:rsidR="00DB4719" w:rsidRPr="00DB4719" w:rsidTr="00DB4719"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Владеть приемами работы с педагогами, преподавателями с целью организации эффективных взаимодействий, обучающихся и их общения в образовательных организациях и в семье</w:t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азрабатывать совместно с педагогами и преподавателями индивидуальный образовательный маршрут с учетом особенностей и образовательных потребностей конкретного обучающегося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Владеть способами оценки эффективности и совершенствования консультативной деятельности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 xml:space="preserve">Проводить индивидуальные и групповые консультации обучающихся по вопросам обучения, развития, проблемам осознанного и ответственного выбора дальнейшей профессиональной карьеры, самовоспитания, взаимоотношений </w:t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со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взрослыми и сверстниками</w:t>
            </w:r>
          </w:p>
        </w:tc>
      </w:tr>
    </w:tbl>
    <w:p w:rsidR="00DB4719" w:rsidRPr="00DB4719" w:rsidRDefault="00DB4719" w:rsidP="00DB4719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DB4719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lastRenderedPageBreak/>
        <w:t>3.1.4.Трудовая функция</w:t>
      </w:r>
    </w:p>
    <w:p w:rsidR="00DB4719" w:rsidRPr="00DB4719" w:rsidRDefault="00DB4719" w:rsidP="00DB4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71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</w:r>
    </w:p>
    <w:tbl>
      <w:tblPr>
        <w:tblW w:w="9255" w:type="dxa"/>
        <w:jc w:val="center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89"/>
        <w:gridCol w:w="4225"/>
        <w:gridCol w:w="566"/>
        <w:gridCol w:w="830"/>
        <w:gridCol w:w="1668"/>
        <w:gridCol w:w="277"/>
      </w:tblGrid>
      <w:tr w:rsidR="00DB4719" w:rsidRPr="00DB4719" w:rsidTr="00DB4719"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Коррекционно-развивающая работа с детьми и обучающимися, в том числе работа по восстановлению и реабилитации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A/04.7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</w:t>
            </w:r>
          </w:p>
        </w:tc>
      </w:tr>
    </w:tbl>
    <w:p w:rsidR="00DB4719" w:rsidRPr="00DB4719" w:rsidRDefault="00DB4719" w:rsidP="00DB4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55" w:type="dxa"/>
        <w:jc w:val="center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50"/>
        <w:gridCol w:w="1253"/>
        <w:gridCol w:w="352"/>
        <w:gridCol w:w="1705"/>
        <w:gridCol w:w="179"/>
        <w:gridCol w:w="169"/>
        <w:gridCol w:w="2931"/>
        <w:gridCol w:w="716"/>
      </w:tblGrid>
      <w:tr w:rsidR="00DB4719" w:rsidRPr="00DB4719" w:rsidTr="00DB4719">
        <w:trPr>
          <w:jc w:val="center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1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509</w:t>
            </w:r>
          </w:p>
        </w:tc>
      </w:tr>
    </w:tbl>
    <w:p w:rsidR="00DB4719" w:rsidRPr="00DB4719" w:rsidRDefault="00DB4719" w:rsidP="00DB4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5"/>
        <w:gridCol w:w="7035"/>
      </w:tblGrid>
      <w:tr w:rsidR="00DB4719" w:rsidRPr="00DB4719" w:rsidTr="00DB4719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DB4719" w:rsidRPr="00DB4719" w:rsidTr="00DB4719"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Разработка и реализация планов проведения коррекционно-развивающих занятий для детей и обучающихся, направленных на развитие интеллектуальной, эмоционально-волевой сферы, познавательных процессов, снятие тревожности, решение проблем в сфере общения, преодоление проблем в общении и поведении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Организация и совместное осуществление педагогами, учителями-дефектологами, учителями-логопедами, социальными педагогами психолого-педагогической коррекции выявленных в психическом развитии детей и обучающихся недостатков, нарушений социализации и адаптации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Формирование и реализация планов по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созданию образовательной среды для обучающихся с особыми образовательными потребностями, в том числе одаренных обучающихся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Проектирование в сотрудничестве с педагогами индивидуальных образовательных маршрутов для обучающихся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Ведение профессиональной документации (планы работы, протоколы, журналы, психологические заключения и отчеты)</w:t>
            </w:r>
            <w:proofErr w:type="gramEnd"/>
          </w:p>
        </w:tc>
      </w:tr>
      <w:tr w:rsidR="00DB4719" w:rsidRPr="00DB4719" w:rsidTr="00DB4719"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Современные теории, направления и практики коррекционно-развивающей работы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Современные техники и приемы коррекционно-развивающей работы и психологической помощи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Закономерности развития различных категорий обучающихся, в том числе с особыми образовательными потребностями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Стандартные методы и технологии, позволяющие решать коррекционно-развивающие задачи, в том числе во взаимодействии с другими специалистами (учителями-дефектологами, учителями-логопедами)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Закономерности групповой динамики, методы, приемы проведения групповой коррекционно-развивающей работы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Способы и методы оценки эффективности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и совершенствования коррекционно-развивающей работы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Международные нормы и договоры в области прав ребенка и образования детей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Нормативные правовые акты, касающиеся организации и осуществления профессиональной деятельности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Федеральные государственные образовательные стандарты общего образования</w:t>
            </w:r>
          </w:p>
        </w:tc>
      </w:tr>
      <w:tr w:rsidR="00DB4719" w:rsidRPr="00DB4719" w:rsidTr="00DB4719"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Требования к опыту практической работы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Контролировать ход психического развития обучающихся на различных уровнях образования различных типов образовательных организаций</w:t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азрабатывать программы коррекционно-развивающей работы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Применять стандартные методы и приемы наблюдения за нормальным и отклоняющимся психическим и физиологическим развитием детей и обучающихся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Проводить коррекционно-развивающие занятия с обучающимися и воспитанниками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Оценивать эффективность коррекционно-развивающей работы в соответствии с выделенными критериями</w:t>
            </w:r>
          </w:p>
        </w:tc>
      </w:tr>
    </w:tbl>
    <w:p w:rsidR="00DB4719" w:rsidRPr="00DB4719" w:rsidRDefault="00DB4719" w:rsidP="00DB4719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DB4719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3.1.5.Трудовая функция</w:t>
      </w:r>
    </w:p>
    <w:p w:rsidR="00DB4719" w:rsidRPr="00DB4719" w:rsidRDefault="00DB4719" w:rsidP="00DB4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71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</w:r>
    </w:p>
    <w:tbl>
      <w:tblPr>
        <w:tblW w:w="9255" w:type="dxa"/>
        <w:jc w:val="center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89"/>
        <w:gridCol w:w="4225"/>
        <w:gridCol w:w="566"/>
        <w:gridCol w:w="830"/>
        <w:gridCol w:w="1668"/>
        <w:gridCol w:w="277"/>
      </w:tblGrid>
      <w:tr w:rsidR="00DB4719" w:rsidRPr="00DB4719" w:rsidTr="00DB4719"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Психологическая диагностика детей и обучающихся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A/05.7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</w:t>
            </w:r>
          </w:p>
        </w:tc>
      </w:tr>
    </w:tbl>
    <w:p w:rsidR="00DB4719" w:rsidRPr="00DB4719" w:rsidRDefault="00DB4719" w:rsidP="00DB4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55" w:type="dxa"/>
        <w:jc w:val="center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50"/>
        <w:gridCol w:w="1253"/>
        <w:gridCol w:w="352"/>
        <w:gridCol w:w="1705"/>
        <w:gridCol w:w="179"/>
        <w:gridCol w:w="169"/>
        <w:gridCol w:w="2931"/>
        <w:gridCol w:w="716"/>
      </w:tblGrid>
      <w:tr w:rsidR="00DB4719" w:rsidRPr="00DB4719" w:rsidTr="00DB4719">
        <w:trPr>
          <w:jc w:val="center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1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509</w:t>
            </w:r>
          </w:p>
        </w:tc>
      </w:tr>
    </w:tbl>
    <w:p w:rsidR="00DB4719" w:rsidRPr="00DB4719" w:rsidRDefault="00DB4719" w:rsidP="00DB4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5"/>
        <w:gridCol w:w="7035"/>
      </w:tblGrid>
      <w:tr w:rsidR="00DB4719" w:rsidRPr="00DB4719" w:rsidTr="00DB4719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DB4719" w:rsidRPr="00DB4719" w:rsidTr="00DB4719"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Психологическая диагностика с использованием современных образовательных технологий, включая информационные образовательные ресурсы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Скрининговые</w:t>
            </w:r>
            <w:proofErr w:type="spell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обследования (мониторинг) с целью анализа динамики психического развития, определение лиц, нуждающихся в психологической помощи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 xml:space="preserve">Составление психолого-педагогических заключений по результатам диагностического обследования с целью ориентации педагогов, преподавателей, администрации образовательных 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организаций и родителей (законных представителей) в проблемах личностного и социального развития обучающихся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Определение степени нарушений в психическом, личностном и социальном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развитии детей и обучающихся, участие в работе психолого-медико-педагогических комиссий и консилиумов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Изучение интересов, склонностей, способностей детей и обучающихся, предпосылок одаренности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Осуществление с целью помощи в профориентации комплекса диагностических мероприятий по изучению способностей, склонностей, направленности и мотивации, личностных, характерологических и прочих особенностей в соответствии с федеральными государственными образовательными стандартами общего образования соответствующего уровня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Ведение профессиональной документации (планы работы, протоколы, журналы, психологические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заключения и отчеты)</w:t>
            </w:r>
          </w:p>
        </w:tc>
      </w:tr>
      <w:tr w:rsidR="00DB4719" w:rsidRPr="00DB4719" w:rsidTr="00DB4719"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Требования к образованию и обучению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Теория, методология психодиагностики, классификация психодиагностических методов, их возможности и ограничения, предъявляемые к ним требования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Методы и технологии, позволяющие решать диагностические и развивающие задачи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Методы сбора, обработки информации, результатов психологических наблюдений и диагностики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Методы математической обработки результатов психологической диагностики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Способы интерпретации и представления результатов психодиагностического обследования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 xml:space="preserve">Психология личности и социальная психология малых </w:t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групп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Международные нормы и договоры в области прав ребенка и образования детей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Нормативные правовые акты, касающиеся организации и осуществления профессиональной деятельности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Федеральные государственные образовательные стандарты общего образования</w:t>
            </w:r>
          </w:p>
        </w:tc>
      </w:tr>
      <w:tr w:rsidR="00DB4719" w:rsidRPr="00DB4719" w:rsidTr="00DB4719"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Подбирать или разрабатывать диагностический инструментарий, адекватный целям исследования</w:t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ланировать и проводить диагностическое обследование с использованием стандартизированного инструментария, включая обработку результатов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Проводить диагностическую работу по выявлению уровня готовности или адаптации детей и обучающихся к новым образовательным условиям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 xml:space="preserve">Выявлять особенности и возможные причины </w:t>
            </w:r>
            <w:proofErr w:type="spell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с целью определения направлений оказания психологической помощи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Осуществлять социально-психологическую диагностику особенностей и уровня группового развития формальных и неформальных коллективов обучающихся, диагностику социально-психологического климата в коллективе</w:t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иагностировать интеллектуальные, личностные и эмоционально-волевые особенности, препятствующие нормальному протеканию процесса развития, обучения и воспитания и совместно с педагогом, преподавателем разрабатывать способы их коррекции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 xml:space="preserve">Проводить мониторинг личностных и </w:t>
            </w:r>
            <w:proofErr w:type="spell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образовательных результатов обучающихся в соответствии с требованиями федеральных государственных образовательных стандартов общего образования соответствующего уровня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Осуществлять диагностику одаренности, структуры способностей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Владеть способами оценки эффективности и совершенствования диагностической деятельности, составления психологических заключений и портретов личности обучающихся</w:t>
            </w:r>
          </w:p>
        </w:tc>
      </w:tr>
    </w:tbl>
    <w:p w:rsidR="00DB4719" w:rsidRPr="00DB4719" w:rsidRDefault="00DB4719" w:rsidP="00DB4719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DB4719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lastRenderedPageBreak/>
        <w:t>3.1.6.Трудовая функция</w:t>
      </w:r>
    </w:p>
    <w:p w:rsidR="00DB4719" w:rsidRPr="00DB4719" w:rsidRDefault="00DB4719" w:rsidP="00DB4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71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</w:r>
    </w:p>
    <w:tbl>
      <w:tblPr>
        <w:tblW w:w="9255" w:type="dxa"/>
        <w:jc w:val="center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89"/>
        <w:gridCol w:w="4225"/>
        <w:gridCol w:w="566"/>
        <w:gridCol w:w="830"/>
        <w:gridCol w:w="1668"/>
        <w:gridCol w:w="277"/>
      </w:tblGrid>
      <w:tr w:rsidR="00DB4719" w:rsidRPr="00DB4719" w:rsidTr="00DB4719"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Психологическое просвещение субъектов образовательного процесса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A/06.7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</w:t>
            </w:r>
          </w:p>
        </w:tc>
      </w:tr>
    </w:tbl>
    <w:p w:rsidR="00DB4719" w:rsidRPr="00DB4719" w:rsidRDefault="00DB4719" w:rsidP="00DB4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55" w:type="dxa"/>
        <w:jc w:val="center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50"/>
        <w:gridCol w:w="1253"/>
        <w:gridCol w:w="352"/>
        <w:gridCol w:w="1705"/>
        <w:gridCol w:w="179"/>
        <w:gridCol w:w="169"/>
        <w:gridCol w:w="2931"/>
        <w:gridCol w:w="716"/>
      </w:tblGrid>
      <w:tr w:rsidR="00DB4719" w:rsidRPr="00DB4719" w:rsidTr="00DB4719">
        <w:trPr>
          <w:jc w:val="center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1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509</w:t>
            </w:r>
          </w:p>
        </w:tc>
      </w:tr>
    </w:tbl>
    <w:p w:rsidR="00DB4719" w:rsidRPr="00DB4719" w:rsidRDefault="00DB4719" w:rsidP="00DB4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5"/>
        <w:gridCol w:w="7035"/>
      </w:tblGrid>
      <w:tr w:rsidR="00DB4719" w:rsidRPr="00DB4719" w:rsidTr="00DB4719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DB4719" w:rsidRPr="00DB4719" w:rsidTr="00DB4719"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Ознакомление педагогов, преподавателей и администрации образовательных организаций с современными исследованиями в области психологии дошкольного, младшего школьного, подросткового, юношеского возраста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Информирование субъектов образовательного процесса о формах и результатах своей профессиональной деятельности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Ознакомление педагогов, преподавателей, администрации образовательных организаций и родителей (законных представителей) с основными условиями психического развития ребенка (в рамках консультирования, педагогических советов)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Ознакомление педагогов, преподавателей и администрации образовательных организаций с современными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исследованиями в области профилактики социальной адаптации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Просветительская работа с родителями (законными представителями) по принятию особенностей поведения, миропонимания, интересов и склонностей, в том числе одаренности ребенка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Информирование о факторах, препятствующих развитию личности детей, воспитанников и обучающихся о мерах по оказанию им различного вида психологической помощи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Ведение профессиональной документации (планы работы, протоколы, журналы, психологические заключения и отчеты)</w:t>
            </w:r>
            <w:proofErr w:type="gramEnd"/>
          </w:p>
        </w:tc>
      </w:tr>
      <w:tr w:rsidR="00DB4719" w:rsidRPr="00DB4719" w:rsidTr="00DB4719"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Требования к образованию и обучению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Задачи и принципы психологического просвещения в образовательной организации с учетом образовательных потребностей и индивидуальных </w:t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возможностей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обучающихся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Формы и направления, приемы и методы психологического просвещения с учетом образовательных потребностей и индивидуальных возможностей обучающихся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Основы педагогики, формы и способы обучения взрослых участников образовательного процесса, работающих с различными категориями обучающихся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Международные нормы и договоры в области прав ребенка и образования детей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Нормативные правовые акты, касающиеся организации и осуществления профессиональной деятельности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Федеральные государственные образовательные стандарты общего образования</w:t>
            </w:r>
          </w:p>
        </w:tc>
      </w:tr>
      <w:tr w:rsidR="00DB4719" w:rsidRPr="00DB4719" w:rsidTr="00DB4719"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Осуществлять психологическое просвещение педагогов, преподавателей, администрации образовательной организации и родителей (законных представителей) по вопросам психического развития детей и обучающихся</w:t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азрабатывать и реализовывать программы повышения психологической компетентности субъектов образовательного процесса, работающих с различными категориями обучающихся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Применять методы педагогики взрослых для психологического просвещения субъектов образовательного процесса, в том числе с целью повышения их психологической культуры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Владеть навыками преподавания, ведения дискуссий, презентаций</w:t>
            </w:r>
          </w:p>
        </w:tc>
      </w:tr>
    </w:tbl>
    <w:p w:rsidR="00DB4719" w:rsidRPr="00DB4719" w:rsidRDefault="00DB4719" w:rsidP="00DB4719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DB4719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3.1.7.Трудовая функция</w:t>
      </w:r>
    </w:p>
    <w:p w:rsidR="00DB4719" w:rsidRPr="00DB4719" w:rsidRDefault="00DB4719" w:rsidP="00DB4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71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</w:r>
    </w:p>
    <w:tbl>
      <w:tblPr>
        <w:tblW w:w="9255" w:type="dxa"/>
        <w:jc w:val="center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89"/>
        <w:gridCol w:w="4225"/>
        <w:gridCol w:w="566"/>
        <w:gridCol w:w="830"/>
        <w:gridCol w:w="1668"/>
        <w:gridCol w:w="277"/>
      </w:tblGrid>
      <w:tr w:rsidR="00DB4719" w:rsidRPr="00DB4719" w:rsidTr="00DB4719"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Психологическая профилактика (профессиональная деятельность, направленная на сохранение и укрепление психологического здоровья обучающихся в процессе обучения и воспитания в образовательных организациях)</w:t>
            </w:r>
            <w:proofErr w:type="gramEnd"/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A/07.7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</w:t>
            </w:r>
          </w:p>
        </w:tc>
      </w:tr>
    </w:tbl>
    <w:p w:rsidR="00DB4719" w:rsidRPr="00DB4719" w:rsidRDefault="00DB4719" w:rsidP="00DB4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55" w:type="dxa"/>
        <w:jc w:val="center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50"/>
        <w:gridCol w:w="1253"/>
        <w:gridCol w:w="352"/>
        <w:gridCol w:w="1705"/>
        <w:gridCol w:w="179"/>
        <w:gridCol w:w="169"/>
        <w:gridCol w:w="2931"/>
        <w:gridCol w:w="716"/>
      </w:tblGrid>
      <w:tr w:rsidR="00DB4719" w:rsidRPr="00DB4719" w:rsidTr="00DB4719">
        <w:trPr>
          <w:jc w:val="center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1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509</w:t>
            </w:r>
          </w:p>
        </w:tc>
      </w:tr>
    </w:tbl>
    <w:p w:rsidR="00DB4719" w:rsidRPr="00DB4719" w:rsidRDefault="00DB4719" w:rsidP="00DB4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5"/>
        <w:gridCol w:w="7035"/>
      </w:tblGrid>
      <w:tr w:rsidR="00DB4719" w:rsidRPr="00DB4719" w:rsidTr="00DB4719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DB4719" w:rsidRPr="00DB4719" w:rsidTr="00DB4719"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Выявление условий, неблагоприятно влияющих на развитие личности обучающихся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 xml:space="preserve">Разработка психологических рекомендаций по проектированию образовательной среды, комфортной и безопасной для личностного </w:t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развития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обучающегося на каждом возрастном этапе, для своевременного предупреждения нарушений в развитии и становлении личности, ее аффективной, интеллектуальной и волевой сфер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 xml:space="preserve">Планирование и реализация совместно с педагогом превентивных мероприятий по профилактике возникновения социальной </w:t>
            </w:r>
            <w:proofErr w:type="spell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аддикций</w:t>
            </w:r>
            <w:proofErr w:type="spell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и девиаций поведения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 xml:space="preserve">Разъяснение субъектам </w:t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образовательного процесса необходимости применения сберегающих здоровье технологий, оценка результатов их применения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Разработка рекомендаций субъектам образовательного процесса по вопросам психологической готовности и адаптации к новым образовательным условиям (поступление в дошкольную образовательную организацию, начало обучения, переход на новый уровень образования, в новую образовательную организацию)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 xml:space="preserve">Разработка рекомендаций для педагогов, преподавателей по вопросам социальной интеграции и социализации </w:t>
            </w:r>
            <w:proofErr w:type="spell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дезадаптивных</w:t>
            </w:r>
            <w:proofErr w:type="spell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обучающихся и воспитанников, обучающихся с </w:t>
            </w:r>
            <w:proofErr w:type="spell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девиантными</w:t>
            </w:r>
            <w:proofErr w:type="spellEnd"/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аддиктивными</w:t>
            </w:r>
            <w:proofErr w:type="spell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проявлениями в поведении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DB4719" w:rsidRPr="00DB4719" w:rsidTr="00DB4719"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Закономерности и возрастные нормы психического, личностного и индивидуального развития на разных возрастных этапах, способы адаптации и проявления </w:t>
            </w:r>
            <w:proofErr w:type="spell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дезадаптивного</w:t>
            </w:r>
            <w:proofErr w:type="spell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поведения детей, подростков и молодежи к условиям образовательных организаций.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Признаки и формы </w:t>
            </w:r>
            <w:proofErr w:type="spell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дезадаптивных</w:t>
            </w:r>
            <w:proofErr w:type="spell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состояний у детей, подростков и молодежи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Современные теории формирования и поддержания благоприятного социально-психологического климата в коллективе, технологии и способы проектирования безопасной и комфортной образовательной среды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Приемы организации совместной и индивидуальной деятельности обучающихся в соответствии с возрастными особенностями их развития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Теории и методы предотвращения «профессионального выгорания» специалистов, причины возникновения, методы предупреждения и снятия психологической перегрузки педагогического коллектива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Основы возрастной физиологии и гигиены обучающихся, обеспечения их безопасности в образовательном процессе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 xml:space="preserve">Превентивные методы работы с обучающимися «группы риска» (из неблагополучных семей, находящихся в состоянии посттравматического стрессового расстройства, попавших в трудную жизненную ситуацию, склонных к суициду и другим формам </w:t>
            </w:r>
            <w:proofErr w:type="spell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аутоагрессии</w:t>
            </w:r>
            <w:proofErr w:type="spell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)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Международные нормы и договоры в области прав ребенка и образования детей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Трудовое законодательство Российской Федерации, законодательство Российской Федерации в сфере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образования и прав ребенка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Нормативные правовые акты, касающиеся организации и осуществления профессиональной деятельности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Федеральные государственные образовательные стандарты общего образования</w:t>
            </w:r>
          </w:p>
        </w:tc>
      </w:tr>
      <w:tr w:rsidR="00DB4719" w:rsidRPr="00DB4719" w:rsidTr="00DB4719"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Требования к опыту практической работы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Планировать и организовывать работу по предупреждению возможного неблагополучия в психическом и личностном развитии обучающихся, в том числе социально уязвимых и попавших в трудные жизненные ситуации</w:t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азрабатывать психологические рекомендации по соблюдению в образовательной организации психологических условий обучения и воспитания, необходимых для нормального психического развития обучающихся на каждом возрастном этапе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Вырабатывать рекомендации педагогам, родителям (законным представителям), воспитателям и другим работникам образовательных организаций по оказанию помощи обучающимся в адаптационный, предкризисный и кризисный периоды</w:t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роводить мероприятия по формированию у обучающихся навыков общения в разновозрастной среде и в среде сверстников, развитию навыков поведения в виртуальной и поликультурной среде</w:t>
            </w:r>
          </w:p>
        </w:tc>
      </w:tr>
    </w:tbl>
    <w:p w:rsidR="00DB4719" w:rsidRPr="00DB4719" w:rsidRDefault="00DB4719" w:rsidP="00DB4719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DB4719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3.2. Обобщенная трудовая функция</w:t>
      </w:r>
    </w:p>
    <w:p w:rsidR="00DB4719" w:rsidRPr="00DB4719" w:rsidRDefault="00DB4719" w:rsidP="00DB4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71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</w:r>
    </w:p>
    <w:tbl>
      <w:tblPr>
        <w:tblW w:w="9255" w:type="dxa"/>
        <w:jc w:val="center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89"/>
        <w:gridCol w:w="4735"/>
        <w:gridCol w:w="567"/>
        <w:gridCol w:w="319"/>
        <w:gridCol w:w="1668"/>
        <w:gridCol w:w="277"/>
      </w:tblGrid>
      <w:tr w:rsidR="00DB4719" w:rsidRPr="00DB4719" w:rsidTr="00DB4719"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</w:t>
            </w:r>
            <w:proofErr w:type="spell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случа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</w:t>
            </w:r>
          </w:p>
        </w:tc>
      </w:tr>
    </w:tbl>
    <w:p w:rsidR="00DB4719" w:rsidRPr="00DB4719" w:rsidRDefault="00DB4719" w:rsidP="00DB4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55" w:type="dxa"/>
        <w:jc w:val="center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50"/>
        <w:gridCol w:w="1253"/>
        <w:gridCol w:w="352"/>
        <w:gridCol w:w="1705"/>
        <w:gridCol w:w="179"/>
        <w:gridCol w:w="169"/>
        <w:gridCol w:w="2931"/>
        <w:gridCol w:w="716"/>
      </w:tblGrid>
      <w:tr w:rsidR="00DB4719" w:rsidRPr="00DB4719" w:rsidTr="00DB4719">
        <w:trPr>
          <w:jc w:val="center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1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509</w:t>
            </w:r>
          </w:p>
        </w:tc>
      </w:tr>
    </w:tbl>
    <w:p w:rsidR="00DB4719" w:rsidRPr="00DB4719" w:rsidRDefault="00DB4719" w:rsidP="00DB4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5"/>
        <w:gridCol w:w="7020"/>
      </w:tblGrid>
      <w:tr w:rsidR="00DB4719" w:rsidRPr="00DB4719" w:rsidTr="00DB4719"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Возможные наименования должностей</w:t>
            </w:r>
          </w:p>
        </w:tc>
        <w:tc>
          <w:tcPr>
            <w:tcW w:w="6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Психолог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Педагог-психолог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Психолог образовательной организации</w:t>
            </w:r>
          </w:p>
        </w:tc>
      </w:tr>
      <w:tr w:rsidR="00DB4719" w:rsidRPr="00DB4719" w:rsidTr="00DB4719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DB4719" w:rsidRPr="00DB4719" w:rsidTr="00DB4719"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6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Высшее образование по профильным направлениям</w:t>
            </w:r>
          </w:p>
        </w:tc>
      </w:tr>
      <w:tr w:rsidR="00DB4719" w:rsidRPr="00DB4719" w:rsidTr="00DB4719"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6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DB4719" w:rsidRPr="00DB4719" w:rsidTr="00DB4719"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6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 работе не допускаются лица, имеющие или имевшие судимость за преступления, состав и виды которых установлены законодательством Российской Федерации</w:t>
            </w:r>
          </w:p>
        </w:tc>
      </w:tr>
    </w:tbl>
    <w:p w:rsidR="00DB4719" w:rsidRPr="00DB4719" w:rsidRDefault="00DB4719" w:rsidP="00DB4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71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</w:r>
    </w:p>
    <w:p w:rsidR="00DB4719" w:rsidRPr="00DB4719" w:rsidRDefault="00DB4719" w:rsidP="00DB4719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DB4719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Дополнительные характеристики</w:t>
      </w:r>
    </w:p>
    <w:p w:rsidR="00DB4719" w:rsidRPr="00DB4719" w:rsidRDefault="00DB4719" w:rsidP="00DB4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9"/>
        <w:gridCol w:w="1300"/>
        <w:gridCol w:w="6656"/>
      </w:tblGrid>
      <w:tr w:rsidR="00DB4719" w:rsidRPr="00DB4719" w:rsidTr="00DB4719">
        <w:tc>
          <w:tcPr>
            <w:tcW w:w="12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ОКЗ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2320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Преподаватели в средней школе</w:t>
            </w:r>
          </w:p>
        </w:tc>
      </w:tr>
      <w:tr w:rsidR="00DB4719" w:rsidRPr="00DB4719" w:rsidTr="00DB4719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2445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Психологи</w:t>
            </w:r>
          </w:p>
        </w:tc>
      </w:tr>
      <w:tr w:rsidR="00DB4719" w:rsidRPr="00DB4719" w:rsidTr="00DB4719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3310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Преподавательский персонал начального образования</w:t>
            </w:r>
          </w:p>
        </w:tc>
      </w:tr>
      <w:tr w:rsidR="00DB4719" w:rsidRPr="00DB4719" w:rsidTr="00DB4719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3320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Персонал дошкольного воспитания и обучения</w:t>
            </w:r>
          </w:p>
        </w:tc>
      </w:tr>
      <w:tr w:rsidR="00DB4719" w:rsidRPr="00DB4719" w:rsidTr="00DB4719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Преподавательский персонал специального обучения</w:t>
            </w:r>
          </w:p>
        </w:tc>
      </w:tr>
      <w:tr w:rsidR="00DB4719" w:rsidRPr="00DB4719" w:rsidTr="00DB4719"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ЕТКС или ЕКС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Педагог-психолог, психолог</w:t>
            </w:r>
          </w:p>
        </w:tc>
      </w:tr>
      <w:tr w:rsidR="00DB4719" w:rsidRPr="00DB4719" w:rsidTr="00DB4719"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ОКПДТР</w:t>
            </w:r>
          </w:p>
        </w:tc>
        <w:tc>
          <w:tcPr>
            <w:tcW w:w="1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25484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Педагог-психолог</w:t>
            </w:r>
          </w:p>
        </w:tc>
      </w:tr>
    </w:tbl>
    <w:p w:rsidR="00DB4719" w:rsidRPr="00DB4719" w:rsidRDefault="00DB4719" w:rsidP="00DB4719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DB4719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3.2.1.Трудовая функция</w:t>
      </w:r>
    </w:p>
    <w:p w:rsidR="00DB4719" w:rsidRPr="00DB4719" w:rsidRDefault="00DB4719" w:rsidP="00DB4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71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</w:r>
    </w:p>
    <w:tbl>
      <w:tblPr>
        <w:tblW w:w="9255" w:type="dxa"/>
        <w:jc w:val="center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91"/>
        <w:gridCol w:w="4232"/>
        <w:gridCol w:w="567"/>
        <w:gridCol w:w="818"/>
        <w:gridCol w:w="1670"/>
        <w:gridCol w:w="277"/>
      </w:tblGrid>
      <w:tr w:rsidR="00DB4719" w:rsidRPr="00DB4719" w:rsidTr="00DB4719"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Психологическое просвещение субъектов образовательного процесса в области работы по поддержке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B/01.6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</w:t>
            </w:r>
          </w:p>
        </w:tc>
      </w:tr>
    </w:tbl>
    <w:p w:rsidR="00DB4719" w:rsidRPr="00DB4719" w:rsidRDefault="00DB4719" w:rsidP="00DB4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55" w:type="dxa"/>
        <w:jc w:val="center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50"/>
        <w:gridCol w:w="1253"/>
        <w:gridCol w:w="352"/>
        <w:gridCol w:w="1705"/>
        <w:gridCol w:w="179"/>
        <w:gridCol w:w="169"/>
        <w:gridCol w:w="2931"/>
        <w:gridCol w:w="716"/>
      </w:tblGrid>
      <w:tr w:rsidR="00DB4719" w:rsidRPr="00DB4719" w:rsidTr="00DB4719">
        <w:trPr>
          <w:jc w:val="center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1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509</w:t>
            </w:r>
          </w:p>
        </w:tc>
      </w:tr>
    </w:tbl>
    <w:p w:rsidR="00DB4719" w:rsidRPr="00DB4719" w:rsidRDefault="00DB4719" w:rsidP="00DB4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5"/>
        <w:gridCol w:w="7035"/>
      </w:tblGrid>
      <w:tr w:rsidR="00DB4719" w:rsidRPr="00DB4719" w:rsidTr="00DB4719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DB4719" w:rsidRPr="00DB4719" w:rsidTr="00DB4719"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Ознакомление педагогов, преподавателей и администрации образовательных организаций и организаций, осуществляющих образовательную деятельность, с современными исследованиями в области психологии дошкольного, младшего школьного, подросткового, юношеского возраста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несовершеннолетним обучающимся, признанных в установленном </w:t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порядке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обвиняемыми или подсудимыми, либо являющихся потерпевшими или свидетелями </w:t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преступления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Ознакомление педагогов, преподавателей, администрации образовательных организаций и организаций, осуществляющих образовательную деятельность, а также родителей (законных представителей) с основными условиями психического развития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 (в рамках консультирования, педагогических советов)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Просветительская работа с родителями (законными представителями) лиц с ограниченными возможностями здоровья, детей и обучающихся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порядке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обвиняемыми или подсудимыми, либо являющихся потерпевшими или свидетелями преступления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Ознакомление педагогов, преподавателей и администрации образовательных организаций с современными исследованиями в области профилактики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Помощь в формировании психологической культуры субъектов образовательного процесса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 xml:space="preserve">Помощь в сохранении и укреплении психологического здоровья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порядке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обвиняемыми или подсудимыми, либо являющихся потерпевшими или свидетелями преступления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DB4719" w:rsidRPr="00DB4719" w:rsidTr="00DB4719"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Требования к образованию и обучению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Задачи и принципы психологического просвещения в образовательной организации с учетом особенностей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порядке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обвиняемыми или подсудимыми, либо являющихся потерпевшими или свидетелями преступления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 xml:space="preserve">Формы и направления, приемы и методы психологического просвещения с учетом особенностей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порядке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обвиняемыми или подсудимыми, либо являющихся потерпевшими или свидетелями преступления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 xml:space="preserve">Основы педагогики, формы и способы обучения взрослых субъектов образовательного процесса, работающих с лицами с ограниченными возможностями здоровья, детьми и обучающимися, испытывающими трудности в освоении основных общеобразовательных программ, развитии и социальной адаптации, в том числе несовершеннолетними обучающимися, признанных в установленном </w:t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порядке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обвиняемыми или подсудимыми, либо являющимся потерпевшими или свидетелями преступления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Международные нормы и договоры в области прав ребенка и образования детей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 xml:space="preserve">Трудовое законодательство Российской Федерации, 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законодательство Российской Федерации в сфере образования и прав ребенка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Нормативные правовые акты, касающиеся организации и осуществления профессиональной деятельности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Федеральные государственные образовательные стандарты общего образования</w:t>
            </w:r>
          </w:p>
        </w:tc>
      </w:tr>
      <w:tr w:rsidR="00DB4719" w:rsidRPr="00DB4719" w:rsidTr="00DB4719"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Требования к опыту практической работы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Осуществлять психологическое просвещение педагогов, преподавателей, администрации образовательной организации и родителей (законных представителей) по вопросам психического развития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нформировать субъектов образовательного процесса о факторах, препятствующих развитию личности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азрабатывать и реализовывать образовательные программы по повышению психологической компетентности субъектов образовательного процесса, работающих с лицами с ограниченными возможностями здоровья, детьми и обучающимися, испытывающими трудности в освоении основных общеобразовательных программ, развитии и социальной адаптации, в том числе несовершеннолетними обучающимися, признанных в установленном порядке обвиняемыми или подсудимыми, либо являющихся потерпевшими или свидетелями преступления</w:t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ладеть навыками преподавания, проведения дискуссий, презентаций</w:t>
            </w:r>
          </w:p>
        </w:tc>
      </w:tr>
    </w:tbl>
    <w:p w:rsidR="00DB4719" w:rsidRPr="00DB4719" w:rsidRDefault="00DB4719" w:rsidP="00DB4719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DB4719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3.2.2.Трудовая функция</w:t>
      </w:r>
    </w:p>
    <w:p w:rsidR="00DB4719" w:rsidRPr="00DB4719" w:rsidRDefault="00DB4719" w:rsidP="00DB4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71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</w:r>
    </w:p>
    <w:tbl>
      <w:tblPr>
        <w:tblW w:w="9255" w:type="dxa"/>
        <w:jc w:val="center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91"/>
        <w:gridCol w:w="4232"/>
        <w:gridCol w:w="567"/>
        <w:gridCol w:w="818"/>
        <w:gridCol w:w="1670"/>
        <w:gridCol w:w="277"/>
      </w:tblGrid>
      <w:tr w:rsidR="00DB4719" w:rsidRPr="00DB4719" w:rsidTr="00DB4719"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Психологическая профилактика нарушений поведения и отклонений в развитии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B/02.7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</w:t>
            </w:r>
          </w:p>
        </w:tc>
      </w:tr>
    </w:tbl>
    <w:p w:rsidR="00DB4719" w:rsidRPr="00DB4719" w:rsidRDefault="00DB4719" w:rsidP="00DB4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55" w:type="dxa"/>
        <w:jc w:val="center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50"/>
        <w:gridCol w:w="1253"/>
        <w:gridCol w:w="352"/>
        <w:gridCol w:w="1705"/>
        <w:gridCol w:w="179"/>
        <w:gridCol w:w="169"/>
        <w:gridCol w:w="2931"/>
        <w:gridCol w:w="716"/>
      </w:tblGrid>
      <w:tr w:rsidR="00DB4719" w:rsidRPr="00DB4719" w:rsidTr="00DB4719">
        <w:trPr>
          <w:jc w:val="center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1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509</w:t>
            </w:r>
          </w:p>
        </w:tc>
      </w:tr>
    </w:tbl>
    <w:p w:rsidR="00DB4719" w:rsidRPr="00DB4719" w:rsidRDefault="00DB4719" w:rsidP="00DB4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5"/>
        <w:gridCol w:w="7035"/>
      </w:tblGrid>
      <w:tr w:rsidR="00DB4719" w:rsidRPr="00DB4719" w:rsidTr="00DB4719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DB4719" w:rsidRPr="00DB4719" w:rsidTr="00DB4719"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Выявление условий, затрудняющих становление и развитие личности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порядке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обвиняемыми или подсудимыми, либо являющихся потерпевшими или свидетелями преступления, с учетом особенностей их психофизического развития, индивидуальных возможностей и особых образовательных потребностей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 xml:space="preserve">Профилактическая работа с учетом особенностей психофизического развития, индивидуальных возможностей и особых образовательных потребностей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порядке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обвиняемыми или подсудимыми, либо являющихся потерпевшими или свидетелями преступления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Разработка предложений по формированию сберегающих здоровье образовательных технологий, здорового образа жизни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 xml:space="preserve">Разработка рекомендаций родителям (законным представителям) по вопросам психологической готовности к переходу на следующий уровень образования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порядке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обвиняемыми или подсудимыми, либо являющихся потерпевшими или свидетелями преступления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DB4719" w:rsidRPr="00DB4719" w:rsidTr="00DB4719"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Способы адаптации детей, подростков и молодежи к условиям образовательных организаций различных типов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Современные теории формирования и поддержания благоприятного социально-психологического климата в коллективе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Методы коррекции социально-психологического климата, урегулирования конфликтов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 xml:space="preserve">Признаки и формы </w:t>
            </w:r>
            <w:proofErr w:type="spell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дезадаптивных</w:t>
            </w:r>
            <w:proofErr w:type="spell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состояний у детей, подростков 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и молодежи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Приемы организации совместной и индивидуальной деятельности лиц с ограниченными возможностями здоровья в соответствии с возрастными нормами их развития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Теории и методы предотвращения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профессионального выгорания» специалистов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Основы возрастной физиологии и гигиены обучающихся, обеспечения их безопасности в образовательном процессе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Типичные случаи возникновения и методы предупреждения и снятия психологической перегрузки педагогического коллектива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Теории профессиональной и социально-психологической адаптации, методы и способы обеспечения их эффективности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Международные нормы и договоры в области прав ребенка и образования детей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Трудовое законодательство Российской Федерации, законодательство Российской Федерации в сфере образования и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прав ребенка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Нормативные правовые акты, касающиеся организации и осуществления профессиональной деятельности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Федеральные государственные образовательные стандарты общего образования</w:t>
            </w:r>
          </w:p>
        </w:tc>
      </w:tr>
      <w:tr w:rsidR="00DB4719" w:rsidRPr="00DB4719" w:rsidTr="00DB4719"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Требования к опыту практической работы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Планировать и организовывать работу по предупреждению возможного неблагополучия в психическом и личностном развитии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находящихся в трудной жизненной ситуации</w:t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С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оздавать и поддерживать в образовательной организации и организации, осуществляющей образовательную деятельность, психологические условия обучения и воспитания, необходимые для нормального психического развития и формирования личности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 признанных в установленном порядке обвиняемыми или подсудимыми, либо являющихся потерпевшими или свидетелями преступления, на каждом возрастном этапе</w:t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С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пособствовать созданию благоприятного психологического климата в образовательной организации и организации, осуществляющей образовательную деятельность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Разрабатывать рекомендации по созданию и поддержанию благоприятных условий развития на переходных и кризисных этапах жизни обучающихся</w:t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ырабатывать рекомендации педагогам, преподавателям, родителям (законным представителям), воспитателям и работникам образовательной организации по оказанию помощи лицам с ограниченными возможностями здоровья в 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адаптационный период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Эффективно взаимодействовать с педагогами и другими специалистами образовательной организации по вопросам развития обучающихся в ведущей для возраста деятельности</w:t>
            </w:r>
          </w:p>
        </w:tc>
      </w:tr>
    </w:tbl>
    <w:p w:rsidR="00DB4719" w:rsidRPr="00DB4719" w:rsidRDefault="00DB4719" w:rsidP="00DB4719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DB4719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lastRenderedPageBreak/>
        <w:t>3.2.3.Трудовая функция</w:t>
      </w:r>
    </w:p>
    <w:p w:rsidR="00DB4719" w:rsidRPr="00DB4719" w:rsidRDefault="00DB4719" w:rsidP="00DB4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71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</w:r>
    </w:p>
    <w:tbl>
      <w:tblPr>
        <w:tblW w:w="9255" w:type="dxa"/>
        <w:jc w:val="center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91"/>
        <w:gridCol w:w="4232"/>
        <w:gridCol w:w="567"/>
        <w:gridCol w:w="818"/>
        <w:gridCol w:w="1670"/>
        <w:gridCol w:w="277"/>
      </w:tblGrid>
      <w:tr w:rsidR="00DB4719" w:rsidRPr="00DB4719" w:rsidTr="00DB4719"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Психологическое консультирование лиц с ограниченными возможностями здоровья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B/03.7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</w:t>
            </w:r>
          </w:p>
        </w:tc>
      </w:tr>
    </w:tbl>
    <w:p w:rsidR="00DB4719" w:rsidRPr="00DB4719" w:rsidRDefault="00DB4719" w:rsidP="00DB4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55" w:type="dxa"/>
        <w:jc w:val="center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50"/>
        <w:gridCol w:w="1253"/>
        <w:gridCol w:w="352"/>
        <w:gridCol w:w="1705"/>
        <w:gridCol w:w="179"/>
        <w:gridCol w:w="169"/>
        <w:gridCol w:w="2931"/>
        <w:gridCol w:w="716"/>
      </w:tblGrid>
      <w:tr w:rsidR="00DB4719" w:rsidRPr="00DB4719" w:rsidTr="00DB4719">
        <w:trPr>
          <w:jc w:val="center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1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509</w:t>
            </w:r>
          </w:p>
        </w:tc>
      </w:tr>
    </w:tbl>
    <w:p w:rsidR="00DB4719" w:rsidRPr="00DB4719" w:rsidRDefault="00DB4719" w:rsidP="00DB4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5"/>
        <w:gridCol w:w="7035"/>
      </w:tblGrid>
      <w:tr w:rsidR="00DB4719" w:rsidRPr="00DB4719" w:rsidTr="00DB4719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DB4719" w:rsidRPr="00DB4719" w:rsidTr="00DB4719"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Консультирование обучающихся по проблемам самопознания, профессионального самоопределения, личностным проблемам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Консультирование преподавателей и других работников образовательной организации и организации, осуществляющей образовательную деятельность, по проблемам взаимоотношений с обучающимися и другим профессиональным вопросам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Консультирование педагогических работников по вопросам разработки и реализации индивидуальных программ обучения для лиц с ограниченными возможностями здоровья и обучающихся, испытывающих трудности в освоении основных общеобразовательных программ, развитии и социальной адаптации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, в том числе несовершеннолетних обучающихся, признанных в установленном </w:t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порядке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обвиняемыми или подсудимыми, либо являющихся потерпевшими или свидетелями преступления, с учетом особенностей и образовательных потребностей конкретного обучающегося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Консультирование родителей (законных представителей) по проблемам взаимоотношений с обучающимися, воспитанниками с ограниченными возможностями здоровья, а также находящимися в трудных жизненных ситуациях, по вопросам их профессионального самоопределения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DB4719" w:rsidRPr="00DB4719" w:rsidTr="00DB4719"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Требования к образованию и обучению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Современные технологии и методы консультирования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Теория, методология психологического консультирования, классификация методов, их возможности и ограничения, предъявляемые к ним требования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Приемы организации совместной и индивидуальной деятельности обучающихся с ограниченными возможностями здоровья в соответствии с возрастными нормами их развития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Методы и технологии, позволяющие решать консультационные и развивающие задачи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Международные нормы и договоры в области прав ребенка и образования детей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Трудовое законодательство Российской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Федерации, законодательство Российской Федерации в сфере образования и прав ребенка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Нормативные правовые акты, касающиеся организации и осуществления профессиональной деятельности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Федеральные государственные образовательные стандарты общего образования</w:t>
            </w:r>
          </w:p>
        </w:tc>
      </w:tr>
      <w:tr w:rsidR="00DB4719" w:rsidRPr="00DB4719" w:rsidTr="00DB4719"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Применять современные методы психологического консультирования в соответствии с задачами консультирования и особенностями клиентов</w:t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К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онсультировать администрацию образовательных организаций, организаций, осуществляющих образовательную деятельность, педагогов, преподавателей, родителей (законных представителей) по психологическим проблемам обучения, воспитания и развития обучающихся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Проводить индивидуальные и групповые консультации обучающихся с ограниченными возможностями здоровья по вопросам обучения, развития, проблемам жизненного самоопределения, самовоспитания, взаимоотношений со взрослыми и сверстниками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Владеть приемами повышения психолого-педагогической компетентности родителей (законных представителей) и педагогов, преподавателей и администрации образовательных организаций</w:t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ладеть приемами работы с педагогами, преподавателями с целью организации эффективных учебных взаимодействий обучающихся, их общения в образовательных организациях и в семье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Разрабатывать совместно с педагогами и преподавателями индивидуальные программы для построения индивидуального образовательного маршрута для лиц с ограниченными возможностями здоровья с учетом особенностей и образовательных потребностей конкретного обучающегося</w:t>
            </w:r>
          </w:p>
        </w:tc>
      </w:tr>
    </w:tbl>
    <w:p w:rsidR="00DB4719" w:rsidRPr="00DB4719" w:rsidRDefault="00DB4719" w:rsidP="00DB4719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DB4719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3.2.4.Трудовая функция</w:t>
      </w:r>
    </w:p>
    <w:p w:rsidR="00DB4719" w:rsidRPr="00DB4719" w:rsidRDefault="00DB4719" w:rsidP="00DB4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71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lastRenderedPageBreak/>
        <w:br/>
      </w:r>
    </w:p>
    <w:tbl>
      <w:tblPr>
        <w:tblW w:w="9255" w:type="dxa"/>
        <w:jc w:val="center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91"/>
        <w:gridCol w:w="4232"/>
        <w:gridCol w:w="567"/>
        <w:gridCol w:w="818"/>
        <w:gridCol w:w="1670"/>
        <w:gridCol w:w="277"/>
      </w:tblGrid>
      <w:tr w:rsidR="00DB4719" w:rsidRPr="00DB4719" w:rsidTr="00DB4719"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Психологическая коррекция поведения и развития детей и обучающихся с ограниченными возможностями здоровья, а также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B/04.7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</w:t>
            </w:r>
          </w:p>
        </w:tc>
      </w:tr>
    </w:tbl>
    <w:p w:rsidR="00DB4719" w:rsidRPr="00DB4719" w:rsidRDefault="00DB4719" w:rsidP="00DB4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55" w:type="dxa"/>
        <w:jc w:val="center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50"/>
        <w:gridCol w:w="1253"/>
        <w:gridCol w:w="352"/>
        <w:gridCol w:w="1705"/>
        <w:gridCol w:w="179"/>
        <w:gridCol w:w="169"/>
        <w:gridCol w:w="2931"/>
        <w:gridCol w:w="716"/>
      </w:tblGrid>
      <w:tr w:rsidR="00DB4719" w:rsidRPr="00DB4719" w:rsidTr="00DB4719">
        <w:trPr>
          <w:jc w:val="center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1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509</w:t>
            </w:r>
          </w:p>
        </w:tc>
      </w:tr>
    </w:tbl>
    <w:p w:rsidR="00DB4719" w:rsidRPr="00DB4719" w:rsidRDefault="00DB4719" w:rsidP="00DB4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5"/>
        <w:gridCol w:w="7035"/>
      </w:tblGrid>
      <w:tr w:rsidR="00DB4719" w:rsidRPr="00DB4719" w:rsidTr="00DB4719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DB4719" w:rsidRPr="00DB4719" w:rsidTr="00DB4719"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Разработка и реализация планов коррекционно-развивающих занятий для обучающихся, направленных на развитие интеллектуальной, эмоционально-волевой сферы, познавательных процессов, снятие тревожности, решение проблем в сфере общения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Организация и осуществление совместно со специалистами (педагогами, преподавателями, учителями-дефектологами, учителями-логопедами) психолого-педагогической коррекции отклонений в психическом развитии обучающихся, нарушений социализации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Формирование совместно с иными педагогическими работниками для обучающихся с ограниченными возможностями здоровья, а также для обучающихся, находящихся в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трудной жизненной ситуации, образовательной среды, удовлетворяющей их интересам и потребностям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Разработка программ психологической коррекции поведения и нарушений в развитии обучающихся и сопровождение их реализации в образовательной организации и организации, осуществляющей образовательную деятельность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Проведение коррекционно-развивающих занятий с обучающимися в соответствии с категорией детей с ограниченными возможностями здоровья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Разработка и проведение профилактических, диагностических, развивающих мероприятий в образовательных организациях различных типов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Разработка и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реализация программ профилактики и коррекции девиаций и асоциального </w:t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поведения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обучающихся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DB4719" w:rsidRPr="00DB4719" w:rsidTr="00DB4719"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Требования к 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образованию и обучению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 xml:space="preserve">Современные теории, направления и практика </w:t>
            </w:r>
            <w:proofErr w:type="spell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психокоррекционной</w:t>
            </w:r>
            <w:proofErr w:type="spell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работы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Теория психологической коррекции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 xml:space="preserve">Методы и приемы индивидуальной </w:t>
            </w:r>
            <w:proofErr w:type="spell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психокоррекции</w:t>
            </w:r>
            <w:proofErr w:type="spell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 xml:space="preserve">Этапы групповой динамики, методы, приемы проведения групповой </w:t>
            </w:r>
            <w:proofErr w:type="spell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психокоррекционной</w:t>
            </w:r>
            <w:proofErr w:type="spell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работы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 xml:space="preserve">Приемы и способы повышения личностной активности в процессе </w:t>
            </w:r>
            <w:proofErr w:type="spell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психокоррекции</w:t>
            </w:r>
            <w:proofErr w:type="spell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 xml:space="preserve">Методы и способы определения и контроля результативности </w:t>
            </w:r>
            <w:proofErr w:type="spell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психокоррекции</w:t>
            </w:r>
            <w:proofErr w:type="spell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Стандартные методы и технологии, позволяющие решать диагностические и коррекционно-развивающие задачи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Методы и приемы наблюдения за психическим и физическим развитием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обучающихся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Формы и признаки отклоняющегося поведения у подростков, способы и методы коррекции этих форм поведения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Международные нормы и договоры в области прав ребенка и образования детей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Трудовое законодательство Российской Федерации, законодательство Российской Федерации в сфере образования и прав ребенка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Нормативные правовые акты, касающиеся организации и осуществления профессиональной деятельности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Федеральные государственные образовательные стандарты общего образования</w:t>
            </w:r>
            <w:proofErr w:type="gramEnd"/>
          </w:p>
        </w:tc>
      </w:tr>
      <w:tr w:rsidR="00DB4719" w:rsidRPr="00DB4719" w:rsidTr="00DB4719"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Требования к опыту практической работы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Владеть приемами формирования личности как сознательного субъекта поведения и социального действия</w:t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О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ценивать уровень и отклонения от нормального хода психического развития обучающихся на различных уровнях образования в образовательных организациях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Применять методы психологической коррекции психических особенностей личности (в зависимости от возраста, пола, особых образовательных потребностей, обучающихся с ограниченными возможностями здоровья, а также находящихся в трудной жизненной ситуации)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Реализовывать индивидуально-ориентированные меры по снижению или устранению отклонений в психическом и личностном развитии обучающихся</w:t>
            </w:r>
          </w:p>
        </w:tc>
      </w:tr>
    </w:tbl>
    <w:p w:rsidR="00DB4719" w:rsidRPr="00DB4719" w:rsidRDefault="00DB4719" w:rsidP="00DB4719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</w:pPr>
      <w:r w:rsidRPr="00DB4719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  <w:lang w:eastAsia="ru-RU"/>
        </w:rPr>
        <w:t>3.2.5.Трудовая функция</w:t>
      </w:r>
    </w:p>
    <w:p w:rsidR="00DB4719" w:rsidRPr="00DB4719" w:rsidRDefault="00DB4719" w:rsidP="00DB4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719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br/>
      </w:r>
    </w:p>
    <w:tbl>
      <w:tblPr>
        <w:tblW w:w="9255" w:type="dxa"/>
        <w:jc w:val="center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91"/>
        <w:gridCol w:w="4232"/>
        <w:gridCol w:w="567"/>
        <w:gridCol w:w="818"/>
        <w:gridCol w:w="1670"/>
        <w:gridCol w:w="277"/>
      </w:tblGrid>
      <w:tr w:rsidR="00DB4719" w:rsidRPr="00DB4719" w:rsidTr="00DB4719">
        <w:trPr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Психологическая диагностика особенностей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том числе несовершеннолетних обучающихся, признан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Код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B/05.7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7</w:t>
            </w:r>
          </w:p>
        </w:tc>
      </w:tr>
    </w:tbl>
    <w:p w:rsidR="00DB4719" w:rsidRPr="00DB4719" w:rsidRDefault="00DB4719" w:rsidP="00DB4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55" w:type="dxa"/>
        <w:jc w:val="center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50"/>
        <w:gridCol w:w="1253"/>
        <w:gridCol w:w="352"/>
        <w:gridCol w:w="1705"/>
        <w:gridCol w:w="179"/>
        <w:gridCol w:w="169"/>
        <w:gridCol w:w="2931"/>
        <w:gridCol w:w="716"/>
      </w:tblGrid>
      <w:tr w:rsidR="00DB4719" w:rsidRPr="00DB4719" w:rsidTr="00DB4719">
        <w:trPr>
          <w:jc w:val="center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Происхождение трудовой функции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2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Заимствовано из оригинала</w:t>
            </w:r>
          </w:p>
        </w:tc>
        <w:tc>
          <w:tcPr>
            <w:tcW w:w="1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Регистрационный номер профессионального стандарта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509</w:t>
            </w:r>
          </w:p>
        </w:tc>
      </w:tr>
    </w:tbl>
    <w:p w:rsidR="00DB4719" w:rsidRPr="00DB4719" w:rsidRDefault="00DB4719" w:rsidP="00DB47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5"/>
        <w:gridCol w:w="7035"/>
      </w:tblGrid>
      <w:tr w:rsidR="00DB4719" w:rsidRPr="00DB4719" w:rsidTr="00DB4719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DB4719" w:rsidRPr="00DB4719" w:rsidTr="00DB4719"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Трудовые действия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Психологическая диагностика с использованием современных образовательных технологий, включая информационные образовательные ресурсы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</w:r>
            <w:proofErr w:type="spell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Скрининговые</w:t>
            </w:r>
            <w:proofErr w:type="spell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обследования с целью мониторинга психического развития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порядке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обвиняемыми или подсудимыми, либо являющихся потерпевшими или свидетелями преступления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 xml:space="preserve">Составление психолого-педагогических заключений по результатам диагностического обследования с целью ориентации педагогов и родителей (законных представителей) в проблемах личностного и социального развития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порядке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обвиняемыми или подсудимыми, либо являющихся потерпевшими или свидетелями преступления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 xml:space="preserve">Определение степени нарушений в психическом и личностном развитии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порядке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обвиняемыми или подсудимыми, либо являющихся потерпевшими или свидетелями преступления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 xml:space="preserve">Изучение интересов, склонностей, способностей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порядке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обвиняемыми или подсудимыми, либо являющихся потерпевшими или свидетелями преступления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 xml:space="preserve">Осуществление с целью профориентации комплекса диагностических мероприятий по изучению мотивации, личностных, характерологических особенностей лиц с 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Ведение профессиональной документации (планы работы, протоколы, журналы, психологические заключения и отчеты)</w:t>
            </w:r>
          </w:p>
        </w:tc>
      </w:tr>
      <w:tr w:rsidR="00DB4719" w:rsidRPr="00DB4719" w:rsidTr="00DB4719"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Требования к образованию и обучению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Теория, методология психодиагностики, классификация психодиагностических методов, их возможности и ограничения, предъявляемые к ним требования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Стандартные методы и технологии, позволяющие решать диагностические задачи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Методы сбора, первичной обработки информации, результатов психологических наблюдений и диагностики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Методы математической обработки результатов психологической диагностики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Способы интерпретации и представления результатов психодиагностического обследования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Международные нормы и договоры в области прав ребенка и образования детей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Трудовое законодательство Российской Федерации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, законодательство Российской Федерации в сфере образования и прав ребенка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Нормативные правовые акты, касающиеся организации и осуществления профессиональной деятельности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Федеральные государственные образовательные стандарты общего образования</w:t>
            </w:r>
          </w:p>
        </w:tc>
      </w:tr>
      <w:tr w:rsidR="00DB4719" w:rsidRPr="00DB4719" w:rsidTr="00DB4719"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6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4719" w:rsidRPr="00DB4719" w:rsidRDefault="00DB4719" w:rsidP="00DB471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Подбирать диагностический инструментарий, адекватный целям исследования и возможностям конкретного обучающегося</w:t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роводить диагностическое обследование обучающихся с использованием стандартизированного инструментария, включая первичную обработку результатов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Проводить диагностическую работу по выявлению уровня готовности или адаптации к новым образовательным условиям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 xml:space="preserve">Осуществлять диагностическую работу по выявлению особенностей и причин </w:t>
            </w:r>
            <w:proofErr w:type="spell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обучающихся с целью определения направлений оказания психолого-педагогической помощи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Осуществлять социально-психологическую диагностику особенностей и уровня группового развития формальных и неформальных ученических коллективов, диагностику социально-психологического климата в коллективе</w:t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ыявлять психологические причины и способствовать устранению нарушений межличностных отношений, обучающихся с учителями, сверстниками, родителями (законными 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представителями)</w:t>
            </w: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Диагностировать интеллектуальные, личностные и эмоционально-волевые особенности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  <w:proofErr w:type="gram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роводить мониторинг личностных и </w:t>
            </w:r>
            <w:proofErr w:type="spellStart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 xml:space="preserve"> образовательных результатов в соответствии с федеральными государственными образовательными стандартами общего образования у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порядке обвиняемыми или подсудимыми, либо являющихся потерпевшими или свидетелями преступления</w:t>
            </w:r>
          </w:p>
        </w:tc>
      </w:tr>
    </w:tbl>
    <w:tbl>
      <w:tblPr>
        <w:tblpPr w:leftFromText="45" w:rightFromText="45" w:topFromText="225" w:bottomFromText="225" w:vertAnchor="text"/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8"/>
        <w:gridCol w:w="8887"/>
      </w:tblGrid>
      <w:tr w:rsidR="00DB4719" w:rsidRPr="00DB4719" w:rsidTr="00DB4719">
        <w:trPr>
          <w:trHeight w:val="615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b/>
                <w:bCs/>
                <w:color w:val="2D2D2D"/>
                <w:sz w:val="36"/>
                <w:szCs w:val="36"/>
                <w:lang w:eastAsia="ru-RU"/>
              </w:rPr>
              <w:lastRenderedPageBreak/>
              <w:t>IV. Сведения об организациях – разработчиках профессионального стандарта</w:t>
            </w:r>
          </w:p>
        </w:tc>
      </w:tr>
      <w:tr w:rsidR="00DB4719" w:rsidRPr="00DB4719" w:rsidTr="00DB4719">
        <w:trPr>
          <w:trHeight w:val="36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4719" w:rsidRPr="00DB4719" w:rsidRDefault="00DB4719" w:rsidP="00DB4719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b/>
                <w:bCs/>
                <w:color w:val="2D2D2D"/>
                <w:sz w:val="27"/>
                <w:szCs w:val="27"/>
                <w:lang w:eastAsia="ru-RU"/>
              </w:rPr>
              <w:t>Ответственная организация-разработчик</w:t>
            </w:r>
          </w:p>
        </w:tc>
      </w:tr>
      <w:tr w:rsidR="00DB4719" w:rsidRPr="00DB4719" w:rsidTr="00DB4719">
        <w:trPr>
          <w:trHeight w:val="660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7"/>
                <w:szCs w:val="27"/>
                <w:lang w:eastAsia="ru-RU"/>
              </w:rPr>
              <w:t>ГБОУ ВПО города Москвы «Московский городской психолого-педагогический университет», город Москва</w:t>
            </w:r>
          </w:p>
        </w:tc>
      </w:tr>
      <w:tr w:rsidR="00DB4719" w:rsidRPr="00DB4719" w:rsidTr="00DB4719">
        <w:tc>
          <w:tcPr>
            <w:tcW w:w="5000" w:type="pct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7"/>
                <w:szCs w:val="27"/>
                <w:lang w:eastAsia="ru-RU"/>
              </w:rPr>
              <w:t>Рубцов Виталий Владимирович</w:t>
            </w:r>
          </w:p>
        </w:tc>
      </w:tr>
      <w:tr w:rsidR="00DB4719" w:rsidRPr="00DB4719" w:rsidTr="00DB4719">
        <w:trPr>
          <w:trHeight w:val="495"/>
        </w:trPr>
        <w:tc>
          <w:tcPr>
            <w:tcW w:w="500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DB4719" w:rsidRPr="00DB4719" w:rsidRDefault="00DB4719" w:rsidP="00DB47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b/>
                <w:bCs/>
                <w:color w:val="2D2D2D"/>
                <w:sz w:val="27"/>
                <w:szCs w:val="27"/>
                <w:lang w:eastAsia="ru-RU"/>
              </w:rPr>
              <w:t>Наименования организаций-разработчиков</w:t>
            </w:r>
          </w:p>
        </w:tc>
      </w:tr>
      <w:tr w:rsidR="00DB4719" w:rsidRPr="00DB4719" w:rsidTr="00DB4719">
        <w:trPr>
          <w:trHeight w:val="195"/>
        </w:trPr>
        <w:tc>
          <w:tcPr>
            <w:tcW w:w="2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4719" w:rsidRPr="00DB4719" w:rsidRDefault="00DB4719" w:rsidP="00DB4719">
            <w:pPr>
              <w:spacing w:before="180" w:after="180" w:line="195" w:lineRule="atLeast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B4719" w:rsidRPr="00DB4719" w:rsidRDefault="00DB4719" w:rsidP="00DB4719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7"/>
                <w:szCs w:val="27"/>
                <w:lang w:eastAsia="ru-RU"/>
              </w:rPr>
              <w:t xml:space="preserve">ГБОУ «Самарский региональный </w:t>
            </w:r>
            <w:proofErr w:type="spellStart"/>
            <w:r w:rsidRPr="00DB4719">
              <w:rPr>
                <w:rFonts w:ascii="Times New Roman" w:eastAsia="Times New Roman" w:hAnsi="Times New Roman" w:cs="Times New Roman"/>
                <w:color w:val="2D2D2D"/>
                <w:sz w:val="27"/>
                <w:szCs w:val="27"/>
                <w:lang w:eastAsia="ru-RU"/>
              </w:rPr>
              <w:t>социопсихологический</w:t>
            </w:r>
            <w:proofErr w:type="spellEnd"/>
            <w:r w:rsidRPr="00DB4719">
              <w:rPr>
                <w:rFonts w:ascii="Times New Roman" w:eastAsia="Times New Roman" w:hAnsi="Times New Roman" w:cs="Times New Roman"/>
                <w:color w:val="2D2D2D"/>
                <w:sz w:val="27"/>
                <w:szCs w:val="27"/>
                <w:lang w:eastAsia="ru-RU"/>
              </w:rPr>
              <w:t xml:space="preserve"> центр», город Самара</w:t>
            </w:r>
          </w:p>
        </w:tc>
      </w:tr>
      <w:tr w:rsidR="00DB4719" w:rsidRPr="00DB4719" w:rsidTr="00DB4719">
        <w:trPr>
          <w:trHeight w:val="195"/>
        </w:trPr>
        <w:tc>
          <w:tcPr>
            <w:tcW w:w="2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4719" w:rsidRPr="00DB4719" w:rsidRDefault="00DB4719" w:rsidP="00DB4719">
            <w:pPr>
              <w:spacing w:before="180" w:after="180" w:line="195" w:lineRule="atLeast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B4719" w:rsidRPr="00DB4719" w:rsidRDefault="00DB4719" w:rsidP="00DB4719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7"/>
                <w:szCs w:val="27"/>
                <w:lang w:eastAsia="ru-RU"/>
              </w:rPr>
              <w:t>ГОУ «Уральский государственный педагогический университет», город Екатеринбург</w:t>
            </w:r>
          </w:p>
        </w:tc>
      </w:tr>
      <w:tr w:rsidR="00DB4719" w:rsidRPr="00DB4719" w:rsidTr="00DB4719">
        <w:trPr>
          <w:trHeight w:val="195"/>
        </w:trPr>
        <w:tc>
          <w:tcPr>
            <w:tcW w:w="2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4719" w:rsidRPr="00DB4719" w:rsidRDefault="00DB4719" w:rsidP="00DB4719">
            <w:pPr>
              <w:spacing w:before="180" w:after="180" w:line="195" w:lineRule="atLeast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B4719" w:rsidRPr="00DB4719" w:rsidRDefault="00DB4719" w:rsidP="00DB4719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7"/>
                <w:szCs w:val="27"/>
                <w:lang w:eastAsia="ru-RU"/>
              </w:rPr>
              <w:t>ГОУ ВПО «Башкирский государственный педагогический университет», город Уфа, Республика Башкортостан</w:t>
            </w:r>
          </w:p>
        </w:tc>
      </w:tr>
      <w:tr w:rsidR="00DB4719" w:rsidRPr="00DB4719" w:rsidTr="00DB4719">
        <w:trPr>
          <w:trHeight w:val="195"/>
        </w:trPr>
        <w:tc>
          <w:tcPr>
            <w:tcW w:w="2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4719" w:rsidRPr="00DB4719" w:rsidRDefault="00DB4719" w:rsidP="00DB4719">
            <w:pPr>
              <w:spacing w:before="180" w:after="180" w:line="195" w:lineRule="atLeast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B4719" w:rsidRPr="00DB4719" w:rsidRDefault="00DB4719" w:rsidP="00DB4719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7"/>
                <w:szCs w:val="27"/>
                <w:lang w:eastAsia="ru-RU"/>
              </w:rPr>
              <w:t>Общероссийская общественная организация «Федерация психологов образования России», город Москва</w:t>
            </w:r>
          </w:p>
        </w:tc>
      </w:tr>
      <w:tr w:rsidR="00DB4719" w:rsidRPr="00DB4719" w:rsidTr="00DB4719">
        <w:trPr>
          <w:trHeight w:val="195"/>
        </w:trPr>
        <w:tc>
          <w:tcPr>
            <w:tcW w:w="2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4719" w:rsidRPr="00DB4719" w:rsidRDefault="00DB4719" w:rsidP="00DB4719">
            <w:pPr>
              <w:spacing w:before="180" w:after="180" w:line="195" w:lineRule="atLeast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B4719" w:rsidRPr="00DB4719" w:rsidRDefault="00DB4719" w:rsidP="00DB4719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7"/>
                <w:szCs w:val="27"/>
                <w:lang w:eastAsia="ru-RU"/>
              </w:rPr>
              <w:t>ФГБОУ «Волгоградский государственный социально-педагогический университет», город Волгоград</w:t>
            </w:r>
          </w:p>
        </w:tc>
      </w:tr>
      <w:tr w:rsidR="00DB4719" w:rsidRPr="00DB4719" w:rsidTr="00DB4719">
        <w:trPr>
          <w:trHeight w:val="195"/>
        </w:trPr>
        <w:tc>
          <w:tcPr>
            <w:tcW w:w="250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4719" w:rsidRPr="00DB4719" w:rsidRDefault="00DB4719" w:rsidP="00DB4719">
            <w:pPr>
              <w:spacing w:before="180" w:after="180" w:line="195" w:lineRule="atLeast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7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DB4719" w:rsidRPr="00DB4719" w:rsidRDefault="00DB4719" w:rsidP="00DB4719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DB4719">
              <w:rPr>
                <w:rFonts w:ascii="Times New Roman" w:eastAsia="Times New Roman" w:hAnsi="Times New Roman" w:cs="Times New Roman"/>
                <w:color w:val="2D2D2D"/>
                <w:sz w:val="27"/>
                <w:szCs w:val="27"/>
                <w:lang w:eastAsia="ru-RU"/>
              </w:rPr>
              <w:t>ФГОУ ВПО «Южный федеральный университет», город Ростов-на-Дону</w:t>
            </w:r>
          </w:p>
        </w:tc>
      </w:tr>
    </w:tbl>
    <w:p w:rsidR="00DF0386" w:rsidRDefault="00DB4719">
      <w:r w:rsidRPr="00DB4719">
        <w:rPr>
          <w:rFonts w:ascii="Times New Roman" w:eastAsia="Times New Roman" w:hAnsi="Times New Roman" w:cs="Times New Roman"/>
          <w:color w:val="2D2D2D"/>
          <w:sz w:val="24"/>
          <w:szCs w:val="24"/>
          <w:shd w:val="clear" w:color="auto" w:fill="FFFFFF"/>
          <w:lang w:eastAsia="ru-RU"/>
        </w:rPr>
        <w:t> </w:t>
      </w:r>
      <w:bookmarkStart w:id="0" w:name="_GoBack"/>
      <w:bookmarkEnd w:id="0"/>
    </w:p>
    <w:sectPr w:rsidR="00DF0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187"/>
    <w:rsid w:val="00B94187"/>
    <w:rsid w:val="00DB4719"/>
    <w:rsid w:val="00DF0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8227</Words>
  <Characters>46896</Characters>
  <Application>Microsoft Office Word</Application>
  <DocSecurity>0</DocSecurity>
  <Lines>390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2</cp:revision>
  <dcterms:created xsi:type="dcterms:W3CDTF">2017-09-13T05:19:00Z</dcterms:created>
  <dcterms:modified xsi:type="dcterms:W3CDTF">2017-09-13T05:19:00Z</dcterms:modified>
</cp:coreProperties>
</file>