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76" w:rsidRDefault="002F3376" w:rsidP="002F3376">
      <w:pPr>
        <w:shd w:val="clear" w:color="auto" w:fill="FFFFFF"/>
        <w:tabs>
          <w:tab w:val="left" w:pos="3261"/>
        </w:tabs>
        <w:spacing w:line="42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/>
        </w:rPr>
      </w:pPr>
      <w:r w:rsidRPr="002F337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«Психолого - педагогического сопровождения участников образовательного процесса </w:t>
      </w:r>
    </w:p>
    <w:p w:rsidR="002F3376" w:rsidRPr="002F3376" w:rsidRDefault="002F3376" w:rsidP="002F3376">
      <w:pPr>
        <w:shd w:val="clear" w:color="auto" w:fill="FFFFFF"/>
        <w:tabs>
          <w:tab w:val="left" w:pos="3261"/>
        </w:tabs>
        <w:spacing w:line="42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2F337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при подготовке к ЕГЭ и ГИА»</w:t>
      </w:r>
    </w:p>
    <w:p w:rsidR="002F3376" w:rsidRPr="002F3376" w:rsidRDefault="002F3376">
      <w:pPr>
        <w:pStyle w:val="30"/>
        <w:shd w:val="clear" w:color="auto" w:fill="auto"/>
        <w:spacing w:before="0"/>
        <w:ind w:left="20" w:right="20" w:firstLine="380"/>
      </w:pPr>
    </w:p>
    <w:p w:rsidR="002F3376" w:rsidRDefault="002F3376">
      <w:pPr>
        <w:pStyle w:val="30"/>
        <w:shd w:val="clear" w:color="auto" w:fill="auto"/>
        <w:spacing w:before="0"/>
        <w:ind w:left="20" w:right="20" w:firstLine="380"/>
        <w:rPr>
          <w:lang w:val="ru-RU"/>
        </w:rPr>
      </w:pPr>
    </w:p>
    <w:p w:rsidR="000164AB" w:rsidRPr="002F3376" w:rsidRDefault="00F9485D" w:rsidP="002F3376">
      <w:pPr>
        <w:pStyle w:val="30"/>
        <w:shd w:val="clear" w:color="auto" w:fill="auto"/>
        <w:spacing w:before="0" w:line="276" w:lineRule="auto"/>
        <w:ind w:left="20" w:right="20" w:firstLine="380"/>
        <w:rPr>
          <w:sz w:val="24"/>
          <w:szCs w:val="24"/>
        </w:rPr>
      </w:pPr>
      <w:r w:rsidRPr="002F3376">
        <w:rPr>
          <w:sz w:val="24"/>
          <w:szCs w:val="24"/>
        </w:rPr>
        <w:t>Образование является традиционным и одним из важных факторов социализации личности в современном мире. Но, к сожалению, таким же традиционным стало представление о том, что период обучения неразрывно связан с ухудшением здоровья ребенка, основным «виновник</w:t>
      </w:r>
      <w:r w:rsidRPr="002F3376">
        <w:rPr>
          <w:sz w:val="24"/>
          <w:szCs w:val="24"/>
        </w:rPr>
        <w:t>ом» такого ухудшения являются разнообразные (физиологические, психологические и социальные) стрессы, которые переживает ребенок в школе или по поводу школы. Одним из таких стрессов может оказаться ситуация внешнего независимого оценивания.</w:t>
      </w:r>
    </w:p>
    <w:p w:rsidR="000164AB" w:rsidRPr="002F3376" w:rsidRDefault="002F3376" w:rsidP="002F3376">
      <w:pPr>
        <w:pStyle w:val="30"/>
        <w:shd w:val="clear" w:color="auto" w:fill="auto"/>
        <w:spacing w:before="0" w:line="276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Государственная итоговая аттестация – </w:t>
      </w:r>
      <w:r w:rsidR="00F9485D" w:rsidRPr="002F3376">
        <w:rPr>
          <w:sz w:val="24"/>
          <w:szCs w:val="24"/>
        </w:rPr>
        <w:t>это неизбежный и очень сложный период в жизни выпускников. Одни испытывают лишь легкое волнение и идут на</w:t>
      </w:r>
      <w:r>
        <w:rPr>
          <w:sz w:val="24"/>
          <w:szCs w:val="24"/>
          <w:lang w:val="ru-RU"/>
        </w:rPr>
        <w:t xml:space="preserve"> ГИА</w:t>
      </w:r>
      <w:r w:rsidR="00F9485D" w:rsidRPr="002F3376">
        <w:rPr>
          <w:sz w:val="24"/>
          <w:szCs w:val="24"/>
        </w:rPr>
        <w:t>, уверенные в успехе. У других предстоящие испытания вызывают чувство тревоги или даже страх. Эти состоя</w:t>
      </w:r>
      <w:r w:rsidR="00F9485D" w:rsidRPr="002F3376">
        <w:rPr>
          <w:sz w:val="24"/>
          <w:szCs w:val="24"/>
        </w:rPr>
        <w:t>ния называются экзаменационной или тестовой тревожностью.</w:t>
      </w:r>
    </w:p>
    <w:p w:rsidR="000164AB" w:rsidRPr="002F3376" w:rsidRDefault="00F9485D" w:rsidP="002F3376">
      <w:pPr>
        <w:pStyle w:val="30"/>
        <w:shd w:val="clear" w:color="auto" w:fill="auto"/>
        <w:spacing w:before="0" w:line="276" w:lineRule="auto"/>
        <w:ind w:left="20" w:right="20" w:firstLine="380"/>
        <w:rPr>
          <w:sz w:val="24"/>
          <w:szCs w:val="24"/>
        </w:rPr>
      </w:pPr>
      <w:r w:rsidRPr="002F3376">
        <w:rPr>
          <w:sz w:val="24"/>
          <w:szCs w:val="24"/>
        </w:rPr>
        <w:t>Ученые установили, что при появлении экзаменационной тревожности снижается активность, деятельность становится малопродуктивной. Страх дезорганизует человека. Человек либо теряет способность к деяте</w:t>
      </w:r>
      <w:r w:rsidRPr="002F3376">
        <w:rPr>
          <w:sz w:val="24"/>
          <w:szCs w:val="24"/>
        </w:rPr>
        <w:t>льности, либо эта деятельность становится хаотичной. В состоянии экзаменационной тревожности и стресса у испытуемых наблюдается:</w:t>
      </w:r>
    </w:p>
    <w:p w:rsidR="002F3376" w:rsidRPr="002F3376" w:rsidRDefault="00F9485D" w:rsidP="002F3376">
      <w:pPr>
        <w:pStyle w:val="30"/>
        <w:shd w:val="clear" w:color="auto" w:fill="auto"/>
        <w:spacing w:before="0" w:line="276" w:lineRule="auto"/>
        <w:ind w:left="400" w:right="1500"/>
        <w:jc w:val="left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>-нарушение ориентации, понижение точности движений</w:t>
      </w:r>
      <w:r w:rsidR="002F3376">
        <w:rPr>
          <w:sz w:val="24"/>
          <w:szCs w:val="24"/>
          <w:lang w:val="ru-RU"/>
        </w:rPr>
        <w:t>;</w:t>
      </w:r>
    </w:p>
    <w:p w:rsidR="002F3376" w:rsidRDefault="002F3376" w:rsidP="002F3376">
      <w:pPr>
        <w:pStyle w:val="30"/>
        <w:shd w:val="clear" w:color="auto" w:fill="auto"/>
        <w:spacing w:before="0" w:line="276" w:lineRule="auto"/>
        <w:ind w:right="150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F9485D" w:rsidRPr="002F3376">
        <w:rPr>
          <w:sz w:val="24"/>
          <w:szCs w:val="24"/>
        </w:rPr>
        <w:t xml:space="preserve"> -снижение контрольных функций; </w:t>
      </w:r>
    </w:p>
    <w:p w:rsidR="002F3376" w:rsidRDefault="002F3376" w:rsidP="002F3376">
      <w:pPr>
        <w:pStyle w:val="30"/>
        <w:shd w:val="clear" w:color="auto" w:fill="auto"/>
        <w:spacing w:before="0" w:line="276" w:lineRule="auto"/>
        <w:ind w:right="150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F9485D" w:rsidRPr="002F3376">
        <w:rPr>
          <w:sz w:val="24"/>
          <w:szCs w:val="24"/>
        </w:rPr>
        <w:t>-обострение оборонительных реакций;</w:t>
      </w:r>
    </w:p>
    <w:p w:rsidR="000164AB" w:rsidRPr="002F3376" w:rsidRDefault="002F3376" w:rsidP="002F3376">
      <w:pPr>
        <w:pStyle w:val="30"/>
        <w:shd w:val="clear" w:color="auto" w:fill="auto"/>
        <w:spacing w:before="0" w:line="276" w:lineRule="auto"/>
        <w:ind w:right="150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</w:t>
      </w:r>
      <w:r w:rsidR="00F9485D" w:rsidRPr="002F3376">
        <w:rPr>
          <w:sz w:val="24"/>
          <w:szCs w:val="24"/>
        </w:rPr>
        <w:t xml:space="preserve"> -понижен</w:t>
      </w:r>
      <w:r w:rsidR="00F9485D" w:rsidRPr="002F3376">
        <w:rPr>
          <w:sz w:val="24"/>
          <w:szCs w:val="24"/>
        </w:rPr>
        <w:t>ие волевых функций.</w:t>
      </w:r>
    </w:p>
    <w:p w:rsidR="000164AB" w:rsidRPr="002F3376" w:rsidRDefault="00F9485D" w:rsidP="002F3376">
      <w:pPr>
        <w:pStyle w:val="30"/>
        <w:shd w:val="clear" w:color="auto" w:fill="auto"/>
        <w:spacing w:before="0" w:line="276" w:lineRule="auto"/>
        <w:ind w:left="20" w:right="20" w:firstLine="380"/>
        <w:rPr>
          <w:sz w:val="24"/>
          <w:szCs w:val="24"/>
        </w:rPr>
      </w:pPr>
      <w:r w:rsidRPr="002F3376">
        <w:rPr>
          <w:sz w:val="24"/>
          <w:szCs w:val="24"/>
        </w:rPr>
        <w:t>Все это, конечно же, не способствует продуктивной подготовке к испытаниям и очень мешает во время</w:t>
      </w:r>
      <w:r w:rsidR="002F3376">
        <w:rPr>
          <w:sz w:val="24"/>
          <w:szCs w:val="24"/>
          <w:lang w:val="ru-RU"/>
        </w:rPr>
        <w:t xml:space="preserve">   ГИА</w:t>
      </w:r>
      <w:r w:rsidRPr="002F3376">
        <w:rPr>
          <w:sz w:val="24"/>
          <w:szCs w:val="24"/>
        </w:rPr>
        <w:t>.</w:t>
      </w:r>
    </w:p>
    <w:p w:rsidR="000164AB" w:rsidRPr="002F3376" w:rsidRDefault="00F9485D" w:rsidP="002F3376">
      <w:pPr>
        <w:pStyle w:val="30"/>
        <w:shd w:val="clear" w:color="auto" w:fill="auto"/>
        <w:spacing w:before="0" w:after="424" w:line="276" w:lineRule="auto"/>
        <w:ind w:left="20" w:right="20" w:firstLine="380"/>
        <w:rPr>
          <w:sz w:val="24"/>
          <w:szCs w:val="24"/>
        </w:rPr>
      </w:pPr>
      <w:r w:rsidRPr="002F3376">
        <w:rPr>
          <w:sz w:val="24"/>
          <w:szCs w:val="24"/>
        </w:rPr>
        <w:t>Как в этот непростой период сохранить работоспособность, уверенность в себе, как поддержать хорошую физи</w:t>
      </w:r>
      <w:r w:rsidRPr="002F3376">
        <w:rPr>
          <w:sz w:val="24"/>
          <w:szCs w:val="24"/>
        </w:rPr>
        <w:t>ческую и психологическую форму?</w:t>
      </w:r>
    </w:p>
    <w:p w:rsidR="000164AB" w:rsidRPr="002F3376" w:rsidRDefault="00F9485D" w:rsidP="002F3376">
      <w:pPr>
        <w:pStyle w:val="20"/>
        <w:shd w:val="clear" w:color="auto" w:fill="auto"/>
        <w:spacing w:after="0" w:line="276" w:lineRule="auto"/>
        <w:ind w:right="380"/>
        <w:jc w:val="center"/>
        <w:rPr>
          <w:sz w:val="24"/>
          <w:szCs w:val="24"/>
        </w:rPr>
      </w:pPr>
      <w:r w:rsidRPr="002F3376">
        <w:rPr>
          <w:sz w:val="24"/>
          <w:szCs w:val="24"/>
        </w:rPr>
        <w:t>Комплекс мероприятий по подготовке выпускников к внешнему независимому оцениванию</w:t>
      </w:r>
    </w:p>
    <w:p w:rsidR="000164AB" w:rsidRPr="002F3376" w:rsidRDefault="00F9485D" w:rsidP="002F3376">
      <w:pPr>
        <w:pStyle w:val="20"/>
        <w:shd w:val="clear" w:color="auto" w:fill="auto"/>
        <w:spacing w:after="255" w:line="276" w:lineRule="auto"/>
        <w:ind w:left="20" w:firstLine="38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включает:</w:t>
      </w:r>
    </w:p>
    <w:p w:rsidR="000164AB" w:rsidRPr="002F3376" w:rsidRDefault="00F9485D" w:rsidP="002F3376">
      <w:pPr>
        <w:pStyle w:val="30"/>
        <w:numPr>
          <w:ilvl w:val="0"/>
          <w:numId w:val="1"/>
        </w:numPr>
        <w:shd w:val="clear" w:color="auto" w:fill="auto"/>
        <w:tabs>
          <w:tab w:val="left" w:pos="587"/>
        </w:tabs>
        <w:spacing w:before="0" w:after="260" w:line="276" w:lineRule="auto"/>
        <w:ind w:left="20" w:firstLine="380"/>
        <w:rPr>
          <w:sz w:val="24"/>
          <w:szCs w:val="24"/>
        </w:rPr>
      </w:pPr>
      <w:r w:rsidRPr="002F3376">
        <w:rPr>
          <w:rStyle w:val="31"/>
          <w:sz w:val="24"/>
          <w:szCs w:val="24"/>
        </w:rPr>
        <w:t>работу с выпускниками</w:t>
      </w:r>
      <w:r w:rsidRPr="002F3376">
        <w:rPr>
          <w:sz w:val="24"/>
          <w:szCs w:val="24"/>
        </w:rPr>
        <w:t>;</w:t>
      </w:r>
    </w:p>
    <w:p w:rsidR="000164AB" w:rsidRPr="002F3376" w:rsidRDefault="00F9485D" w:rsidP="002F3376">
      <w:pPr>
        <w:pStyle w:val="30"/>
        <w:numPr>
          <w:ilvl w:val="0"/>
          <w:numId w:val="1"/>
        </w:numPr>
        <w:shd w:val="clear" w:color="auto" w:fill="auto"/>
        <w:tabs>
          <w:tab w:val="left" w:pos="611"/>
        </w:tabs>
        <w:spacing w:before="0" w:line="276" w:lineRule="auto"/>
        <w:ind w:left="20" w:firstLine="380"/>
        <w:rPr>
          <w:sz w:val="24"/>
          <w:szCs w:val="24"/>
        </w:rPr>
      </w:pPr>
      <w:r w:rsidRPr="002F3376">
        <w:rPr>
          <w:rStyle w:val="31"/>
          <w:sz w:val="24"/>
          <w:szCs w:val="24"/>
        </w:rPr>
        <w:t>работу с родителями</w:t>
      </w:r>
      <w:r w:rsidRPr="002F3376">
        <w:rPr>
          <w:sz w:val="24"/>
          <w:szCs w:val="24"/>
        </w:rPr>
        <w:t>;</w:t>
      </w:r>
    </w:p>
    <w:p w:rsidR="000164AB" w:rsidRPr="002F3376" w:rsidRDefault="000164AB" w:rsidP="002F3376">
      <w:pPr>
        <w:pStyle w:val="40"/>
        <w:shd w:val="clear" w:color="auto" w:fill="auto"/>
        <w:spacing w:after="69" w:line="276" w:lineRule="auto"/>
        <w:ind w:left="1220"/>
        <w:rPr>
          <w:sz w:val="24"/>
          <w:szCs w:val="24"/>
          <w:lang w:val="ru-RU"/>
        </w:rPr>
      </w:pPr>
    </w:p>
    <w:p w:rsidR="000164AB" w:rsidRPr="002F3376" w:rsidRDefault="00F9485D" w:rsidP="002F3376">
      <w:pPr>
        <w:pStyle w:val="30"/>
        <w:numPr>
          <w:ilvl w:val="0"/>
          <w:numId w:val="1"/>
        </w:numPr>
        <w:shd w:val="clear" w:color="auto" w:fill="auto"/>
        <w:tabs>
          <w:tab w:val="left" w:pos="611"/>
        </w:tabs>
        <w:spacing w:before="0" w:line="276" w:lineRule="auto"/>
        <w:ind w:left="20" w:firstLine="380"/>
        <w:rPr>
          <w:rStyle w:val="31"/>
          <w:sz w:val="24"/>
          <w:szCs w:val="24"/>
          <w:u w:val="none"/>
        </w:rPr>
      </w:pPr>
      <w:r w:rsidRPr="002F3376">
        <w:rPr>
          <w:rStyle w:val="31"/>
          <w:sz w:val="24"/>
          <w:szCs w:val="24"/>
        </w:rPr>
        <w:t>работу с педагогами.</w:t>
      </w:r>
    </w:p>
    <w:p w:rsidR="002F3376" w:rsidRDefault="002F3376" w:rsidP="002F3376">
      <w:pPr>
        <w:pStyle w:val="30"/>
        <w:shd w:val="clear" w:color="auto" w:fill="auto"/>
        <w:tabs>
          <w:tab w:val="left" w:pos="611"/>
        </w:tabs>
        <w:spacing w:before="0" w:line="276" w:lineRule="auto"/>
        <w:rPr>
          <w:rStyle w:val="31"/>
          <w:lang w:val="ru-RU"/>
        </w:rPr>
      </w:pPr>
    </w:p>
    <w:p w:rsidR="002F3376" w:rsidRDefault="002F3376" w:rsidP="002F3376">
      <w:pPr>
        <w:pStyle w:val="30"/>
        <w:shd w:val="clear" w:color="auto" w:fill="auto"/>
        <w:tabs>
          <w:tab w:val="left" w:pos="611"/>
        </w:tabs>
        <w:spacing w:before="0" w:line="276" w:lineRule="auto"/>
        <w:rPr>
          <w:rStyle w:val="31"/>
          <w:lang w:val="ru-RU"/>
        </w:rPr>
      </w:pPr>
    </w:p>
    <w:p w:rsidR="002F3376" w:rsidRPr="002F3376" w:rsidRDefault="002F3376" w:rsidP="002F3376">
      <w:pPr>
        <w:pStyle w:val="30"/>
        <w:shd w:val="clear" w:color="auto" w:fill="auto"/>
        <w:tabs>
          <w:tab w:val="left" w:pos="611"/>
        </w:tabs>
        <w:spacing w:before="0" w:line="276" w:lineRule="auto"/>
        <w:rPr>
          <w:sz w:val="24"/>
          <w:szCs w:val="24"/>
        </w:rPr>
      </w:pPr>
    </w:p>
    <w:p w:rsidR="002F3376" w:rsidRDefault="002F3376" w:rsidP="002F3376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  <w:lang w:val="ru-RU"/>
        </w:rPr>
      </w:pPr>
      <w:r w:rsidRPr="002F3376">
        <w:rPr>
          <w:sz w:val="28"/>
          <w:szCs w:val="28"/>
          <w:lang w:val="ru-RU"/>
        </w:rPr>
        <w:t>Работа психолога по сопровождению ГИА.</w:t>
      </w:r>
    </w:p>
    <w:p w:rsidR="002F3376" w:rsidRPr="002F3376" w:rsidRDefault="002F3376" w:rsidP="002F3376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  <w:lang w:val="ru-RU"/>
        </w:rPr>
      </w:pPr>
    </w:p>
    <w:p w:rsidR="000164AB" w:rsidRPr="002F3376" w:rsidRDefault="00F9485D" w:rsidP="002F3376">
      <w:pPr>
        <w:pStyle w:val="30"/>
        <w:shd w:val="clear" w:color="auto" w:fill="auto"/>
        <w:spacing w:before="0" w:line="276" w:lineRule="auto"/>
        <w:ind w:left="181" w:right="20" w:firstLine="362"/>
        <w:rPr>
          <w:sz w:val="24"/>
          <w:szCs w:val="24"/>
        </w:rPr>
      </w:pPr>
      <w:r w:rsidRPr="002F3376">
        <w:rPr>
          <w:sz w:val="24"/>
          <w:szCs w:val="24"/>
        </w:rPr>
        <w:t>Срывы на экзаменах являются распространенным проявлением волнения, тревоги и даже страха. Эти срывы зависят не от теоретической, а от психологической подготовки, особенно в тех случаях, когда в силу жизненных обстоятельств у учащихся возникали и закреплял</w:t>
      </w:r>
      <w:r w:rsidRPr="002F3376">
        <w:rPr>
          <w:sz w:val="24"/>
          <w:szCs w:val="24"/>
        </w:rPr>
        <w:t>ись неадекватные способы эмоционального реагирования, определяемые различными видами тревожности: мотивационной, самооценочной, межличностной, школьной, экзаменационной.</w:t>
      </w:r>
    </w:p>
    <w:p w:rsidR="000164AB" w:rsidRPr="002F3376" w:rsidRDefault="00F9485D" w:rsidP="002F3376">
      <w:pPr>
        <w:pStyle w:val="30"/>
        <w:shd w:val="clear" w:color="auto" w:fill="auto"/>
        <w:spacing w:before="0" w:line="276" w:lineRule="auto"/>
        <w:ind w:left="181" w:right="20" w:firstLine="362"/>
        <w:rPr>
          <w:sz w:val="24"/>
          <w:szCs w:val="24"/>
        </w:rPr>
      </w:pPr>
      <w:r w:rsidRPr="002F3376">
        <w:rPr>
          <w:sz w:val="24"/>
          <w:szCs w:val="24"/>
        </w:rPr>
        <w:t xml:space="preserve">Как правило, психологов к подготовке выпускников не привлекают. В большинстве случаев </w:t>
      </w:r>
      <w:r w:rsidRPr="002F3376">
        <w:rPr>
          <w:sz w:val="24"/>
          <w:szCs w:val="24"/>
        </w:rPr>
        <w:t>им определяют роль консультантов по вопросам работы с учащим</w:t>
      </w:r>
      <w:r w:rsidR="002F3376">
        <w:rPr>
          <w:sz w:val="24"/>
          <w:szCs w:val="24"/>
          <w:lang w:val="ru-RU"/>
        </w:rPr>
        <w:t>ися</w:t>
      </w:r>
      <w:r w:rsidRPr="002F3376">
        <w:rPr>
          <w:sz w:val="24"/>
          <w:szCs w:val="24"/>
        </w:rPr>
        <w:t xml:space="preserve"> подросткового или юношеского возраста. Тем временем процедура </w:t>
      </w:r>
      <w:r w:rsidR="002F3376">
        <w:rPr>
          <w:sz w:val="24"/>
          <w:szCs w:val="24"/>
          <w:lang w:val="ru-RU"/>
        </w:rPr>
        <w:t xml:space="preserve">ГИА </w:t>
      </w:r>
      <w:r w:rsidRPr="002F3376">
        <w:rPr>
          <w:sz w:val="24"/>
          <w:szCs w:val="24"/>
        </w:rPr>
        <w:t xml:space="preserve">- ситуация стрессовая. Здесь не подойдут рекомендации </w:t>
      </w:r>
      <w:r w:rsidRPr="002F3376">
        <w:rPr>
          <w:sz w:val="24"/>
          <w:szCs w:val="24"/>
        </w:rPr>
        <w:lastRenderedPageBreak/>
        <w:t>декларативного характера. Нужны четкие рекоме</w:t>
      </w:r>
      <w:r w:rsidRPr="002F3376">
        <w:rPr>
          <w:sz w:val="24"/>
          <w:szCs w:val="24"/>
        </w:rPr>
        <w:t>ндации о том, что делать родителям в период подготовки к</w:t>
      </w:r>
      <w:r w:rsidR="00B527D3">
        <w:rPr>
          <w:sz w:val="24"/>
          <w:szCs w:val="24"/>
          <w:lang w:val="ru-RU"/>
        </w:rPr>
        <w:t xml:space="preserve"> ГИА</w:t>
      </w:r>
      <w:r w:rsidRPr="002F3376">
        <w:rPr>
          <w:sz w:val="24"/>
          <w:szCs w:val="24"/>
        </w:rPr>
        <w:t>, как вести себя учителям и, наконец, что делать выпускникам.</w:t>
      </w:r>
    </w:p>
    <w:p w:rsidR="000164AB" w:rsidRPr="002F3376" w:rsidRDefault="000164AB" w:rsidP="002F3376">
      <w:pPr>
        <w:spacing w:line="276" w:lineRule="auto"/>
        <w:rPr>
          <w:rFonts w:ascii="Times New Roman" w:hAnsi="Times New Roman" w:cs="Times New Roman"/>
        </w:rPr>
      </w:pPr>
    </w:p>
    <w:p w:rsidR="000164AB" w:rsidRPr="002F3376" w:rsidRDefault="00F9485D" w:rsidP="002F3376">
      <w:pPr>
        <w:pStyle w:val="a6"/>
        <w:framePr w:w="427" w:h="150" w:wrap="around" w:hAnchor="margin" w:x="13897" w:y="4062"/>
        <w:shd w:val="clear" w:color="auto" w:fill="auto"/>
        <w:spacing w:line="276" w:lineRule="auto"/>
        <w:rPr>
          <w:sz w:val="24"/>
          <w:szCs w:val="24"/>
        </w:rPr>
      </w:pPr>
      <w:r w:rsidRPr="002F3376">
        <w:rPr>
          <w:sz w:val="24"/>
          <w:szCs w:val="24"/>
        </w:rPr>
        <w:t>Рис. 1.</w:t>
      </w:r>
    </w:p>
    <w:p w:rsidR="000164AB" w:rsidRPr="002F3376" w:rsidRDefault="00F9485D" w:rsidP="002F3376">
      <w:pPr>
        <w:pStyle w:val="6"/>
        <w:framePr w:h="150" w:wrap="around" w:hAnchor="margin" w:x="13435" w:y="7609"/>
        <w:shd w:val="clear" w:color="auto" w:fill="auto"/>
        <w:spacing w:line="276" w:lineRule="auto"/>
        <w:ind w:left="100" w:firstLine="0"/>
        <w:rPr>
          <w:sz w:val="24"/>
          <w:szCs w:val="24"/>
        </w:rPr>
      </w:pPr>
      <w:r w:rsidRPr="002F3376">
        <w:rPr>
          <w:sz w:val="24"/>
          <w:szCs w:val="24"/>
        </w:rPr>
        <w:t>необходимости)</w:t>
      </w:r>
    </w:p>
    <w:p w:rsidR="000164AB" w:rsidRPr="002F3376" w:rsidRDefault="00F9485D" w:rsidP="002F3376">
      <w:pPr>
        <w:pStyle w:val="30"/>
        <w:shd w:val="clear" w:color="auto" w:fill="auto"/>
        <w:spacing w:before="0" w:after="196" w:line="276" w:lineRule="auto"/>
        <w:ind w:left="120" w:right="20" w:firstLine="340"/>
        <w:rPr>
          <w:sz w:val="24"/>
          <w:szCs w:val="24"/>
        </w:rPr>
      </w:pPr>
      <w:r w:rsidRPr="002F3376">
        <w:rPr>
          <w:sz w:val="24"/>
          <w:szCs w:val="24"/>
        </w:rPr>
        <w:t>Это системная работа, которую могут проводить практические психологи школ, а там, где они отсутствуют, - классные руководители.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80"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Длительность экзаменационного периода продолжается 2-3 недели, что бывае</w:t>
      </w:r>
      <w:r w:rsidR="002F3376">
        <w:rPr>
          <w:sz w:val="24"/>
          <w:szCs w:val="24"/>
          <w:lang w:val="ru-RU"/>
        </w:rPr>
        <w:t>т</w:t>
      </w:r>
      <w:r w:rsidRPr="002F3376">
        <w:rPr>
          <w:sz w:val="24"/>
          <w:szCs w:val="24"/>
        </w:rPr>
        <w:t xml:space="preserve"> достаточным для возникновения и развития синдро</w:t>
      </w:r>
      <w:r w:rsidR="002F3376">
        <w:rPr>
          <w:sz w:val="24"/>
          <w:szCs w:val="24"/>
        </w:rPr>
        <w:t>ма экзаменационного стресса, эт</w:t>
      </w:r>
      <w:r w:rsidR="002F3376">
        <w:rPr>
          <w:sz w:val="24"/>
          <w:szCs w:val="24"/>
          <w:lang w:val="ru-RU"/>
        </w:rPr>
        <w:t>о</w:t>
      </w:r>
      <w:r w:rsidRPr="002F3376">
        <w:rPr>
          <w:sz w:val="24"/>
          <w:szCs w:val="24"/>
        </w:rPr>
        <w:t xml:space="preserve"> проявляется в нарушении сна, повышенной возбудимости</w:t>
      </w:r>
      <w:r w:rsidR="002F3376">
        <w:rPr>
          <w:sz w:val="24"/>
          <w:szCs w:val="24"/>
        </w:rPr>
        <w:t>, возникновением чувства тревог</w:t>
      </w:r>
      <w:r w:rsidRPr="002F3376">
        <w:rPr>
          <w:sz w:val="24"/>
          <w:szCs w:val="24"/>
        </w:rPr>
        <w:t>и повышением или снижением давления и других по</w:t>
      </w:r>
      <w:r w:rsidR="002F3376">
        <w:rPr>
          <w:sz w:val="24"/>
          <w:szCs w:val="24"/>
        </w:rPr>
        <w:t>казателей, вызывая у выпускнико</w:t>
      </w:r>
      <w:r w:rsidR="002F3376">
        <w:rPr>
          <w:sz w:val="24"/>
          <w:szCs w:val="24"/>
          <w:lang w:val="ru-RU"/>
        </w:rPr>
        <w:t>в</w:t>
      </w:r>
      <w:r w:rsidRPr="002F3376">
        <w:rPr>
          <w:sz w:val="24"/>
          <w:szCs w:val="24"/>
        </w:rPr>
        <w:t xml:space="preserve"> необоснованный страх перед</w:t>
      </w:r>
      <w:r w:rsidR="00B527D3">
        <w:rPr>
          <w:sz w:val="24"/>
          <w:szCs w:val="24"/>
          <w:lang w:val="ru-RU"/>
        </w:rPr>
        <w:t xml:space="preserve"> экзаменами</w:t>
      </w:r>
      <w:r w:rsidRPr="002F3376">
        <w:rPr>
          <w:sz w:val="24"/>
          <w:szCs w:val="24"/>
        </w:rPr>
        <w:t>, нежелание учиться неуверенность</w:t>
      </w:r>
      <w:r w:rsidRPr="002F3376">
        <w:rPr>
          <w:sz w:val="24"/>
          <w:szCs w:val="24"/>
        </w:rPr>
        <w:t xml:space="preserve"> в собственных силах.</w:t>
      </w:r>
    </w:p>
    <w:p w:rsidR="000164AB" w:rsidRPr="00B527D3" w:rsidRDefault="00F9485D" w:rsidP="002F3376">
      <w:pPr>
        <w:pStyle w:val="6"/>
        <w:shd w:val="clear" w:color="auto" w:fill="auto"/>
        <w:spacing w:line="276" w:lineRule="auto"/>
        <w:ind w:left="80" w:right="40" w:firstLine="360"/>
        <w:jc w:val="both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 xml:space="preserve">Для снижения стрессовых факторов, травмирующих нервную систему и организм </w:t>
      </w:r>
      <w:r w:rsidRPr="002F3376">
        <w:rPr>
          <w:sz w:val="24"/>
          <w:szCs w:val="24"/>
          <w:lang w:val="ru-RU"/>
        </w:rPr>
        <w:t xml:space="preserve"> </w:t>
      </w:r>
      <w:r w:rsidR="002F3376">
        <w:rPr>
          <w:sz w:val="24"/>
          <w:szCs w:val="24"/>
          <w:lang w:val="ru-RU"/>
        </w:rPr>
        <w:t>в</w:t>
      </w:r>
      <w:r w:rsidRPr="002F3376">
        <w:rPr>
          <w:sz w:val="24"/>
          <w:szCs w:val="24"/>
        </w:rPr>
        <w:t>целом, необходимо проводить мероприятия, направившие на профилактику стресса позволяющие безболе</w:t>
      </w:r>
      <w:r w:rsidR="00B527D3">
        <w:rPr>
          <w:sz w:val="24"/>
          <w:szCs w:val="24"/>
        </w:rPr>
        <w:t>зненно относиться к будущ</w:t>
      </w:r>
      <w:r w:rsidR="00B527D3">
        <w:rPr>
          <w:sz w:val="24"/>
          <w:szCs w:val="24"/>
          <w:lang w:val="ru-RU"/>
        </w:rPr>
        <w:t>им экзаменам</w:t>
      </w:r>
      <w:r w:rsidR="002F3376">
        <w:rPr>
          <w:sz w:val="24"/>
          <w:szCs w:val="24"/>
          <w:lang w:val="ru-RU"/>
        </w:rPr>
        <w:t>и</w:t>
      </w:r>
      <w:r w:rsidR="00B527D3">
        <w:rPr>
          <w:sz w:val="24"/>
          <w:szCs w:val="24"/>
          <w:lang w:val="ru-RU"/>
        </w:rPr>
        <w:t xml:space="preserve"> и</w:t>
      </w:r>
      <w:r w:rsidRPr="002F3376">
        <w:rPr>
          <w:sz w:val="24"/>
          <w:szCs w:val="24"/>
          <w:lang w:val="ru-RU"/>
        </w:rPr>
        <w:t xml:space="preserve"> </w:t>
      </w:r>
      <w:r w:rsidR="00B527D3">
        <w:rPr>
          <w:sz w:val="24"/>
          <w:szCs w:val="24"/>
        </w:rPr>
        <w:t>подготовке к н</w:t>
      </w:r>
      <w:r w:rsidR="00B527D3">
        <w:rPr>
          <w:sz w:val="24"/>
          <w:szCs w:val="24"/>
          <w:lang w:val="ru-RU"/>
        </w:rPr>
        <w:t>и</w:t>
      </w:r>
      <w:r w:rsidR="00B527D3">
        <w:rPr>
          <w:sz w:val="24"/>
          <w:szCs w:val="24"/>
        </w:rPr>
        <w:t>м</w:t>
      </w:r>
      <w:r w:rsidRPr="002F3376">
        <w:rPr>
          <w:sz w:val="24"/>
          <w:szCs w:val="24"/>
        </w:rPr>
        <w:t>. Эта работа</w:t>
      </w:r>
      <w:r w:rsidR="00B527D3">
        <w:rPr>
          <w:sz w:val="24"/>
          <w:szCs w:val="24"/>
        </w:rPr>
        <w:t xml:space="preserve"> включает комплекс мероприятий,</w:t>
      </w:r>
      <w:r w:rsidR="00B527D3">
        <w:rPr>
          <w:sz w:val="24"/>
          <w:szCs w:val="24"/>
          <w:lang w:val="ru-RU"/>
        </w:rPr>
        <w:t xml:space="preserve"> </w:t>
      </w:r>
      <w:r w:rsidR="00B527D3">
        <w:rPr>
          <w:sz w:val="24"/>
          <w:szCs w:val="24"/>
        </w:rPr>
        <w:t>позволяющих достич</w:t>
      </w:r>
      <w:r w:rsidR="00B527D3">
        <w:rPr>
          <w:sz w:val="24"/>
          <w:szCs w:val="24"/>
          <w:lang w:val="ru-RU"/>
        </w:rPr>
        <w:t>ь</w:t>
      </w:r>
      <w:r w:rsidRPr="002F3376">
        <w:rPr>
          <w:sz w:val="24"/>
          <w:szCs w:val="24"/>
        </w:rPr>
        <w:t xml:space="preserve"> поставленной цели (подготовиться и успешно пройти</w:t>
      </w:r>
      <w:r w:rsidR="00B527D3">
        <w:rPr>
          <w:sz w:val="24"/>
          <w:szCs w:val="24"/>
          <w:lang w:val="ru-RU"/>
        </w:rPr>
        <w:t xml:space="preserve"> ГИА</w:t>
      </w:r>
      <w:r w:rsidRPr="002F3376">
        <w:rPr>
          <w:sz w:val="24"/>
          <w:szCs w:val="24"/>
        </w:rPr>
        <w:t>) с наи</w:t>
      </w:r>
      <w:r w:rsidR="00B527D3">
        <w:rPr>
          <w:sz w:val="24"/>
          <w:szCs w:val="24"/>
        </w:rPr>
        <w:t>меньшими потерями для здоровья</w:t>
      </w:r>
      <w:r w:rsidR="00B527D3">
        <w:rPr>
          <w:sz w:val="24"/>
          <w:szCs w:val="24"/>
          <w:lang w:val="ru-RU"/>
        </w:rPr>
        <w:t>.</w:t>
      </w:r>
    </w:p>
    <w:p w:rsidR="000164AB" w:rsidRPr="00B527D3" w:rsidRDefault="00F9485D" w:rsidP="002F3376">
      <w:pPr>
        <w:pStyle w:val="6"/>
        <w:shd w:val="clear" w:color="auto" w:fill="auto"/>
        <w:spacing w:after="143" w:line="276" w:lineRule="auto"/>
        <w:ind w:left="80" w:right="40" w:firstLine="360"/>
        <w:jc w:val="both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>Психологическая п</w:t>
      </w:r>
      <w:r w:rsidR="00B527D3">
        <w:rPr>
          <w:sz w:val="24"/>
          <w:szCs w:val="24"/>
        </w:rPr>
        <w:t>одготовка выпус</w:t>
      </w:r>
      <w:r w:rsidRPr="002F3376">
        <w:rPr>
          <w:sz w:val="24"/>
          <w:szCs w:val="24"/>
        </w:rPr>
        <w:t>к</w:t>
      </w:r>
      <w:r w:rsidR="00B527D3">
        <w:rPr>
          <w:sz w:val="24"/>
          <w:szCs w:val="24"/>
          <w:lang w:val="ru-RU"/>
        </w:rPr>
        <w:t>ник</w:t>
      </w:r>
      <w:r w:rsidR="00B527D3">
        <w:rPr>
          <w:sz w:val="24"/>
          <w:szCs w:val="24"/>
        </w:rPr>
        <w:t xml:space="preserve">ов </w:t>
      </w:r>
      <w:r w:rsidR="00B527D3">
        <w:rPr>
          <w:sz w:val="24"/>
          <w:szCs w:val="24"/>
          <w:lang w:val="ru-RU"/>
        </w:rPr>
        <w:t xml:space="preserve">и </w:t>
      </w:r>
      <w:r w:rsidR="00B527D3">
        <w:rPr>
          <w:sz w:val="24"/>
          <w:szCs w:val="24"/>
        </w:rPr>
        <w:t>учителей</w:t>
      </w:r>
      <w:r w:rsidRPr="002F3376">
        <w:rPr>
          <w:sz w:val="24"/>
          <w:szCs w:val="24"/>
        </w:rPr>
        <w:t xml:space="preserve"> к </w:t>
      </w:r>
      <w:r w:rsidR="00B527D3">
        <w:rPr>
          <w:sz w:val="24"/>
          <w:szCs w:val="24"/>
          <w:lang w:val="ru-RU"/>
        </w:rPr>
        <w:t xml:space="preserve">ГИА </w:t>
      </w:r>
      <w:r w:rsidRPr="002F3376">
        <w:rPr>
          <w:sz w:val="24"/>
          <w:szCs w:val="24"/>
        </w:rPr>
        <w:t xml:space="preserve">должна состоять из трех этапов: предварительной, основной, постэкзаменационной. Использование именно такого подхода является важным, так как своевременно дает возможность не только оценить </w:t>
      </w:r>
      <w:r w:rsidRPr="002F3376">
        <w:rPr>
          <w:sz w:val="24"/>
          <w:szCs w:val="24"/>
        </w:rPr>
        <w:t xml:space="preserve">свое </w:t>
      </w:r>
      <w:r w:rsidR="00B527D3">
        <w:rPr>
          <w:sz w:val="24"/>
          <w:szCs w:val="24"/>
        </w:rPr>
        <w:t>психоэмоциональное состояние, н</w:t>
      </w:r>
      <w:r w:rsidR="00B527D3">
        <w:rPr>
          <w:sz w:val="24"/>
          <w:szCs w:val="24"/>
          <w:lang w:val="ru-RU"/>
        </w:rPr>
        <w:t>о</w:t>
      </w:r>
      <w:r w:rsidRPr="002F3376">
        <w:rPr>
          <w:sz w:val="24"/>
          <w:szCs w:val="24"/>
        </w:rPr>
        <w:t xml:space="preserve"> и научиться управлять определенными психофизиологическими процессами. Это нашло свое отображение в предварительном и основном этапах подготовки к </w:t>
      </w:r>
      <w:r w:rsidR="00B527D3">
        <w:rPr>
          <w:sz w:val="24"/>
          <w:szCs w:val="24"/>
          <w:lang w:val="ru-RU"/>
        </w:rPr>
        <w:t xml:space="preserve">ГИА. </w:t>
      </w:r>
      <w:r w:rsidRPr="002F3376">
        <w:rPr>
          <w:sz w:val="24"/>
          <w:szCs w:val="24"/>
        </w:rPr>
        <w:t>Введение постэкзаменационного этапа поз</w:t>
      </w:r>
      <w:r w:rsidRPr="002F3376">
        <w:rPr>
          <w:sz w:val="24"/>
          <w:szCs w:val="24"/>
        </w:rPr>
        <w:t>во</w:t>
      </w:r>
      <w:r w:rsidR="00B527D3">
        <w:rPr>
          <w:sz w:val="24"/>
          <w:szCs w:val="24"/>
        </w:rPr>
        <w:t>ляет завершить ситуацию стресс</w:t>
      </w:r>
      <w:r w:rsidR="00B527D3">
        <w:rPr>
          <w:sz w:val="24"/>
          <w:szCs w:val="24"/>
          <w:lang w:val="ru-RU"/>
        </w:rPr>
        <w:t>а</w:t>
      </w:r>
      <w:r w:rsidRPr="002F3376">
        <w:rPr>
          <w:sz w:val="24"/>
          <w:szCs w:val="24"/>
        </w:rPr>
        <w:t xml:space="preserve"> конструктивным способом, а это является необходимым д</w:t>
      </w:r>
      <w:r w:rsidR="00B527D3">
        <w:rPr>
          <w:sz w:val="24"/>
          <w:szCs w:val="24"/>
        </w:rPr>
        <w:t xml:space="preserve">ля сбережения психологического </w:t>
      </w:r>
      <w:r w:rsidR="00B527D3">
        <w:rPr>
          <w:sz w:val="24"/>
          <w:szCs w:val="24"/>
          <w:lang w:val="ru-RU"/>
        </w:rPr>
        <w:t>з</w:t>
      </w:r>
      <w:r w:rsidRPr="002F3376">
        <w:rPr>
          <w:sz w:val="24"/>
          <w:szCs w:val="24"/>
        </w:rPr>
        <w:t>доровья. Каждый из этапов имеет свои особенности и по содержанию отличается один от</w:t>
      </w:r>
      <w:r w:rsidR="00B527D3">
        <w:rPr>
          <w:sz w:val="24"/>
          <w:szCs w:val="24"/>
          <w:lang w:val="ru-RU"/>
        </w:rPr>
        <w:t xml:space="preserve"> другого.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4266"/>
      </w:tblGrid>
      <w:tr w:rsidR="000164AB" w:rsidRPr="002F3376" w:rsidTr="00B527D3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 w:rsidP="002F3376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ind w:left="146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№ этапа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 w:rsidP="002F3376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ind w:left="154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Этап</w:t>
            </w:r>
          </w:p>
        </w:tc>
      </w:tr>
      <w:tr w:rsidR="000164AB" w:rsidRPr="002F3376" w:rsidTr="00B527D3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 w:rsidP="002F3376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ind w:left="146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1 этап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 w:rsidP="002F3376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ind w:left="5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информационно-диагностический</w:t>
            </w:r>
          </w:p>
        </w:tc>
      </w:tr>
      <w:tr w:rsidR="000164AB" w:rsidRPr="002F3376" w:rsidTr="00B527D3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 w:rsidP="002F3376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ind w:left="146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2 этап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 w:rsidP="002F3376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ind w:left="5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реконструктивно-формирующий</w:t>
            </w:r>
          </w:p>
        </w:tc>
      </w:tr>
      <w:tr w:rsidR="000164AB" w:rsidRPr="002F3376" w:rsidTr="00B527D3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 w:rsidP="002F3376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ind w:left="146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3 этап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 w:rsidP="002F3376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ind w:left="5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реабилитационно-закрепляющий</w:t>
            </w:r>
          </w:p>
        </w:tc>
      </w:tr>
    </w:tbl>
    <w:p w:rsidR="000164AB" w:rsidRPr="002F3376" w:rsidRDefault="000164AB" w:rsidP="002F3376">
      <w:pPr>
        <w:spacing w:line="276" w:lineRule="auto"/>
        <w:rPr>
          <w:rFonts w:ascii="Times New Roman" w:hAnsi="Times New Roman" w:cs="Times New Roman"/>
        </w:rPr>
      </w:pP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80"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 процессе предварительной подготовки (1 этап) необходимо провести диагностический срез психоэмоционального состояния выпускников.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80"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Для изучения психоэмоционального состояния выпускников используют различные психодиагностические методики. Наиболее распространенные из них:</w:t>
      </w:r>
    </w:p>
    <w:p w:rsidR="000164AB" w:rsidRPr="002F3376" w:rsidRDefault="00F9485D" w:rsidP="002F3376">
      <w:pPr>
        <w:pStyle w:val="6"/>
        <w:numPr>
          <w:ilvl w:val="0"/>
          <w:numId w:val="2"/>
        </w:numPr>
        <w:shd w:val="clear" w:color="auto" w:fill="auto"/>
        <w:tabs>
          <w:tab w:val="left" w:pos="930"/>
        </w:tabs>
        <w:spacing w:line="276" w:lineRule="auto"/>
        <w:ind w:left="900" w:hanging="220"/>
        <w:rPr>
          <w:sz w:val="24"/>
          <w:szCs w:val="24"/>
        </w:rPr>
      </w:pPr>
      <w:r w:rsidRPr="002F3376">
        <w:rPr>
          <w:sz w:val="24"/>
          <w:szCs w:val="24"/>
        </w:rPr>
        <w:t>Методика диагностики самооценки Ч.Д. Спилберга, Ю Л. Ханина;</w:t>
      </w:r>
    </w:p>
    <w:p w:rsidR="000164AB" w:rsidRPr="002F3376" w:rsidRDefault="00F9485D" w:rsidP="002F3376">
      <w:pPr>
        <w:pStyle w:val="6"/>
        <w:numPr>
          <w:ilvl w:val="0"/>
          <w:numId w:val="2"/>
        </w:numPr>
        <w:shd w:val="clear" w:color="auto" w:fill="auto"/>
        <w:tabs>
          <w:tab w:val="left" w:pos="920"/>
        </w:tabs>
        <w:spacing w:line="276" w:lineRule="auto"/>
        <w:ind w:left="900" w:hanging="220"/>
        <w:rPr>
          <w:sz w:val="24"/>
          <w:szCs w:val="24"/>
        </w:rPr>
      </w:pPr>
      <w:r w:rsidRPr="002F3376">
        <w:rPr>
          <w:sz w:val="24"/>
          <w:szCs w:val="24"/>
        </w:rPr>
        <w:t>Тест «Самооценка психических состояний» Г. Айзенка;</w:t>
      </w:r>
    </w:p>
    <w:p w:rsidR="000164AB" w:rsidRPr="00B527D3" w:rsidRDefault="00F9485D" w:rsidP="002F3376">
      <w:pPr>
        <w:pStyle w:val="6"/>
        <w:shd w:val="clear" w:color="auto" w:fill="auto"/>
        <w:spacing w:line="276" w:lineRule="auto"/>
        <w:ind w:left="80" w:right="40" w:firstLine="360"/>
        <w:jc w:val="both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>Дл</w:t>
      </w:r>
      <w:r w:rsidRPr="002F3376">
        <w:rPr>
          <w:sz w:val="24"/>
          <w:szCs w:val="24"/>
        </w:rPr>
        <w:t>я получения более достоверных результатов предложенные методики целесообразно применять в комплексе. Психолог или классный руководитель может выбрать одну или несколько диагностических методик для оценивания уровня психоэмоционального напряжения выпускнико</w:t>
      </w:r>
      <w:r w:rsidRPr="002F3376">
        <w:rPr>
          <w:sz w:val="24"/>
          <w:szCs w:val="24"/>
        </w:rPr>
        <w:t xml:space="preserve">в. Результаты тестирования должны быть использованы для своевременного оказания психологической поддержки и помощи. В течение учебного года можно провести опрос выпускников, готовящихся к экзаменам или </w:t>
      </w:r>
      <w:r w:rsidR="00B527D3">
        <w:rPr>
          <w:sz w:val="24"/>
          <w:szCs w:val="24"/>
          <w:lang w:val="ru-RU"/>
        </w:rPr>
        <w:t>ЕГЭ.</w:t>
      </w:r>
    </w:p>
    <w:p w:rsidR="000164AB" w:rsidRPr="00B527D3" w:rsidRDefault="00F9485D" w:rsidP="002F3376">
      <w:pPr>
        <w:pStyle w:val="6"/>
        <w:shd w:val="clear" w:color="auto" w:fill="auto"/>
        <w:spacing w:line="276" w:lineRule="auto"/>
        <w:ind w:left="80" w:firstLine="360"/>
        <w:jc w:val="both"/>
        <w:rPr>
          <w:sz w:val="24"/>
          <w:szCs w:val="24"/>
        </w:rPr>
      </w:pPr>
      <w:r w:rsidRPr="00B527D3">
        <w:rPr>
          <w:rStyle w:val="11"/>
          <w:sz w:val="24"/>
          <w:szCs w:val="24"/>
          <w:u w:val="none"/>
        </w:rPr>
        <w:t>Цель прове</w:t>
      </w:r>
      <w:r w:rsidRPr="00B527D3">
        <w:rPr>
          <w:sz w:val="24"/>
          <w:szCs w:val="24"/>
        </w:rPr>
        <w:t>дения опроса:</w:t>
      </w:r>
    </w:p>
    <w:p w:rsidR="000164AB" w:rsidRPr="002F3376" w:rsidRDefault="00F9485D" w:rsidP="002F3376">
      <w:pPr>
        <w:pStyle w:val="6"/>
        <w:numPr>
          <w:ilvl w:val="0"/>
          <w:numId w:val="2"/>
        </w:numPr>
        <w:shd w:val="clear" w:color="auto" w:fill="auto"/>
        <w:tabs>
          <w:tab w:val="left" w:pos="934"/>
        </w:tabs>
        <w:spacing w:line="276" w:lineRule="auto"/>
        <w:ind w:left="900" w:right="40" w:hanging="220"/>
        <w:rPr>
          <w:sz w:val="24"/>
          <w:szCs w:val="24"/>
        </w:rPr>
      </w:pPr>
      <w:r w:rsidRPr="002F3376">
        <w:rPr>
          <w:sz w:val="24"/>
          <w:szCs w:val="24"/>
        </w:rPr>
        <w:t>Выявить отношение выпускников к уровню своей подготовки к экзаменам или</w:t>
      </w:r>
      <w:r w:rsidR="00B527D3">
        <w:rPr>
          <w:sz w:val="24"/>
          <w:szCs w:val="24"/>
          <w:lang w:val="ru-RU"/>
        </w:rPr>
        <w:t xml:space="preserve"> ЕГЭ</w:t>
      </w:r>
      <w:r w:rsidRPr="002F3376">
        <w:rPr>
          <w:sz w:val="24"/>
          <w:szCs w:val="24"/>
        </w:rPr>
        <w:t>;</w:t>
      </w:r>
    </w:p>
    <w:p w:rsidR="000164AB" w:rsidRPr="002F3376" w:rsidRDefault="00F9485D" w:rsidP="002F3376">
      <w:pPr>
        <w:pStyle w:val="6"/>
        <w:numPr>
          <w:ilvl w:val="0"/>
          <w:numId w:val="2"/>
        </w:numPr>
        <w:shd w:val="clear" w:color="auto" w:fill="auto"/>
        <w:tabs>
          <w:tab w:val="left" w:pos="925"/>
        </w:tabs>
        <w:spacing w:line="276" w:lineRule="auto"/>
        <w:ind w:left="900" w:hanging="220"/>
        <w:rPr>
          <w:sz w:val="24"/>
          <w:szCs w:val="24"/>
        </w:rPr>
      </w:pPr>
      <w:r w:rsidRPr="002F3376">
        <w:rPr>
          <w:sz w:val="24"/>
          <w:szCs w:val="24"/>
        </w:rPr>
        <w:t>Определить уровень и причины тревожности в связи с экзаменами</w:t>
      </w:r>
      <w:r w:rsidR="00B527D3">
        <w:rPr>
          <w:rStyle w:val="ab"/>
          <w:lang w:val="ru-RU"/>
        </w:rPr>
        <w:t>.</w:t>
      </w:r>
    </w:p>
    <w:p w:rsidR="000164AB" w:rsidRPr="002F3376" w:rsidRDefault="00F9485D" w:rsidP="002F3376">
      <w:pPr>
        <w:pStyle w:val="6"/>
        <w:numPr>
          <w:ilvl w:val="0"/>
          <w:numId w:val="2"/>
        </w:numPr>
        <w:shd w:val="clear" w:color="auto" w:fill="auto"/>
        <w:tabs>
          <w:tab w:val="left" w:pos="925"/>
        </w:tabs>
        <w:spacing w:line="276" w:lineRule="auto"/>
        <w:ind w:left="900" w:right="40" w:hanging="220"/>
        <w:rPr>
          <w:sz w:val="24"/>
          <w:szCs w:val="24"/>
        </w:rPr>
      </w:pPr>
      <w:r w:rsidRPr="002F3376">
        <w:rPr>
          <w:sz w:val="24"/>
          <w:szCs w:val="24"/>
        </w:rPr>
        <w:t>Ознакомить администрацию и педагогический коллектив с полученной информацией.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80"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На 2 этапе проводится профила</w:t>
      </w:r>
      <w:r w:rsidRPr="002F3376">
        <w:rPr>
          <w:sz w:val="24"/>
          <w:szCs w:val="24"/>
        </w:rPr>
        <w:t>ктическая и коррекционная работа с использованием методов аутогенной тренировки, дыхательной гимнастики, нервно-мышечной релаксации.</w:t>
      </w:r>
    </w:p>
    <w:p w:rsidR="000164AB" w:rsidRDefault="00F9485D" w:rsidP="002F3376">
      <w:pPr>
        <w:pStyle w:val="6"/>
        <w:shd w:val="clear" w:color="auto" w:fill="auto"/>
        <w:spacing w:line="276" w:lineRule="auto"/>
        <w:ind w:left="80" w:right="40" w:firstLine="360"/>
        <w:jc w:val="both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>Особенно нужно обратить внимание на 3 этап. Именно он чаще отсутствует в программах профилактики стрессов. Обсуждение ситуа</w:t>
      </w:r>
      <w:r w:rsidRPr="002F3376">
        <w:rPr>
          <w:sz w:val="24"/>
          <w:szCs w:val="24"/>
        </w:rPr>
        <w:t xml:space="preserve">ций, определение наиболее полезных стратегий поведения каждого случая, анализ использованных методик и анализ причин, мешающих их использованию, дополнительных релаксационных упражнений - все это может быть материалом для реабилитационного </w:t>
      </w:r>
      <w:r w:rsidRPr="002F3376">
        <w:rPr>
          <w:sz w:val="24"/>
          <w:szCs w:val="24"/>
        </w:rPr>
        <w:lastRenderedPageBreak/>
        <w:t>этапа. Именно та</w:t>
      </w:r>
      <w:r w:rsidRPr="002F3376">
        <w:rPr>
          <w:sz w:val="24"/>
          <w:szCs w:val="24"/>
        </w:rPr>
        <w:t>ким образом приобретенный опыт переходит в сознание и может быть использован в подобной ситуации и дальше.</w:t>
      </w:r>
    </w:p>
    <w:p w:rsidR="00B527D3" w:rsidRPr="00B527D3" w:rsidRDefault="00B527D3" w:rsidP="002F3376">
      <w:pPr>
        <w:pStyle w:val="6"/>
        <w:shd w:val="clear" w:color="auto" w:fill="auto"/>
        <w:spacing w:line="276" w:lineRule="auto"/>
        <w:ind w:left="80" w:right="40" w:firstLine="360"/>
        <w:jc w:val="both"/>
        <w:rPr>
          <w:sz w:val="24"/>
          <w:szCs w:val="24"/>
          <w:lang w:val="ru-RU"/>
        </w:rPr>
      </w:pPr>
    </w:p>
    <w:p w:rsidR="000164AB" w:rsidRPr="002F3376" w:rsidRDefault="009344C2" w:rsidP="002F3376">
      <w:pPr>
        <w:pStyle w:val="8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="00F9485D" w:rsidRPr="002F3376">
        <w:rPr>
          <w:sz w:val="24"/>
          <w:szCs w:val="24"/>
        </w:rPr>
        <w:t>БЕСЕДА В ВЫПУСКНЫХ КЛАССАХ ПО ПРОФИЛАКТИКЕ ПРЕДЭКЗАМЕНАЦИОННОГО СТРЕССА</w:t>
      </w:r>
    </w:p>
    <w:p w:rsidR="000164AB" w:rsidRPr="002F3376" w:rsidRDefault="00F9485D" w:rsidP="002F3376">
      <w:pPr>
        <w:pStyle w:val="6"/>
        <w:shd w:val="clear" w:color="auto" w:fill="auto"/>
        <w:spacing w:after="124" w:line="276" w:lineRule="auto"/>
        <w:ind w:left="20"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Цели: профилактика предэкзаменационного стресса, обучение приемам самоактуали</w:t>
      </w:r>
      <w:r w:rsidRPr="002F3376">
        <w:rPr>
          <w:sz w:val="24"/>
          <w:szCs w:val="24"/>
        </w:rPr>
        <w:t>зации в процессе подготовки к внешнему независимому оцениванию.</w:t>
      </w:r>
    </w:p>
    <w:p w:rsidR="000164AB" w:rsidRPr="002F3376" w:rsidRDefault="00F9485D" w:rsidP="002F3376">
      <w:pPr>
        <w:pStyle w:val="6"/>
        <w:shd w:val="clear" w:color="auto" w:fill="auto"/>
        <w:spacing w:after="120" w:line="276" w:lineRule="auto"/>
        <w:ind w:left="20" w:right="4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Задачи: развить у учащихся гибкость мышления, индивидуальные учебные навыки; обучить анализировать свои сильные и слабые стороны (самооценка, самоанализ).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4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 xml:space="preserve">ПСИХОЛОГ: Практически всем учащимся выпускных классов в этом году предстоит пройти </w:t>
      </w:r>
      <w:r w:rsidR="005F7A98">
        <w:rPr>
          <w:sz w:val="24"/>
          <w:szCs w:val="24"/>
          <w:lang w:val="ru-RU"/>
        </w:rPr>
        <w:t>ГИА</w:t>
      </w:r>
      <w:r w:rsidRPr="002F3376">
        <w:rPr>
          <w:sz w:val="24"/>
          <w:szCs w:val="24"/>
        </w:rPr>
        <w:t>. Вы готовы к нему? Что вы чувствуете накануне тестирования?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Тревожность в предэкзаменационный период может проявляться:</w:t>
      </w:r>
    </w:p>
    <w:p w:rsidR="000164AB" w:rsidRPr="002F3376" w:rsidRDefault="00F9485D" w:rsidP="002F3376">
      <w:pPr>
        <w:pStyle w:val="6"/>
        <w:numPr>
          <w:ilvl w:val="0"/>
          <w:numId w:val="3"/>
        </w:numPr>
        <w:shd w:val="clear" w:color="auto" w:fill="auto"/>
        <w:tabs>
          <w:tab w:val="left" w:pos="140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 ч</w:t>
      </w:r>
      <w:r w:rsidRPr="002F3376">
        <w:rPr>
          <w:sz w:val="24"/>
          <w:szCs w:val="24"/>
        </w:rPr>
        <w:t>увстве изоляции и разобщенности, о чем трудно рассказать и родителям, и учителям;</w:t>
      </w:r>
    </w:p>
    <w:p w:rsidR="000164AB" w:rsidRPr="002F3376" w:rsidRDefault="00F9485D" w:rsidP="002F3376">
      <w:pPr>
        <w:pStyle w:val="6"/>
        <w:numPr>
          <w:ilvl w:val="0"/>
          <w:numId w:val="3"/>
        </w:numPr>
        <w:shd w:val="clear" w:color="auto" w:fill="auto"/>
        <w:tabs>
          <w:tab w:val="left" w:pos="116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 паническом беспокойстве, которое сложно преодолеть;</w:t>
      </w:r>
    </w:p>
    <w:p w:rsidR="000164AB" w:rsidRPr="002F3376" w:rsidRDefault="00F9485D" w:rsidP="002F3376">
      <w:pPr>
        <w:pStyle w:val="6"/>
        <w:numPr>
          <w:ilvl w:val="0"/>
          <w:numId w:val="3"/>
        </w:numPr>
        <w:shd w:val="clear" w:color="auto" w:fill="auto"/>
        <w:tabs>
          <w:tab w:val="left" w:pos="145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 состоянии неуверенности в своих силах, нередко выражаемое жалобой на то, что нет «своих мыслей в голове»;</w:t>
      </w:r>
    </w:p>
    <w:p w:rsidR="005F7A98" w:rsidRPr="005F7A98" w:rsidRDefault="00F9485D" w:rsidP="002F3376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 xml:space="preserve">в ощущении, что ничего не смогут успеть в оставшееся до </w:t>
      </w:r>
      <w:r w:rsidR="005F7A98">
        <w:rPr>
          <w:sz w:val="24"/>
          <w:szCs w:val="24"/>
          <w:lang w:val="ru-RU"/>
        </w:rPr>
        <w:t xml:space="preserve">ЕГЭ </w:t>
      </w:r>
      <w:r w:rsidR="005F7A98">
        <w:rPr>
          <w:sz w:val="24"/>
          <w:szCs w:val="24"/>
        </w:rPr>
        <w:t xml:space="preserve">время; </w:t>
      </w:r>
    </w:p>
    <w:p w:rsidR="000164AB" w:rsidRPr="002F3376" w:rsidRDefault="00F9485D" w:rsidP="005F7A98">
      <w:pPr>
        <w:pStyle w:val="6"/>
        <w:shd w:val="clear" w:color="auto" w:fill="auto"/>
        <w:tabs>
          <w:tab w:val="left" w:pos="260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 xml:space="preserve">- </w:t>
      </w:r>
      <w:r w:rsidR="005F7A98">
        <w:rPr>
          <w:sz w:val="24"/>
          <w:szCs w:val="24"/>
          <w:lang w:val="ru-RU"/>
        </w:rPr>
        <w:t xml:space="preserve"> </w:t>
      </w:r>
      <w:r w:rsidRPr="002F3376">
        <w:rPr>
          <w:sz w:val="24"/>
          <w:szCs w:val="24"/>
        </w:rPr>
        <w:t>в растерянности, из-за неумения отделить главное от второстепенного.</w:t>
      </w:r>
    </w:p>
    <w:p w:rsidR="000164AB" w:rsidRPr="005F7A98" w:rsidRDefault="005F7A98" w:rsidP="002F3376">
      <w:pPr>
        <w:pStyle w:val="6"/>
        <w:shd w:val="clear" w:color="auto" w:fill="auto"/>
        <w:spacing w:line="276" w:lineRule="auto"/>
        <w:ind w:left="20" w:right="40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ЕГЭ</w:t>
      </w:r>
      <w:r w:rsidR="00F9485D" w:rsidRPr="002F3376">
        <w:rPr>
          <w:sz w:val="24"/>
          <w:szCs w:val="24"/>
        </w:rPr>
        <w:t>- это, безусловно, напряжение. Разубеждать вас в этом я не стану. Но давайте будем относиться к нему, как к факту в биографии, как к рубежному шагу: через это все равно 1гужно пройти, от этого не умирают. Как же нужно относит</w:t>
      </w:r>
      <w:r w:rsidR="00F9485D" w:rsidRPr="002F3376">
        <w:rPr>
          <w:sz w:val="24"/>
          <w:szCs w:val="24"/>
        </w:rPr>
        <w:t>ься к</w:t>
      </w:r>
      <w:r>
        <w:rPr>
          <w:sz w:val="24"/>
          <w:szCs w:val="24"/>
          <w:lang w:val="ru-RU"/>
        </w:rPr>
        <w:t>ЕГЭ</w:t>
      </w:r>
      <w:r w:rsidR="00F9485D" w:rsidRPr="002F3376">
        <w:rPr>
          <w:sz w:val="24"/>
          <w:szCs w:val="24"/>
        </w:rPr>
        <w:t>? Самое главное - не преувеличивать и не преуменьшать его значение. А с чем можно его сравнить? Наверное, с итоговой аттестацией в конце года. В народе говорят: «Во всем плохом есть что- то хорошее». Давайте и мы с Вам</w:t>
      </w:r>
      <w:r w:rsidR="00F9485D" w:rsidRPr="002F3376">
        <w:rPr>
          <w:sz w:val="24"/>
          <w:szCs w:val="24"/>
        </w:rPr>
        <w:t>и попробуем найт</w:t>
      </w:r>
      <w:r>
        <w:rPr>
          <w:sz w:val="24"/>
          <w:szCs w:val="24"/>
        </w:rPr>
        <w:t>и плюсы в этих пугающих словах</w:t>
      </w:r>
      <w:r>
        <w:rPr>
          <w:sz w:val="24"/>
          <w:szCs w:val="24"/>
          <w:lang w:val="ru-RU"/>
        </w:rPr>
        <w:t>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40" w:firstLine="360"/>
        <w:rPr>
          <w:sz w:val="24"/>
          <w:szCs w:val="24"/>
        </w:rPr>
      </w:pPr>
      <w:r w:rsidRPr="002F3376">
        <w:rPr>
          <w:sz w:val="24"/>
          <w:szCs w:val="24"/>
        </w:rPr>
        <w:t xml:space="preserve">Участие в </w:t>
      </w:r>
      <w:r w:rsidR="005F7A98">
        <w:rPr>
          <w:sz w:val="24"/>
          <w:szCs w:val="24"/>
          <w:lang w:val="ru-RU"/>
        </w:rPr>
        <w:t xml:space="preserve">ЕГЭ </w:t>
      </w:r>
      <w:r w:rsidRPr="002F3376">
        <w:rPr>
          <w:sz w:val="24"/>
          <w:szCs w:val="24"/>
        </w:rPr>
        <w:t>откроет путь к высшему образованию всем, кому оно необходимо для работы</w:t>
      </w:r>
      <w:r w:rsidRPr="002F3376">
        <w:rPr>
          <w:sz w:val="24"/>
          <w:szCs w:val="24"/>
        </w:rPr>
        <w:t xml:space="preserve"> на благо</w:t>
      </w:r>
      <w:r w:rsidR="005F7A98">
        <w:rPr>
          <w:sz w:val="24"/>
          <w:szCs w:val="24"/>
          <w:lang w:val="ru-RU"/>
        </w:rPr>
        <w:t xml:space="preserve"> Росии</w:t>
      </w:r>
      <w:r w:rsidRPr="002F3376">
        <w:rPr>
          <w:sz w:val="24"/>
          <w:szCs w:val="24"/>
        </w:rPr>
        <w:t>, благоустройству собственной жизни, приобретению имиджа высокообразованного делового человека.</w:t>
      </w:r>
    </w:p>
    <w:p w:rsidR="000164AB" w:rsidRPr="002F3376" w:rsidRDefault="005F7A98" w:rsidP="002F3376">
      <w:pPr>
        <w:pStyle w:val="6"/>
        <w:shd w:val="clear" w:color="auto" w:fill="auto"/>
        <w:spacing w:after="120" w:line="276" w:lineRule="auto"/>
        <w:ind w:left="20" w:right="40" w:firstLine="36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ЕГЭ, </w:t>
      </w:r>
      <w:r w:rsidR="00F9485D" w:rsidRPr="002F3376">
        <w:rPr>
          <w:sz w:val="24"/>
          <w:szCs w:val="24"/>
        </w:rPr>
        <w:t>которое проводится независимыми от учебных заведений институциями по стандартизиро</w:t>
      </w:r>
      <w:r w:rsidR="00F9485D" w:rsidRPr="002F3376">
        <w:rPr>
          <w:sz w:val="24"/>
          <w:szCs w:val="24"/>
        </w:rPr>
        <w:t>ванным схемам и технологиям, гарантирует высокий уровень его объективности, получение достоверных данных об учебных достижениях, степени их соответствия нормативным требованиям, социальным и личностным ожиданиям.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960" w:firstLine="360"/>
        <w:rPr>
          <w:sz w:val="24"/>
          <w:szCs w:val="24"/>
        </w:rPr>
      </w:pPr>
      <w:r w:rsidRPr="002F3376">
        <w:rPr>
          <w:sz w:val="24"/>
          <w:szCs w:val="24"/>
        </w:rPr>
        <w:t>Подумайте, на что Вы рассчитываете, отправл</w:t>
      </w:r>
      <w:r w:rsidRPr="002F3376">
        <w:rPr>
          <w:sz w:val="24"/>
          <w:szCs w:val="24"/>
        </w:rPr>
        <w:t>яясь на</w:t>
      </w:r>
      <w:r w:rsidR="009344C2">
        <w:rPr>
          <w:sz w:val="24"/>
          <w:szCs w:val="24"/>
          <w:lang w:val="ru-RU"/>
        </w:rPr>
        <w:t xml:space="preserve"> ЕГЭ</w:t>
      </w:r>
      <w:r w:rsidRPr="002F3376">
        <w:rPr>
          <w:sz w:val="24"/>
          <w:szCs w:val="24"/>
        </w:rPr>
        <w:t>?</w:t>
      </w:r>
    </w:p>
    <w:p w:rsidR="000164AB" w:rsidRPr="002F3376" w:rsidRDefault="00F9485D" w:rsidP="002F3376">
      <w:pPr>
        <w:pStyle w:val="6"/>
        <w:numPr>
          <w:ilvl w:val="0"/>
          <w:numId w:val="3"/>
        </w:numPr>
        <w:shd w:val="clear" w:color="auto" w:fill="auto"/>
        <w:tabs>
          <w:tab w:val="left" w:pos="126"/>
        </w:tabs>
        <w:spacing w:line="276" w:lineRule="auto"/>
        <w:ind w:left="20" w:right="22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на родителей (имейте в виду, что родители не всегда знают о реальном положении дел по тому или иному предмету).</w:t>
      </w:r>
    </w:p>
    <w:p w:rsidR="000164AB" w:rsidRPr="002F3376" w:rsidRDefault="00F9485D" w:rsidP="002F3376">
      <w:pPr>
        <w:pStyle w:val="6"/>
        <w:numPr>
          <w:ilvl w:val="0"/>
          <w:numId w:val="3"/>
        </w:numPr>
        <w:shd w:val="clear" w:color="auto" w:fill="auto"/>
        <w:tabs>
          <w:tab w:val="left" w:pos="116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на себя (проведите ревизию знаний. Четко оцените свои сильные и слабые стороны знаний по предметам. Быстро ликвидируйте пробелы. Если нужно - позанимайтесь с репетитором.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Помните, незнание ведет к незапланированным неудачам, а они сейчас вам совсем не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нужн</w:t>
      </w:r>
      <w:r w:rsidRPr="002F3376">
        <w:rPr>
          <w:sz w:val="24"/>
          <w:szCs w:val="24"/>
        </w:rPr>
        <w:t>ы).</w:t>
      </w:r>
    </w:p>
    <w:p w:rsidR="000164AB" w:rsidRPr="002F3376" w:rsidRDefault="00F9485D" w:rsidP="002F3376">
      <w:pPr>
        <w:pStyle w:val="6"/>
        <w:numPr>
          <w:ilvl w:val="0"/>
          <w:numId w:val="3"/>
        </w:numPr>
        <w:shd w:val="clear" w:color="auto" w:fill="auto"/>
        <w:tabs>
          <w:tab w:val="left" w:pos="116"/>
        </w:tabs>
        <w:spacing w:line="276" w:lineRule="auto"/>
        <w:ind w:left="20" w:right="740" w:firstLine="0"/>
        <w:rPr>
          <w:sz w:val="24"/>
          <w:szCs w:val="24"/>
        </w:rPr>
      </w:pPr>
      <w:r w:rsidRPr="002F3376">
        <w:rPr>
          <w:sz w:val="24"/>
          <w:szCs w:val="24"/>
        </w:rPr>
        <w:t>«наплевать на все» (чем меньше знаем, тем больше гуляем). Для начала нужно определиться, к какому берегу Вы ближе, а отсюда и вырабатывать план действий.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740" w:firstLine="360"/>
        <w:rPr>
          <w:sz w:val="24"/>
          <w:szCs w:val="24"/>
        </w:rPr>
      </w:pPr>
      <w:r w:rsidRPr="002F3376">
        <w:rPr>
          <w:sz w:val="24"/>
          <w:szCs w:val="24"/>
        </w:rPr>
        <w:t>Как ни банально это звучит, но для успешного прохождения ВНО необходим элементарный режим дня. Сон</w:t>
      </w:r>
      <w:r w:rsidRPr="002F3376">
        <w:rPr>
          <w:sz w:val="24"/>
          <w:szCs w:val="24"/>
        </w:rPr>
        <w:t xml:space="preserve"> - 8 часов.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0" w:right="120" w:firstLine="360"/>
        <w:rPr>
          <w:sz w:val="24"/>
          <w:szCs w:val="24"/>
        </w:rPr>
      </w:pPr>
      <w:r w:rsidRPr="002F3376">
        <w:rPr>
          <w:sz w:val="24"/>
          <w:szCs w:val="24"/>
        </w:rPr>
        <w:t>Свежий воздух - 4 часа в день. Идет большой поток информации. Для ее усвоения необходим кислородный обмен. Будет ли у Вас «чистый» отдых, или Вы будете заниматься на пенечке в лесочке, либо на балконе - решать Вам.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0" w:right="120" w:firstLine="360"/>
        <w:rPr>
          <w:sz w:val="24"/>
          <w:szCs w:val="24"/>
        </w:rPr>
      </w:pPr>
      <w:r w:rsidRPr="002F3376">
        <w:rPr>
          <w:sz w:val="24"/>
          <w:szCs w:val="24"/>
        </w:rPr>
        <w:t>Питание - четырехразовое. Вве</w:t>
      </w:r>
      <w:r w:rsidRPr="002F3376">
        <w:rPr>
          <w:sz w:val="24"/>
          <w:szCs w:val="24"/>
        </w:rPr>
        <w:t>дите добавки: мед, орехи, витамины Исключите кофе. Пейте фиточай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0" w:right="120" w:firstLine="360"/>
        <w:rPr>
          <w:sz w:val="24"/>
          <w:szCs w:val="24"/>
        </w:rPr>
      </w:pPr>
      <w:r w:rsidRPr="002F3376">
        <w:rPr>
          <w:sz w:val="24"/>
          <w:szCs w:val="24"/>
        </w:rPr>
        <w:t>Во время подготовки к экзаменам Вам придется «перелопатить» огромную гору литературы. Как быть?</w:t>
      </w:r>
    </w:p>
    <w:p w:rsidR="000164AB" w:rsidRPr="002F3376" w:rsidRDefault="009344C2" w:rsidP="002F3376">
      <w:pPr>
        <w:pStyle w:val="6"/>
        <w:shd w:val="clear" w:color="auto" w:fill="auto"/>
        <w:spacing w:line="276" w:lineRule="auto"/>
        <w:ind w:left="40" w:firstLine="360"/>
        <w:rPr>
          <w:sz w:val="24"/>
          <w:szCs w:val="24"/>
        </w:rPr>
      </w:pPr>
      <w:r>
        <w:rPr>
          <w:rStyle w:val="32"/>
          <w:sz w:val="24"/>
          <w:szCs w:val="24"/>
        </w:rPr>
        <w:t>Давайте вс</w:t>
      </w:r>
      <w:r>
        <w:rPr>
          <w:rStyle w:val="32"/>
          <w:sz w:val="24"/>
          <w:szCs w:val="24"/>
          <w:lang w:val="ru-RU"/>
        </w:rPr>
        <w:t>п</w:t>
      </w:r>
      <w:r>
        <w:rPr>
          <w:rStyle w:val="32"/>
          <w:sz w:val="24"/>
          <w:szCs w:val="24"/>
        </w:rPr>
        <w:t>омн</w:t>
      </w:r>
      <w:r>
        <w:rPr>
          <w:rStyle w:val="32"/>
          <w:sz w:val="24"/>
          <w:szCs w:val="24"/>
          <w:lang w:val="ru-RU"/>
        </w:rPr>
        <w:t>и</w:t>
      </w:r>
      <w:r w:rsidR="00F9485D" w:rsidRPr="002F3376">
        <w:rPr>
          <w:rStyle w:val="32"/>
          <w:sz w:val="24"/>
          <w:szCs w:val="24"/>
        </w:rPr>
        <w:t>м навыки чтения.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189"/>
        </w:tabs>
        <w:spacing w:line="276" w:lineRule="auto"/>
        <w:ind w:right="120" w:firstLine="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1.</w:t>
      </w:r>
      <w:r w:rsidR="00F9485D" w:rsidRPr="002F3376">
        <w:rPr>
          <w:sz w:val="24"/>
          <w:szCs w:val="24"/>
        </w:rPr>
        <w:t>Обзор и просмотр. Ознакомьтесь с оглавлением, просмотрите введение. Найдите резюме (если есть) - получите представление о книге.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198"/>
        </w:tabs>
        <w:spacing w:line="276" w:lineRule="auto"/>
        <w:ind w:left="40" w:right="12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2.</w:t>
      </w:r>
      <w:r w:rsidR="00F9485D" w:rsidRPr="002F3376">
        <w:rPr>
          <w:sz w:val="24"/>
          <w:szCs w:val="24"/>
        </w:rPr>
        <w:t>Анализ. Задумайтесь: для чего Вы читаете книгу? Грамотный читатель извлечет из книги нужную информацию за короткий промежуток в</w:t>
      </w:r>
      <w:r w:rsidR="00F9485D" w:rsidRPr="002F3376">
        <w:rPr>
          <w:sz w:val="24"/>
          <w:szCs w:val="24"/>
        </w:rPr>
        <w:t>ремени.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198"/>
        </w:tabs>
        <w:spacing w:line="276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 w:rsidR="00F9485D" w:rsidRPr="002F3376">
        <w:rPr>
          <w:sz w:val="24"/>
          <w:szCs w:val="24"/>
        </w:rPr>
        <w:t>Ориентация. Перед прочтением раздела ознакомьтесь с заголовками подразделов. Ваше чтение тогда будет целенаправленным и осмысленным.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198"/>
        </w:tabs>
        <w:spacing w:line="276" w:lineRule="auto"/>
        <w:ind w:left="40" w:right="12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4.</w:t>
      </w:r>
      <w:r w:rsidR="00F9485D" w:rsidRPr="002F3376">
        <w:rPr>
          <w:sz w:val="24"/>
          <w:szCs w:val="24"/>
        </w:rPr>
        <w:t>Активное чтение. По мере чтения выделяйте ключевые мысли, точно формулируйте их на бумаге.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208"/>
        </w:tabs>
        <w:spacing w:line="276" w:lineRule="auto"/>
        <w:ind w:left="40" w:right="12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5.</w:t>
      </w:r>
      <w:r w:rsidR="00F9485D" w:rsidRPr="002F3376">
        <w:rPr>
          <w:sz w:val="24"/>
          <w:szCs w:val="24"/>
        </w:rPr>
        <w:t>Развитие мысли. Опираясь</w:t>
      </w:r>
      <w:r w:rsidR="00F9485D" w:rsidRPr="002F3376">
        <w:rPr>
          <w:sz w:val="24"/>
          <w:szCs w:val="24"/>
        </w:rPr>
        <w:t xml:space="preserve"> на записи, проверьте насколько хорошо Вы усвоили прочитанное. Попробуете изложить свою точку зрения.</w:t>
      </w:r>
    </w:p>
    <w:p w:rsidR="009344C2" w:rsidRDefault="00F9485D" w:rsidP="002F3376">
      <w:pPr>
        <w:pStyle w:val="6"/>
        <w:shd w:val="clear" w:color="auto" w:fill="auto"/>
        <w:tabs>
          <w:tab w:val="left" w:pos="1437"/>
          <w:tab w:val="left" w:pos="2358"/>
        </w:tabs>
        <w:spacing w:line="276" w:lineRule="auto"/>
        <w:ind w:left="40" w:right="120" w:firstLine="36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>Если Вы обратили внимание, мы вплотную подошли к навыкам запоминания.</w:t>
      </w:r>
    </w:p>
    <w:p w:rsidR="009344C2" w:rsidRDefault="009344C2" w:rsidP="009344C2">
      <w:pPr>
        <w:pStyle w:val="6"/>
        <w:shd w:val="clear" w:color="auto" w:fill="auto"/>
        <w:tabs>
          <w:tab w:val="left" w:pos="1437"/>
          <w:tab w:val="left" w:pos="2358"/>
        </w:tabs>
        <w:spacing w:line="276" w:lineRule="auto"/>
        <w:ind w:right="12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F9485D" w:rsidRPr="002F3376">
        <w:rPr>
          <w:sz w:val="24"/>
          <w:szCs w:val="24"/>
        </w:rPr>
        <w:t>Ключевые фразы и идеи заносим на бумагу. Не выписывайте целые предложения или абз</w:t>
      </w:r>
      <w:r>
        <w:rPr>
          <w:sz w:val="24"/>
          <w:szCs w:val="24"/>
        </w:rPr>
        <w:t>ац</w:t>
      </w:r>
      <w:r>
        <w:rPr>
          <w:sz w:val="24"/>
          <w:szCs w:val="24"/>
          <w:lang w:val="ru-RU"/>
        </w:rPr>
        <w:t>.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1437"/>
          <w:tab w:val="left" w:pos="2358"/>
        </w:tabs>
        <w:spacing w:line="276" w:lineRule="auto"/>
        <w:ind w:left="40" w:right="12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</w:t>
      </w:r>
      <w:r w:rsidR="00F9485D" w:rsidRPr="002F3376">
        <w:rPr>
          <w:sz w:val="24"/>
          <w:szCs w:val="24"/>
        </w:rPr>
        <w:t>Вводные предложения. Задерживаем на них свое внимание в каждом абзаце. Особенно если абзацы большие.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203"/>
        </w:tabs>
        <w:spacing w:line="276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 w:rsidR="00F9485D" w:rsidRPr="002F3376">
        <w:rPr>
          <w:sz w:val="24"/>
          <w:szCs w:val="24"/>
        </w:rPr>
        <w:t>Авторские выводы Вдумчиво ознакомьтесь с ними.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203"/>
        </w:tabs>
        <w:spacing w:line="276" w:lineRule="auto"/>
        <w:ind w:right="12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4.</w:t>
      </w:r>
      <w:r w:rsidR="00F9485D" w:rsidRPr="002F3376">
        <w:rPr>
          <w:sz w:val="24"/>
          <w:szCs w:val="24"/>
        </w:rPr>
        <w:t>Сигнальные фразы типа: «подводя итоги», «таким образом», «суть вопроса состоит» Не пропустите их. Они говорят о важном.</w:t>
      </w:r>
    </w:p>
    <w:p w:rsidR="000164AB" w:rsidRPr="009344C2" w:rsidRDefault="009344C2" w:rsidP="009344C2">
      <w:pPr>
        <w:pStyle w:val="6"/>
        <w:shd w:val="clear" w:color="auto" w:fill="auto"/>
        <w:tabs>
          <w:tab w:val="left" w:pos="194"/>
        </w:tabs>
        <w:spacing w:line="276" w:lineRule="auto"/>
        <w:ind w:firstLine="0"/>
        <w:jc w:val="both"/>
        <w:rPr>
          <w:b/>
          <w:bCs/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="00F9485D" w:rsidRPr="002F3376">
        <w:rPr>
          <w:sz w:val="24"/>
          <w:szCs w:val="24"/>
        </w:rPr>
        <w:t>Схемы</w:t>
      </w:r>
      <w:r>
        <w:rPr>
          <w:sz w:val="24"/>
          <w:szCs w:val="24"/>
          <w:lang w:val="ru-RU"/>
        </w:rPr>
        <w:t>.</w:t>
      </w:r>
      <w:r w:rsidR="00F9485D" w:rsidRPr="002F3376">
        <w:rPr>
          <w:sz w:val="24"/>
          <w:szCs w:val="24"/>
        </w:rPr>
        <w:t xml:space="preserve"> После прочтения проверьте, что запомнили</w:t>
      </w:r>
      <w:r>
        <w:rPr>
          <w:rStyle w:val="85pt0pt"/>
          <w:sz w:val="24"/>
          <w:szCs w:val="24"/>
        </w:rPr>
        <w:t xml:space="preserve"> </w:t>
      </w:r>
      <w:r>
        <w:rPr>
          <w:rStyle w:val="85pt0pt"/>
          <w:b w:val="0"/>
          <w:sz w:val="24"/>
          <w:szCs w:val="24"/>
          <w:lang w:val="ru-RU"/>
        </w:rPr>
        <w:t>и</w:t>
      </w:r>
      <w:r w:rsidR="00F9485D" w:rsidRPr="002F3376">
        <w:rPr>
          <w:sz w:val="24"/>
          <w:szCs w:val="24"/>
        </w:rPr>
        <w:t xml:space="preserve"> отразите свои мысли в виде схемы</w:t>
      </w:r>
    </w:p>
    <w:p w:rsidR="009344C2" w:rsidRDefault="00F9485D" w:rsidP="002F3376">
      <w:pPr>
        <w:pStyle w:val="6"/>
        <w:shd w:val="clear" w:color="auto" w:fill="auto"/>
        <w:spacing w:line="276" w:lineRule="auto"/>
        <w:ind w:left="40" w:right="120" w:firstLine="36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 xml:space="preserve">Запоминание напрямую зависит от понимания. Что хорошо </w:t>
      </w:r>
      <w:r w:rsidRPr="002F3376">
        <w:rPr>
          <w:sz w:val="24"/>
          <w:szCs w:val="24"/>
        </w:rPr>
        <w:t xml:space="preserve">понятно, то лучше и быстрее запоминается. 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0" w:right="120" w:firstLine="360"/>
        <w:rPr>
          <w:sz w:val="24"/>
          <w:szCs w:val="24"/>
        </w:rPr>
      </w:pPr>
      <w:r w:rsidRPr="002F3376">
        <w:rPr>
          <w:sz w:val="24"/>
          <w:szCs w:val="24"/>
        </w:rPr>
        <w:t>ПРИЕМЫ ЗАПОМИНАНИЯ.</w:t>
      </w:r>
    </w:p>
    <w:p w:rsidR="000164AB" w:rsidRPr="002F3376" w:rsidRDefault="00F9485D" w:rsidP="002F3376">
      <w:pPr>
        <w:pStyle w:val="6"/>
        <w:shd w:val="clear" w:color="auto" w:fill="auto"/>
        <w:spacing w:after="120" w:line="276" w:lineRule="auto"/>
        <w:ind w:left="40" w:right="120" w:firstLine="360"/>
        <w:rPr>
          <w:sz w:val="24"/>
          <w:szCs w:val="24"/>
        </w:rPr>
      </w:pPr>
      <w:r w:rsidRPr="002F3376">
        <w:rPr>
          <w:sz w:val="24"/>
          <w:szCs w:val="24"/>
        </w:rPr>
        <w:t>Мнемоника - искусство запоминания, система приемов, которая помогает удержать в памяти запоминаемые объекты путем образования внешних ассоциативных связей.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0" w:firstLine="360"/>
        <w:rPr>
          <w:sz w:val="24"/>
          <w:szCs w:val="24"/>
        </w:rPr>
      </w:pPr>
      <w:r w:rsidRPr="002F3376">
        <w:rPr>
          <w:rStyle w:val="ad"/>
          <w:sz w:val="24"/>
          <w:szCs w:val="24"/>
        </w:rPr>
        <w:t>Пример</w:t>
      </w:r>
      <w:r w:rsidRPr="002F3376">
        <w:rPr>
          <w:sz w:val="24"/>
          <w:szCs w:val="24"/>
        </w:rPr>
        <w:t xml:space="preserve"> (литература)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0" w:right="120" w:firstLine="360"/>
        <w:rPr>
          <w:sz w:val="24"/>
          <w:szCs w:val="24"/>
        </w:rPr>
      </w:pPr>
      <w:r w:rsidRPr="002F3376">
        <w:rPr>
          <w:sz w:val="24"/>
          <w:szCs w:val="24"/>
        </w:rPr>
        <w:t>Часто мы путаем кл</w:t>
      </w:r>
      <w:r w:rsidRPr="002F3376">
        <w:rPr>
          <w:sz w:val="24"/>
          <w:szCs w:val="24"/>
        </w:rPr>
        <w:t>аны, к которым принадлежали герои Шекспира. Одна фраза: «Мой Ромео, - крикнула Джульетта» - поможет навсегда запомнить, что Ромео Монтекки, а Джульетга - Капулетти .</w:t>
      </w:r>
    </w:p>
    <w:p w:rsidR="000164AB" w:rsidRPr="002F3376" w:rsidRDefault="00F9485D" w:rsidP="002F3376">
      <w:pPr>
        <w:pStyle w:val="6"/>
        <w:shd w:val="clear" w:color="auto" w:fill="auto"/>
        <w:tabs>
          <w:tab w:val="left" w:pos="3309"/>
        </w:tabs>
        <w:spacing w:line="276" w:lineRule="auto"/>
        <w:ind w:left="40" w:firstLine="360"/>
        <w:rPr>
          <w:sz w:val="24"/>
          <w:szCs w:val="24"/>
        </w:rPr>
      </w:pPr>
      <w:r w:rsidRPr="002F3376">
        <w:rPr>
          <w:rStyle w:val="ad"/>
          <w:sz w:val="24"/>
          <w:szCs w:val="24"/>
        </w:rPr>
        <w:t>Пример</w:t>
      </w:r>
      <w:r w:rsidRPr="002F3376">
        <w:rPr>
          <w:sz w:val="24"/>
          <w:szCs w:val="24"/>
        </w:rPr>
        <w:t xml:space="preserve"> (биология)</w:t>
      </w:r>
      <w:r w:rsidRPr="002F3376">
        <w:rPr>
          <w:sz w:val="24"/>
          <w:szCs w:val="24"/>
        </w:rPr>
        <w:tab/>
      </w:r>
      <w:r w:rsidRPr="002F3376">
        <w:rPr>
          <w:sz w:val="24"/>
          <w:szCs w:val="24"/>
          <w:vertAlign w:val="subscript"/>
        </w:rPr>
        <w:t>р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0" w:right="1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 биолог</w:t>
      </w:r>
      <w:r w:rsidR="009344C2">
        <w:rPr>
          <w:sz w:val="24"/>
          <w:szCs w:val="24"/>
        </w:rPr>
        <w:t>ии есть такие понятия, как анаб</w:t>
      </w:r>
      <w:r w:rsidR="009344C2">
        <w:rPr>
          <w:sz w:val="24"/>
          <w:szCs w:val="24"/>
          <w:lang w:val="ru-RU"/>
        </w:rPr>
        <w:t>о</w:t>
      </w:r>
      <w:r w:rsidRPr="002F3376">
        <w:rPr>
          <w:sz w:val="24"/>
          <w:szCs w:val="24"/>
        </w:rPr>
        <w:t>лизм - процесс образования сложных веществ из простейших компонентов</w:t>
      </w:r>
      <w:r w:rsidR="009344C2">
        <w:rPr>
          <w:rStyle w:val="85pt0pt"/>
          <w:sz w:val="24"/>
          <w:szCs w:val="24"/>
        </w:rPr>
        <w:t xml:space="preserve"> </w:t>
      </w:r>
      <w:r w:rsidR="009344C2">
        <w:rPr>
          <w:rStyle w:val="85pt0pt"/>
          <w:b w:val="0"/>
          <w:sz w:val="24"/>
          <w:szCs w:val="24"/>
          <w:lang w:val="ru-RU"/>
        </w:rPr>
        <w:t>и</w:t>
      </w:r>
      <w:r w:rsidRPr="002F3376">
        <w:rPr>
          <w:sz w:val="24"/>
          <w:szCs w:val="24"/>
        </w:rPr>
        <w:t xml:space="preserve"> катаболизм - процесс распада сложных органических веществ на более простые.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0" w:right="120" w:firstLine="0"/>
        <w:rPr>
          <w:sz w:val="24"/>
          <w:szCs w:val="24"/>
        </w:rPr>
      </w:pPr>
      <w:r w:rsidRPr="002F3376">
        <w:rPr>
          <w:sz w:val="24"/>
          <w:szCs w:val="24"/>
        </w:rPr>
        <w:t>Пользуясь приемами мнемонического запоминания можно придумать подсказ</w:t>
      </w:r>
      <w:r w:rsidRPr="002F3376">
        <w:rPr>
          <w:sz w:val="24"/>
          <w:szCs w:val="24"/>
        </w:rPr>
        <w:t>ку: анаболизм - Аня строит, кагаболизм - Катя рушит</w:t>
      </w:r>
    </w:p>
    <w:p w:rsidR="000164AB" w:rsidRPr="002F3376" w:rsidRDefault="00F9485D" w:rsidP="002F3376">
      <w:pPr>
        <w:pStyle w:val="6"/>
        <w:shd w:val="clear" w:color="auto" w:fill="auto"/>
        <w:spacing w:after="120" w:line="276" w:lineRule="auto"/>
        <w:ind w:left="40" w:right="120" w:firstLine="360"/>
        <w:rPr>
          <w:sz w:val="24"/>
          <w:szCs w:val="24"/>
        </w:rPr>
      </w:pPr>
      <w:r w:rsidRPr="002F3376">
        <w:rPr>
          <w:sz w:val="24"/>
          <w:szCs w:val="24"/>
        </w:rPr>
        <w:t xml:space="preserve">Есть прием запоминания «мышление заголовками». По первым буквам заголовков какого-либо плана составляем абривиатуру. Например, навыки чтения, которые приводились выше, можно запомнить как ОАОАР, а навыки </w:t>
      </w:r>
      <w:r w:rsidRPr="002F3376">
        <w:rPr>
          <w:sz w:val="24"/>
          <w:szCs w:val="24"/>
        </w:rPr>
        <w:t>запоминания - КВАСС (Ключевые фразы, вводные предложения, авторские выводы, сигнальные фразы, схемы).</w:t>
      </w:r>
    </w:p>
    <w:p w:rsidR="009344C2" w:rsidRDefault="00F9485D" w:rsidP="002F3376">
      <w:pPr>
        <w:pStyle w:val="6"/>
        <w:shd w:val="clear" w:color="auto" w:fill="auto"/>
        <w:spacing w:after="574" w:line="276" w:lineRule="auto"/>
        <w:ind w:left="40" w:right="120" w:firstLine="36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 xml:space="preserve">Остановимся на таком моменте: </w:t>
      </w:r>
    </w:p>
    <w:p w:rsidR="009344C2" w:rsidRDefault="00F9485D" w:rsidP="009344C2">
      <w:pPr>
        <w:pStyle w:val="6"/>
        <w:shd w:val="clear" w:color="auto" w:fill="auto"/>
        <w:spacing w:after="574" w:line="276" w:lineRule="auto"/>
        <w:ind w:left="40" w:right="120" w:firstLine="36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 xml:space="preserve">КАК НЕ СЛЕДУЕТ СДАВАТЬ ЭКЗАМЕН. </w:t>
      </w:r>
      <w:r w:rsidRPr="002F3376">
        <w:rPr>
          <w:sz w:val="24"/>
          <w:szCs w:val="24"/>
        </w:rPr>
        <w:t>Анализ экзаменационных работ показывает, что ошибка, сделанная в самом начале выполнения</w:t>
      </w:r>
      <w:r w:rsidRPr="002F3376">
        <w:rPr>
          <w:sz w:val="24"/>
          <w:szCs w:val="24"/>
        </w:rPr>
        <w:t xml:space="preserve"> задания, влечет за собой другие, что приводит к неверному итоговому результату.</w:t>
      </w:r>
    </w:p>
    <w:p w:rsidR="000164AB" w:rsidRPr="009344C2" w:rsidRDefault="009344C2" w:rsidP="009344C2">
      <w:pPr>
        <w:pStyle w:val="6"/>
        <w:shd w:val="clear" w:color="auto" w:fill="auto"/>
        <w:spacing w:after="574" w:line="276" w:lineRule="auto"/>
        <w:ind w:left="40" w:right="120" w:firstLine="360"/>
        <w:rPr>
          <w:sz w:val="24"/>
          <w:szCs w:val="24"/>
          <w:lang w:val="ru-RU"/>
        </w:rPr>
      </w:pPr>
      <w:r>
        <w:rPr>
          <w:sz w:val="24"/>
          <w:szCs w:val="24"/>
        </w:rPr>
        <w:t>НЕ СПЕШИТЕ</w:t>
      </w:r>
      <w:r>
        <w:rPr>
          <w:sz w:val="24"/>
          <w:szCs w:val="24"/>
          <w:lang w:val="ru-RU"/>
        </w:rPr>
        <w:t xml:space="preserve">! </w:t>
      </w:r>
      <w:r w:rsidR="00F9485D" w:rsidRPr="009344C2">
        <w:rPr>
          <w:sz w:val="24"/>
          <w:szCs w:val="24"/>
        </w:rPr>
        <w:t>Многие ученики дают прекрасные ответы, но...не на поставленные вопросы.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380" w:firstLine="0"/>
        <w:rPr>
          <w:sz w:val="24"/>
          <w:szCs w:val="24"/>
        </w:rPr>
      </w:pPr>
      <w:r w:rsidRPr="002F3376">
        <w:rPr>
          <w:sz w:val="24"/>
          <w:szCs w:val="24"/>
        </w:rPr>
        <w:t>ЧЕТКО ОПРЕДЕЛИТЕ, ЧТО ОТ ВАС ТРЕБУЕТСЯ!</w:t>
      </w:r>
    </w:p>
    <w:p w:rsidR="000164AB" w:rsidRPr="002F3376" w:rsidRDefault="00F9485D" w:rsidP="009344C2">
      <w:pPr>
        <w:pStyle w:val="6"/>
        <w:shd w:val="clear" w:color="auto" w:fill="auto"/>
        <w:tabs>
          <w:tab w:val="left" w:pos="188"/>
        </w:tabs>
        <w:spacing w:line="276" w:lineRule="auto"/>
        <w:ind w:right="4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Много времени тратят учащиеся на подробное написание ответов по первым вопросам, в результате последний вопрос либо решается наспех, либо остается без ответа вообще.</w:t>
      </w:r>
    </w:p>
    <w:p w:rsidR="009344C2" w:rsidRDefault="00F9485D" w:rsidP="009344C2">
      <w:pPr>
        <w:pStyle w:val="6"/>
        <w:shd w:val="clear" w:color="auto" w:fill="auto"/>
        <w:spacing w:line="276" w:lineRule="auto"/>
        <w:ind w:left="380" w:firstLine="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>ВОЗЬМИТЕ С СОБОЙ ЧАСЫ, ПЛАНИРУЙТЕ ВРЕМЯ!</w:t>
      </w:r>
    </w:p>
    <w:p w:rsidR="009344C2" w:rsidRDefault="00F9485D" w:rsidP="009344C2">
      <w:pPr>
        <w:pStyle w:val="6"/>
        <w:shd w:val="clear" w:color="auto" w:fill="auto"/>
        <w:spacing w:line="276" w:lineRule="auto"/>
        <w:ind w:left="380" w:firstLine="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lastRenderedPageBreak/>
        <w:t xml:space="preserve"> Экзаменационные работы сдаются без проверки, п</w:t>
      </w:r>
      <w:r w:rsidRPr="002F3376">
        <w:rPr>
          <w:sz w:val="24"/>
          <w:szCs w:val="24"/>
        </w:rPr>
        <w:t xml:space="preserve">оэтому в них содержится немало ошибок, которые можно было бы устранить самостоятельно. </w:t>
      </w:r>
    </w:p>
    <w:p w:rsidR="000164AB" w:rsidRPr="002F3376" w:rsidRDefault="00F9485D" w:rsidP="009344C2">
      <w:pPr>
        <w:pStyle w:val="6"/>
        <w:shd w:val="clear" w:color="auto" w:fill="auto"/>
        <w:spacing w:line="276" w:lineRule="auto"/>
        <w:ind w:left="380" w:firstLine="0"/>
        <w:rPr>
          <w:sz w:val="24"/>
          <w:szCs w:val="24"/>
        </w:rPr>
      </w:pPr>
      <w:r w:rsidRPr="002F3376">
        <w:rPr>
          <w:sz w:val="24"/>
          <w:szCs w:val="24"/>
        </w:rPr>
        <w:t>БУДЬТЕ ВНИМАТЕЛЬНЫ!</w:t>
      </w:r>
    </w:p>
    <w:p w:rsidR="009344C2" w:rsidRDefault="00F9485D" w:rsidP="002F3376">
      <w:pPr>
        <w:pStyle w:val="6"/>
        <w:shd w:val="clear" w:color="auto" w:fill="auto"/>
        <w:spacing w:line="276" w:lineRule="auto"/>
        <w:ind w:left="20" w:right="40" w:firstLine="36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 xml:space="preserve">Давайте подведем итоги: </w:t>
      </w:r>
    </w:p>
    <w:p w:rsidR="009344C2" w:rsidRDefault="00F9485D" w:rsidP="002F3376">
      <w:pPr>
        <w:pStyle w:val="6"/>
        <w:shd w:val="clear" w:color="auto" w:fill="auto"/>
        <w:spacing w:line="276" w:lineRule="auto"/>
        <w:ind w:left="20" w:right="40" w:firstLine="36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>-Живем по режиму.</w:t>
      </w:r>
    </w:p>
    <w:p w:rsidR="009344C2" w:rsidRDefault="00F9485D" w:rsidP="002F3376">
      <w:pPr>
        <w:pStyle w:val="6"/>
        <w:shd w:val="clear" w:color="auto" w:fill="auto"/>
        <w:spacing w:line="276" w:lineRule="auto"/>
        <w:ind w:left="20" w:right="40" w:firstLine="36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 xml:space="preserve"> -Умеем работать с книгой.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40" w:firstLine="360"/>
        <w:rPr>
          <w:sz w:val="24"/>
          <w:szCs w:val="24"/>
        </w:rPr>
      </w:pPr>
      <w:r w:rsidRPr="002F3376">
        <w:rPr>
          <w:sz w:val="24"/>
          <w:szCs w:val="24"/>
        </w:rPr>
        <w:t>-Знаем приемы запоминания.</w:t>
      </w:r>
    </w:p>
    <w:p w:rsidR="000164AB" w:rsidRPr="002F3376" w:rsidRDefault="009344C2" w:rsidP="002F3376">
      <w:pPr>
        <w:pStyle w:val="6"/>
        <w:shd w:val="clear" w:color="auto" w:fill="auto"/>
        <w:spacing w:line="276" w:lineRule="auto"/>
        <w:ind w:left="380" w:right="40" w:hanging="36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  <w:r w:rsidR="00F9485D" w:rsidRPr="002F3376">
        <w:rPr>
          <w:sz w:val="24"/>
          <w:szCs w:val="24"/>
        </w:rPr>
        <w:t>-Чувствуем себя уверенно (это Ваш огромный плюс). Вспо</w:t>
      </w:r>
      <w:r w:rsidR="00F9485D" w:rsidRPr="002F3376">
        <w:rPr>
          <w:sz w:val="24"/>
          <w:szCs w:val="24"/>
        </w:rPr>
        <w:t>мним, как выглядит формула стресса: Э = К*П ( Ии - Ин)</w:t>
      </w:r>
    </w:p>
    <w:p w:rsidR="009344C2" w:rsidRDefault="00F9485D" w:rsidP="002F3376">
      <w:pPr>
        <w:pStyle w:val="6"/>
        <w:shd w:val="clear" w:color="auto" w:fill="auto"/>
        <w:spacing w:after="1154" w:line="276" w:lineRule="auto"/>
        <w:ind w:left="380" w:right="40" w:firstLine="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 xml:space="preserve">(где Э - отрицательные эмоции, К - особенности человека, П - потребности, Ии - информация известная, Ин - информация неизвестная) </w:t>
      </w:r>
    </w:p>
    <w:p w:rsidR="000164AB" w:rsidRPr="002F3376" w:rsidRDefault="00F9485D" w:rsidP="002F3376">
      <w:pPr>
        <w:pStyle w:val="6"/>
        <w:shd w:val="clear" w:color="auto" w:fill="auto"/>
        <w:spacing w:after="1154" w:line="276" w:lineRule="auto"/>
        <w:ind w:left="380" w:right="40" w:firstLine="0"/>
        <w:rPr>
          <w:sz w:val="24"/>
          <w:szCs w:val="24"/>
        </w:rPr>
      </w:pPr>
      <w:r w:rsidRPr="002F3376">
        <w:rPr>
          <w:sz w:val="24"/>
          <w:szCs w:val="24"/>
        </w:rPr>
        <w:t>ЖЕЛАЮ УСПЕХА!</w:t>
      </w:r>
    </w:p>
    <w:p w:rsidR="000164AB" w:rsidRPr="002F3376" w:rsidRDefault="00F9485D" w:rsidP="002F3376">
      <w:pPr>
        <w:pStyle w:val="23"/>
        <w:keepNext/>
        <w:keepLines/>
        <w:shd w:val="clear" w:color="auto" w:fill="auto"/>
        <w:spacing w:before="0" w:after="176" w:line="276" w:lineRule="auto"/>
        <w:ind w:left="1940"/>
        <w:rPr>
          <w:sz w:val="24"/>
          <w:szCs w:val="24"/>
        </w:rPr>
      </w:pPr>
      <w:bookmarkStart w:id="0" w:name="bookmark1"/>
      <w:r w:rsidRPr="002F3376">
        <w:rPr>
          <w:sz w:val="24"/>
          <w:szCs w:val="24"/>
        </w:rPr>
        <w:t>II. РАБОТА С ПЕДАГОГАМИ.</w:t>
      </w:r>
      <w:bookmarkEnd w:id="0"/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Работу с педагогами рекомендуется строить в форме семинаров-практикумов Цель таких семинаров состоит в ознакомлении педагогов с моделями поведения человека в стрессовых ситуациях; обучении способам профилактики и преодоления состояния эмоционального напряж</w:t>
      </w:r>
      <w:r w:rsidRPr="002F3376">
        <w:rPr>
          <w:sz w:val="24"/>
          <w:szCs w:val="24"/>
        </w:rPr>
        <w:t>ения, оказания помощи после действия стрессовых факторов; повышении уровня информированности педагогов относительно взаимодействия с ребенком в момент пребывания в напряженной психоэмоциональной ситуации (ситуация ВНО).</w:t>
      </w:r>
    </w:p>
    <w:p w:rsidR="000164AB" w:rsidRPr="002F3376" w:rsidRDefault="00F9485D" w:rsidP="002F3376">
      <w:pPr>
        <w:pStyle w:val="6"/>
        <w:shd w:val="clear" w:color="auto" w:fill="auto"/>
        <w:spacing w:after="360" w:line="276" w:lineRule="auto"/>
        <w:ind w:left="20"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Следует помнить, 'по психоэмоциональ</w:t>
      </w:r>
      <w:r w:rsidRPr="002F3376">
        <w:rPr>
          <w:sz w:val="24"/>
          <w:szCs w:val="24"/>
        </w:rPr>
        <w:t>ные перегрузки возникают не только у выпускников, но и у педагогов. Для оптимизации своего психического состояния педагог может использовать самые разнообразные методы.</w:t>
      </w:r>
    </w:p>
    <w:p w:rsidR="000164AB" w:rsidRPr="002F3376" w:rsidRDefault="00F9485D" w:rsidP="002F3376">
      <w:pPr>
        <w:pStyle w:val="80"/>
        <w:shd w:val="clear" w:color="auto" w:fill="auto"/>
        <w:spacing w:after="0" w:line="276" w:lineRule="auto"/>
        <w:ind w:left="2100" w:firstLine="0"/>
        <w:jc w:val="left"/>
        <w:rPr>
          <w:sz w:val="24"/>
          <w:szCs w:val="24"/>
        </w:rPr>
      </w:pPr>
      <w:r w:rsidRPr="002F3376">
        <w:rPr>
          <w:sz w:val="24"/>
          <w:szCs w:val="24"/>
        </w:rPr>
        <w:t>МЕТОДЫ САМОРЕГУЛЯЦИИ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firstLine="360"/>
        <w:rPr>
          <w:sz w:val="24"/>
          <w:szCs w:val="24"/>
        </w:rPr>
      </w:pPr>
      <w:r w:rsidRPr="002F3376">
        <w:rPr>
          <w:sz w:val="24"/>
          <w:szCs w:val="24"/>
        </w:rPr>
        <w:t>1. Самоубеждение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firstLine="360"/>
        <w:rPr>
          <w:sz w:val="24"/>
          <w:szCs w:val="24"/>
        </w:rPr>
      </w:pPr>
      <w:r w:rsidRPr="002F3376">
        <w:rPr>
          <w:sz w:val="24"/>
          <w:szCs w:val="24"/>
        </w:rPr>
        <w:t>Вызывает спокойное состояние; самовнушение спокой</w:t>
      </w:r>
      <w:r w:rsidRPr="002F3376">
        <w:rPr>
          <w:sz w:val="24"/>
          <w:szCs w:val="24"/>
        </w:rPr>
        <w:t>ствия и выдержки.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Первым шагом к успеху в любом начинании является установка на успех, абсолютная уверенность в том, что цель будет достигнута. Необходимо приучить себя к успеху, удаче, как к чему-то обычному. Данные упражнения состоят из «репетиций» напря</w:t>
      </w:r>
      <w:r w:rsidRPr="002F3376">
        <w:rPr>
          <w:sz w:val="24"/>
          <w:szCs w:val="24"/>
        </w:rPr>
        <w:t>женной ситуации, ее успешного решения с использованием цветных и пространственных представлений.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Технические условия использования: упражнения используются чаще утром, днем, но никогда не используются ночью; внимание исполнителя четко концентрируется от бо</w:t>
      </w:r>
      <w:r w:rsidRPr="002F3376">
        <w:rPr>
          <w:sz w:val="24"/>
          <w:szCs w:val="24"/>
        </w:rPr>
        <w:t>льшого и среднего круга внимания (широкие, просторные помещения) и спокойных цветных представлений (голубые, синие, фиолетовые тона) к малому кругу внимания (узкие, тесные помещения) и бодрящих цветных тонов (красного, желтого цвета), а в отдельных случаях</w:t>
      </w:r>
      <w:r w:rsidRPr="002F3376">
        <w:rPr>
          <w:sz w:val="24"/>
          <w:szCs w:val="24"/>
        </w:rPr>
        <w:t xml:space="preserve"> - к внутре</w:t>
      </w:r>
      <w:r w:rsidRPr="002F3376">
        <w:rPr>
          <w:sz w:val="24"/>
          <w:szCs w:val="24"/>
        </w:rPr>
        <w:t>нн</w:t>
      </w:r>
      <w:r w:rsidRPr="002F3376">
        <w:rPr>
          <w:sz w:val="24"/>
          <w:szCs w:val="24"/>
        </w:rPr>
        <w:t>ему кругу внимания.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40" w:firstLine="360"/>
        <w:rPr>
          <w:sz w:val="24"/>
          <w:szCs w:val="24"/>
        </w:rPr>
      </w:pPr>
      <w:r w:rsidRPr="002F3376">
        <w:rPr>
          <w:sz w:val="24"/>
          <w:szCs w:val="24"/>
        </w:rPr>
        <w:t>Использование упражнений сопровождается музыкой. В начале упражнения используется спокойная, плавная музыка, потом постепенно музыкальный темп убыстряется.</w:t>
      </w:r>
    </w:p>
    <w:p w:rsidR="000164AB" w:rsidRPr="002F3376" w:rsidRDefault="00F9485D" w:rsidP="002F3376">
      <w:pPr>
        <w:pStyle w:val="6"/>
        <w:shd w:val="clear" w:color="auto" w:fill="auto"/>
        <w:spacing w:after="124" w:line="276" w:lineRule="auto"/>
        <w:ind w:left="80" w:right="60" w:firstLine="4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Примеры упражнений «вдохновения» могут быть чрезвычайно разнообразные (в зависимости от «выбранной» ситуации), но схема их исполнения всегда одна и та же.</w:t>
      </w:r>
    </w:p>
    <w:p w:rsidR="000164AB" w:rsidRPr="002F3376" w:rsidRDefault="00F9485D" w:rsidP="002F3376">
      <w:pPr>
        <w:pStyle w:val="80"/>
        <w:shd w:val="clear" w:color="auto" w:fill="auto"/>
        <w:spacing w:after="0" w:line="276" w:lineRule="auto"/>
        <w:ind w:left="8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2. Самоконтроль эмоционального состояния по внешним проявлениям эмоций.</w:t>
      </w:r>
    </w:p>
    <w:p w:rsidR="000164AB" w:rsidRPr="0071786F" w:rsidRDefault="00F9485D" w:rsidP="002F3376">
      <w:pPr>
        <w:pStyle w:val="6"/>
        <w:shd w:val="clear" w:color="auto" w:fill="auto"/>
        <w:spacing w:line="276" w:lineRule="auto"/>
        <w:ind w:left="80" w:right="60" w:firstLine="440"/>
        <w:jc w:val="both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lastRenderedPageBreak/>
        <w:t xml:space="preserve">Самый простой, но достаточно </w:t>
      </w:r>
      <w:r w:rsidRPr="002F3376">
        <w:rPr>
          <w:sz w:val="24"/>
          <w:szCs w:val="24"/>
        </w:rPr>
        <w:t>эффективный способ эмоциональной саморегуляции - расслабление мимической мускулатуры. Научив расслаблять мышцы лица, а также свободно и сознательно контролировать их состояние, можно научиться руководить и соответствующими эмоциями. Чем раньше включается с</w:t>
      </w:r>
      <w:r w:rsidRPr="002F3376">
        <w:rPr>
          <w:sz w:val="24"/>
          <w:szCs w:val="24"/>
        </w:rPr>
        <w:t>ознательный контроль, тем эффективнее он оказывается. Так, в гневе сжимаются зубы, меняется выражение лица. Возникает это автоматически, рефлекторно. Но стоит «запустить» вопрос самоконтроля (Не сомкнуты ли губы? Какое выражение лица?) - и мимические мышцы</w:t>
      </w:r>
      <w:r w:rsidRPr="002F3376">
        <w:rPr>
          <w:sz w:val="24"/>
          <w:szCs w:val="24"/>
        </w:rPr>
        <w:t xml:space="preserve"> начинают расслабляться. Но для этого необходимо проработать упражнения на расслабл</w:t>
      </w:r>
      <w:r w:rsidR="009344C2">
        <w:rPr>
          <w:sz w:val="24"/>
          <w:szCs w:val="24"/>
        </w:rPr>
        <w:t>ение определенных мышечных гру</w:t>
      </w:r>
      <w:r w:rsidR="009344C2">
        <w:rPr>
          <w:sz w:val="24"/>
          <w:szCs w:val="24"/>
          <w:lang w:val="ru-RU"/>
        </w:rPr>
        <w:t>пп</w:t>
      </w:r>
      <w:r w:rsidR="009344C2">
        <w:rPr>
          <w:sz w:val="24"/>
          <w:szCs w:val="24"/>
        </w:rPr>
        <w:t xml:space="preserve"> на основе словесных самопр</w:t>
      </w:r>
      <w:r w:rsidR="009344C2">
        <w:rPr>
          <w:sz w:val="24"/>
          <w:szCs w:val="24"/>
          <w:lang w:val="ru-RU"/>
        </w:rPr>
        <w:t>и</w:t>
      </w:r>
      <w:r w:rsidR="009344C2">
        <w:rPr>
          <w:sz w:val="24"/>
          <w:szCs w:val="24"/>
        </w:rPr>
        <w:t>ка</w:t>
      </w:r>
      <w:r w:rsidR="009344C2">
        <w:rPr>
          <w:sz w:val="24"/>
          <w:szCs w:val="24"/>
          <w:lang w:val="ru-RU"/>
        </w:rPr>
        <w:t>з</w:t>
      </w:r>
      <w:r w:rsidRPr="002F3376">
        <w:rPr>
          <w:sz w:val="24"/>
          <w:szCs w:val="24"/>
        </w:rPr>
        <w:t>ов</w:t>
      </w:r>
      <w:r w:rsidR="0071786F">
        <w:rPr>
          <w:sz w:val="24"/>
          <w:szCs w:val="24"/>
          <w:lang w:val="ru-RU"/>
        </w:rPr>
        <w:t>.</w:t>
      </w:r>
      <w:bookmarkStart w:id="1" w:name="_GoBack"/>
      <w:bookmarkEnd w:id="1"/>
    </w:p>
    <w:p w:rsidR="000164AB" w:rsidRPr="002F3376" w:rsidRDefault="00F9485D" w:rsidP="002F3376">
      <w:pPr>
        <w:pStyle w:val="6"/>
        <w:shd w:val="clear" w:color="auto" w:fill="auto"/>
        <w:spacing w:after="120" w:line="276" w:lineRule="auto"/>
        <w:ind w:left="80" w:right="6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Суть их состоит в чередовании напряжения и расслабления разных мышц, чтобы легче было запоминать расслаблен</w:t>
      </w:r>
      <w:r w:rsidRPr="002F3376">
        <w:rPr>
          <w:sz w:val="24"/>
          <w:szCs w:val="24"/>
        </w:rPr>
        <w:t>ие по контрасту с напряжением. В результате многоразовых повторений этих упражнений в сознании постепенно возникает выражение своего лица в виде маски, максимально свободного от мышечного напряжения. После такой тренировки можно легко по воображаемым прика</w:t>
      </w:r>
      <w:r w:rsidRPr="002F3376">
        <w:rPr>
          <w:sz w:val="24"/>
          <w:szCs w:val="24"/>
        </w:rPr>
        <w:t>зам в нужный момент расслабить мышцы лица.</w:t>
      </w:r>
    </w:p>
    <w:p w:rsidR="000164AB" w:rsidRPr="002F3376" w:rsidRDefault="00F9485D" w:rsidP="009344C2">
      <w:pPr>
        <w:pStyle w:val="80"/>
        <w:numPr>
          <w:ilvl w:val="4"/>
          <w:numId w:val="9"/>
        </w:numPr>
        <w:shd w:val="clear" w:color="auto" w:fill="auto"/>
        <w:tabs>
          <w:tab w:val="left" w:pos="495"/>
        </w:tabs>
        <w:spacing w:after="0" w:line="276" w:lineRule="auto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Дыхательные упражнения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80" w:right="6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Важным резервом в стабилизации эмоционального состояния является усовершенствование дыхания. К сожалению, это распространяется и на учителя, у которого дыхание должно быть более усовершенств</w:t>
      </w:r>
      <w:r w:rsidRPr="002F3376">
        <w:rPr>
          <w:sz w:val="24"/>
          <w:szCs w:val="24"/>
        </w:rPr>
        <w:t>ованным, чем у кого-либо другого. Неумение правильно дышать содействует быстрому утомлению. Педагог должен знать, что плохо поставленный голос, недостаточно отработанные дикция и темп речи плюс поверхностное, неритмическое дыхание - причины ряда профессион</w:t>
      </w:r>
      <w:r w:rsidRPr="002F3376">
        <w:rPr>
          <w:sz w:val="24"/>
          <w:szCs w:val="24"/>
        </w:rPr>
        <w:t>альных болезней учителя, падение его эмоционального тонуса.</w:t>
      </w:r>
    </w:p>
    <w:p w:rsidR="000164AB" w:rsidRPr="002F3376" w:rsidRDefault="00F9485D" w:rsidP="002F3376">
      <w:pPr>
        <w:pStyle w:val="6"/>
        <w:shd w:val="clear" w:color="auto" w:fill="auto"/>
        <w:spacing w:after="120" w:line="276" w:lineRule="auto"/>
        <w:ind w:left="80" w:right="6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Содержание упражнений состоит в сознательном контроле над ритмом, частотой и глубиной дыхания. Разные типы ритмического дыхания включают задер</w:t>
      </w:r>
      <w:r w:rsidR="009344C2">
        <w:rPr>
          <w:sz w:val="24"/>
          <w:szCs w:val="24"/>
        </w:rPr>
        <w:t>жки дыхания различной продолжит</w:t>
      </w:r>
      <w:r w:rsidRPr="002F3376">
        <w:rPr>
          <w:sz w:val="24"/>
          <w:szCs w:val="24"/>
        </w:rPr>
        <w:t>ельности и варьировани</w:t>
      </w:r>
      <w:r w:rsidRPr="002F3376">
        <w:rPr>
          <w:sz w:val="24"/>
          <w:szCs w:val="24"/>
        </w:rPr>
        <w:t>е вдоха и выдоха.</w:t>
      </w:r>
    </w:p>
    <w:p w:rsidR="000164AB" w:rsidRPr="002F3376" w:rsidRDefault="009344C2" w:rsidP="009344C2">
      <w:pPr>
        <w:pStyle w:val="80"/>
        <w:shd w:val="clear" w:color="auto" w:fill="auto"/>
        <w:tabs>
          <w:tab w:val="left" w:pos="505"/>
        </w:tabs>
        <w:spacing w:after="0" w:line="276" w:lineRule="auto"/>
        <w:ind w:left="3600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б. </w:t>
      </w:r>
      <w:r w:rsidR="00F9485D" w:rsidRPr="002F3376">
        <w:rPr>
          <w:sz w:val="24"/>
          <w:szCs w:val="24"/>
        </w:rPr>
        <w:t>Концентрация и визуализация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80" w:right="6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Использование образов концентрации и визуализации - сосредоточение внимания и воображения на конкретном объекте (зрительном, звуковом, телесном и других ощущениях).</w:t>
      </w:r>
    </w:p>
    <w:p w:rsidR="000164AB" w:rsidRPr="009344C2" w:rsidRDefault="00F9485D" w:rsidP="002F3376">
      <w:pPr>
        <w:pStyle w:val="6"/>
        <w:shd w:val="clear" w:color="auto" w:fill="auto"/>
        <w:tabs>
          <w:tab w:val="left" w:pos="3200"/>
        </w:tabs>
        <w:spacing w:line="276" w:lineRule="auto"/>
        <w:ind w:left="80" w:right="60" w:firstLine="360"/>
        <w:jc w:val="both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>Концентрация - это сосредоточенность сознания на конкретном объекте своей деятельности. Можно сосредоточиться на своих зрительных, телесных и других ощущений, на эмоциях, настроении, чувствах и переживаниях, на потоке мыслей, на образах, возникающих в созн</w:t>
      </w:r>
      <w:r w:rsidR="009344C2">
        <w:rPr>
          <w:sz w:val="24"/>
          <w:szCs w:val="24"/>
        </w:rPr>
        <w:t>ании.</w:t>
      </w:r>
      <w:r w:rsidR="009344C2">
        <w:rPr>
          <w:sz w:val="24"/>
          <w:szCs w:val="24"/>
        </w:rPr>
        <w:tab/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80" w:right="6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 основе концентрации лежит руководство вниманием. Навык сосредоточенности включает:</w:t>
      </w:r>
    </w:p>
    <w:p w:rsidR="000164AB" w:rsidRPr="002F3376" w:rsidRDefault="00F9485D" w:rsidP="009344C2">
      <w:pPr>
        <w:pStyle w:val="6"/>
        <w:numPr>
          <w:ilvl w:val="0"/>
          <w:numId w:val="10"/>
        </w:numPr>
        <w:shd w:val="clear" w:color="auto" w:fill="auto"/>
        <w:spacing w:line="276" w:lineRule="auto"/>
        <w:ind w:right="60"/>
        <w:rPr>
          <w:sz w:val="24"/>
          <w:szCs w:val="24"/>
        </w:rPr>
      </w:pPr>
      <w:r w:rsidRPr="002F3376">
        <w:rPr>
          <w:sz w:val="24"/>
          <w:szCs w:val="24"/>
        </w:rPr>
        <w:t>умение сосредотачивать свое внимание на определенном объекте; I • развитие произвольного внимания, возникающего под влиянием сознательно поставленной цели и тр</w:t>
      </w:r>
      <w:r w:rsidRPr="002F3376">
        <w:rPr>
          <w:sz w:val="24"/>
          <w:szCs w:val="24"/>
        </w:rPr>
        <w:t>ебующего волевого сосредоточения;</w:t>
      </w:r>
    </w:p>
    <w:p w:rsidR="000164AB" w:rsidRPr="002F3376" w:rsidRDefault="00F9485D" w:rsidP="009344C2">
      <w:pPr>
        <w:pStyle w:val="6"/>
        <w:numPr>
          <w:ilvl w:val="0"/>
          <w:numId w:val="10"/>
        </w:numPr>
        <w:shd w:val="clear" w:color="auto" w:fill="auto"/>
        <w:tabs>
          <w:tab w:val="left" w:pos="495"/>
        </w:tabs>
        <w:spacing w:line="276" w:lineRule="auto"/>
        <w:ind w:right="60"/>
        <w:rPr>
          <w:sz w:val="24"/>
          <w:szCs w:val="24"/>
        </w:rPr>
      </w:pPr>
      <w:r w:rsidRPr="002F3376">
        <w:rPr>
          <w:sz w:val="24"/>
          <w:szCs w:val="24"/>
        </w:rPr>
        <w:t>достаточно широкий объем внимания - он позволяет одновременно сосредоточиться на разных внутренних процессах;</w:t>
      </w:r>
    </w:p>
    <w:p w:rsidR="000164AB" w:rsidRPr="002F3376" w:rsidRDefault="00F9485D" w:rsidP="009344C2">
      <w:pPr>
        <w:pStyle w:val="6"/>
        <w:numPr>
          <w:ilvl w:val="0"/>
          <w:numId w:val="10"/>
        </w:numPr>
        <w:shd w:val="clear" w:color="auto" w:fill="auto"/>
        <w:tabs>
          <w:tab w:val="left" w:pos="495"/>
        </w:tabs>
        <w:spacing w:line="276" w:lineRule="auto"/>
        <w:rPr>
          <w:sz w:val="24"/>
          <w:szCs w:val="24"/>
        </w:rPr>
      </w:pPr>
      <w:r w:rsidRPr="002F3376">
        <w:rPr>
          <w:sz w:val="24"/>
          <w:szCs w:val="24"/>
        </w:rPr>
        <w:t>ощущения в теле, зрительные и слуховые, умственные операции и т.д.;</w:t>
      </w:r>
    </w:p>
    <w:p w:rsidR="000164AB" w:rsidRPr="002F3376" w:rsidRDefault="00F9485D" w:rsidP="009344C2">
      <w:pPr>
        <w:pStyle w:val="6"/>
        <w:numPr>
          <w:ilvl w:val="0"/>
          <w:numId w:val="10"/>
        </w:numPr>
        <w:shd w:val="clear" w:color="auto" w:fill="auto"/>
        <w:spacing w:line="276" w:lineRule="auto"/>
        <w:ind w:right="60"/>
        <w:rPr>
          <w:sz w:val="24"/>
          <w:szCs w:val="24"/>
        </w:rPr>
      </w:pPr>
      <w:r w:rsidRPr="002F3376">
        <w:rPr>
          <w:sz w:val="24"/>
          <w:szCs w:val="24"/>
        </w:rPr>
        <w:t>умение переключать внимание с внешних объектов на внутренний мир личности, с одних ощущений, чувств, мыслей на другие;</w:t>
      </w:r>
    </w:p>
    <w:p w:rsidR="000164AB" w:rsidRPr="002F3376" w:rsidRDefault="00F9485D" w:rsidP="009344C2">
      <w:pPr>
        <w:pStyle w:val="6"/>
        <w:numPr>
          <w:ilvl w:val="0"/>
          <w:numId w:val="10"/>
        </w:numPr>
        <w:shd w:val="clear" w:color="auto" w:fill="auto"/>
        <w:tabs>
          <w:tab w:val="left" w:pos="495"/>
        </w:tabs>
        <w:spacing w:line="276" w:lineRule="auto"/>
        <w:rPr>
          <w:sz w:val="24"/>
          <w:szCs w:val="24"/>
        </w:rPr>
      </w:pPr>
      <w:r w:rsidRPr="002F3376">
        <w:rPr>
          <w:sz w:val="24"/>
          <w:szCs w:val="24"/>
        </w:rPr>
        <w:t>умение задерживать внимание на одном объекте.</w:t>
      </w:r>
    </w:p>
    <w:p w:rsidR="000164AB" w:rsidRPr="002F3376" w:rsidRDefault="00F9485D" w:rsidP="002F3376">
      <w:pPr>
        <w:pStyle w:val="80"/>
        <w:shd w:val="clear" w:color="auto" w:fill="auto"/>
        <w:spacing w:after="0" w:line="276" w:lineRule="auto"/>
        <w:ind w:right="420" w:firstLine="0"/>
        <w:rPr>
          <w:sz w:val="24"/>
          <w:szCs w:val="24"/>
        </w:rPr>
      </w:pPr>
      <w:r w:rsidRPr="002F3376">
        <w:rPr>
          <w:sz w:val="24"/>
          <w:szCs w:val="24"/>
        </w:rPr>
        <w:t>ПАМЯТКА УЧИТЕЛЯМ-ПРЕДМЕТНИКАМ,</w:t>
      </w:r>
    </w:p>
    <w:p w:rsidR="000164AB" w:rsidRPr="002F3376" w:rsidRDefault="00F9485D" w:rsidP="002F3376">
      <w:pPr>
        <w:pStyle w:val="80"/>
        <w:shd w:val="clear" w:color="auto" w:fill="auto"/>
        <w:spacing w:after="176" w:line="276" w:lineRule="auto"/>
        <w:ind w:right="420" w:firstLine="0"/>
        <w:rPr>
          <w:sz w:val="24"/>
          <w:szCs w:val="24"/>
        </w:rPr>
      </w:pPr>
      <w:r w:rsidRPr="002F3376">
        <w:rPr>
          <w:sz w:val="24"/>
          <w:szCs w:val="24"/>
        </w:rPr>
        <w:t>КЛАССНЫМ РУКОВОДИТЕЛЯМ, ЧЬИ ВЫПУСКНИКИ ГОТОВЯТСЯ К ВНО (В</w:t>
      </w:r>
      <w:r w:rsidRPr="002F3376">
        <w:rPr>
          <w:sz w:val="24"/>
          <w:szCs w:val="24"/>
        </w:rPr>
        <w:t>НЕШНЕМУ НЕЗАВИСИМОМУ ОЦЕНИВАНИЮ)</w:t>
      </w:r>
    </w:p>
    <w:p w:rsidR="000164AB" w:rsidRPr="009344C2" w:rsidRDefault="009344C2" w:rsidP="009344C2">
      <w:pPr>
        <w:pStyle w:val="6"/>
        <w:shd w:val="clear" w:color="auto" w:fill="auto"/>
        <w:tabs>
          <w:tab w:val="left" w:pos="815"/>
        </w:tabs>
        <w:spacing w:line="276" w:lineRule="auto"/>
        <w:ind w:right="4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1.</w:t>
      </w:r>
      <w:r w:rsidR="00F9485D" w:rsidRPr="002F3376">
        <w:rPr>
          <w:sz w:val="24"/>
          <w:szCs w:val="24"/>
        </w:rPr>
        <w:t xml:space="preserve">Необходимо максимально обеспечить выпускников и родителей информацией, которая касается </w:t>
      </w:r>
      <w:r>
        <w:rPr>
          <w:sz w:val="24"/>
          <w:szCs w:val="24"/>
          <w:lang w:val="ru-RU"/>
        </w:rPr>
        <w:t>ЕГЭ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834"/>
        </w:tabs>
        <w:spacing w:line="276" w:lineRule="auto"/>
        <w:ind w:left="820" w:right="4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2.</w:t>
      </w:r>
      <w:r w:rsidR="00F9485D" w:rsidRPr="002F3376">
        <w:rPr>
          <w:sz w:val="24"/>
          <w:szCs w:val="24"/>
        </w:rPr>
        <w:t xml:space="preserve">В течение подготовительного периода проработать ситуацию тестирования, чтобы процесс проведения </w:t>
      </w:r>
      <w:r>
        <w:rPr>
          <w:sz w:val="24"/>
          <w:szCs w:val="24"/>
          <w:lang w:val="ru-RU"/>
        </w:rPr>
        <w:t xml:space="preserve">ЕГЭ </w:t>
      </w:r>
      <w:r w:rsidR="00F9485D" w:rsidRPr="002F3376">
        <w:rPr>
          <w:sz w:val="24"/>
          <w:szCs w:val="24"/>
        </w:rPr>
        <w:t>не вызвал у выпускников неувер</w:t>
      </w:r>
      <w:r w:rsidR="00F9485D" w:rsidRPr="002F3376">
        <w:rPr>
          <w:sz w:val="24"/>
          <w:szCs w:val="24"/>
        </w:rPr>
        <w:t>енности в своих действиях, чувство тревоги и т. д.</w:t>
      </w:r>
    </w:p>
    <w:p w:rsidR="000164AB" w:rsidRPr="002F3376" w:rsidRDefault="009344C2" w:rsidP="009344C2">
      <w:pPr>
        <w:pStyle w:val="6"/>
        <w:shd w:val="clear" w:color="auto" w:fill="auto"/>
        <w:tabs>
          <w:tab w:val="left" w:pos="830"/>
        </w:tabs>
        <w:spacing w:line="276" w:lineRule="auto"/>
        <w:ind w:left="820" w:right="4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 w:rsidR="00F9485D" w:rsidRPr="002F3376">
        <w:rPr>
          <w:sz w:val="24"/>
          <w:szCs w:val="24"/>
        </w:rPr>
        <w:t>Обучить выпускников способам профилактики неблагоприятных эмоциональных состояний:</w:t>
      </w:r>
    </w:p>
    <w:p w:rsidR="000164AB" w:rsidRPr="002F3376" w:rsidRDefault="00F9485D" w:rsidP="009344C2">
      <w:pPr>
        <w:pStyle w:val="6"/>
        <w:numPr>
          <w:ilvl w:val="0"/>
          <w:numId w:val="11"/>
        </w:numPr>
        <w:shd w:val="clear" w:color="auto" w:fill="auto"/>
        <w:tabs>
          <w:tab w:val="left" w:pos="1330"/>
        </w:tabs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lastRenderedPageBreak/>
        <w:t>обучить воспринимать неудовлетворительные жизненные обстоятельства как временные и изменять их к лучшему;</w:t>
      </w:r>
    </w:p>
    <w:p w:rsidR="000164AB" w:rsidRPr="002F3376" w:rsidRDefault="00F9485D" w:rsidP="009344C2">
      <w:pPr>
        <w:pStyle w:val="6"/>
        <w:numPr>
          <w:ilvl w:val="0"/>
          <w:numId w:val="11"/>
        </w:numPr>
        <w:shd w:val="clear" w:color="auto" w:fill="auto"/>
        <w:tabs>
          <w:tab w:val="left" w:pos="1330"/>
        </w:tabs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обучить выпускников замечать свои достижения, успехи и помочь им выработать чувство уверенности в собственных силах;</w:t>
      </w:r>
    </w:p>
    <w:p w:rsidR="000164AB" w:rsidRPr="002F3376" w:rsidRDefault="00F9485D" w:rsidP="009344C2">
      <w:pPr>
        <w:pStyle w:val="6"/>
        <w:numPr>
          <w:ilvl w:val="0"/>
          <w:numId w:val="11"/>
        </w:numPr>
        <w:shd w:val="clear" w:color="auto" w:fill="auto"/>
        <w:tabs>
          <w:tab w:val="left" w:pos="1330"/>
        </w:tabs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обучить спокойно воспринимать собственные ошибки, анализировать, определять причину, делать выводы и находить выход из сложной ситуации.</w:t>
      </w:r>
    </w:p>
    <w:p w:rsidR="000164AB" w:rsidRPr="002F3376" w:rsidRDefault="00F9485D" w:rsidP="009344C2">
      <w:pPr>
        <w:pStyle w:val="6"/>
        <w:numPr>
          <w:ilvl w:val="0"/>
          <w:numId w:val="11"/>
        </w:numPr>
        <w:shd w:val="clear" w:color="auto" w:fill="auto"/>
        <w:tabs>
          <w:tab w:val="left" w:pos="839"/>
        </w:tabs>
        <w:spacing w:after="194"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По</w:t>
      </w:r>
      <w:r w:rsidRPr="002F3376">
        <w:rPr>
          <w:sz w:val="24"/>
          <w:szCs w:val="24"/>
        </w:rPr>
        <w:t>ддерживать в сложных ситуациях и в момент эмоционального напряжения, научить выпускников владеть собой.</w:t>
      </w:r>
    </w:p>
    <w:p w:rsidR="000164AB" w:rsidRPr="002F3376" w:rsidRDefault="00F9485D" w:rsidP="002F3376">
      <w:pPr>
        <w:pStyle w:val="23"/>
        <w:keepNext/>
        <w:keepLines/>
        <w:shd w:val="clear" w:color="auto" w:fill="auto"/>
        <w:spacing w:before="0" w:after="106" w:line="276" w:lineRule="auto"/>
        <w:ind w:right="420"/>
        <w:jc w:val="center"/>
        <w:rPr>
          <w:sz w:val="24"/>
          <w:szCs w:val="24"/>
        </w:rPr>
      </w:pPr>
      <w:bookmarkStart w:id="2" w:name="bookmark2"/>
      <w:r w:rsidRPr="002F3376">
        <w:rPr>
          <w:sz w:val="24"/>
          <w:szCs w:val="24"/>
        </w:rPr>
        <w:t>III. РАБОТА С РОДИТЕЛЯМИ</w:t>
      </w:r>
      <w:bookmarkEnd w:id="2"/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" w:right="40" w:firstLine="38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Работу с родителями рекомендуется направить на ознакомление их с особенностями подросткового возраста, обучение навыкам оказания эффективной помощи во время подготовки выпускников к экзаменам (создание благоприятной психологической атмосферы). В ходе индив</w:t>
      </w:r>
      <w:r w:rsidRPr="002F3376">
        <w:rPr>
          <w:sz w:val="24"/>
          <w:szCs w:val="24"/>
        </w:rPr>
        <w:t xml:space="preserve">идуальных бесед с родителями, практический психолог может ознакомить их с результатами ранее проведенного обследования. Важно, чтобы информация, исходящая от психолога, не носила декларативного характера, а была подана корректно и доступно и подкреплялась </w:t>
      </w:r>
      <w:r w:rsidRPr="002F3376">
        <w:rPr>
          <w:sz w:val="24"/>
          <w:szCs w:val="24"/>
        </w:rPr>
        <w:t>данными обследования и возрастной психологии.</w:t>
      </w:r>
    </w:p>
    <w:p w:rsidR="000164AB" w:rsidRPr="002F3376" w:rsidRDefault="00F9485D" w:rsidP="002F3376">
      <w:pPr>
        <w:pStyle w:val="6"/>
        <w:shd w:val="clear" w:color="auto" w:fill="auto"/>
        <w:spacing w:after="210" w:line="276" w:lineRule="auto"/>
        <w:ind w:left="20" w:right="40" w:firstLine="38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Рекомендуется провести в период подготовки к ВНО групповые консультации для родителей, разместить тематическую информацию на школьных стендах, выпустить информационные буклеты.</w:t>
      </w:r>
    </w:p>
    <w:p w:rsidR="000164AB" w:rsidRPr="002F3376" w:rsidRDefault="00F9485D" w:rsidP="002F3376">
      <w:pPr>
        <w:pStyle w:val="80"/>
        <w:shd w:val="clear" w:color="auto" w:fill="auto"/>
        <w:spacing w:after="116" w:line="276" w:lineRule="auto"/>
        <w:ind w:right="420" w:firstLine="0"/>
        <w:rPr>
          <w:sz w:val="24"/>
          <w:szCs w:val="24"/>
        </w:rPr>
      </w:pPr>
      <w:r w:rsidRPr="002F3376">
        <w:rPr>
          <w:sz w:val="24"/>
          <w:szCs w:val="24"/>
        </w:rPr>
        <w:t>Информация для выступления на род</w:t>
      </w:r>
      <w:r w:rsidRPr="002F3376">
        <w:rPr>
          <w:sz w:val="24"/>
          <w:szCs w:val="24"/>
        </w:rPr>
        <w:t>ительском собрании</w:t>
      </w:r>
    </w:p>
    <w:p w:rsidR="000164AB" w:rsidRPr="0071786F" w:rsidRDefault="00F9485D" w:rsidP="002F3376">
      <w:pPr>
        <w:pStyle w:val="6"/>
        <w:shd w:val="clear" w:color="auto" w:fill="auto"/>
        <w:spacing w:line="276" w:lineRule="auto"/>
        <w:ind w:left="20" w:right="40" w:firstLine="38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Сложным испытанием, может стать внешнее независимое оценивание для выпускников. При прохождении тестирования выпускник оказывается в ситуации оцени</w:t>
      </w:r>
      <w:r w:rsidR="009344C2">
        <w:rPr>
          <w:sz w:val="24"/>
          <w:szCs w:val="24"/>
        </w:rPr>
        <w:t>вания своих учебных достижений,</w:t>
      </w:r>
      <w:r w:rsidR="009344C2">
        <w:rPr>
          <w:sz w:val="24"/>
          <w:szCs w:val="24"/>
          <w:lang w:val="ru-RU"/>
        </w:rPr>
        <w:t xml:space="preserve"> </w:t>
      </w:r>
      <w:r w:rsidR="009344C2">
        <w:rPr>
          <w:sz w:val="24"/>
          <w:szCs w:val="24"/>
        </w:rPr>
        <w:t>где_никт</w:t>
      </w:r>
      <w:r w:rsidR="009344C2">
        <w:rPr>
          <w:sz w:val="24"/>
          <w:szCs w:val="24"/>
          <w:lang w:val="ru-RU"/>
        </w:rPr>
        <w:t>о</w:t>
      </w:r>
      <w:r w:rsidRPr="002F3376">
        <w:rPr>
          <w:sz w:val="24"/>
          <w:szCs w:val="24"/>
        </w:rPr>
        <w:t xml:space="preserve">, </w:t>
      </w:r>
      <w:r w:rsidRPr="0071786F">
        <w:rPr>
          <w:sz w:val="24"/>
          <w:szCs w:val="24"/>
        </w:rPr>
        <w:t>к</w:t>
      </w:r>
      <w:r w:rsidRPr="0071786F">
        <w:rPr>
          <w:rStyle w:val="41"/>
          <w:sz w:val="24"/>
          <w:szCs w:val="24"/>
          <w:u w:val="none"/>
        </w:rPr>
        <w:t>роме него сам</w:t>
      </w:r>
      <w:r w:rsidR="009344C2" w:rsidRPr="0071786F">
        <w:rPr>
          <w:sz w:val="24"/>
          <w:szCs w:val="24"/>
          <w:lang w:val="ru-RU"/>
        </w:rPr>
        <w:t>о</w:t>
      </w:r>
      <w:r w:rsidRPr="0071786F">
        <w:rPr>
          <w:sz w:val="24"/>
          <w:szCs w:val="24"/>
        </w:rPr>
        <w:t>го_ему не поможет. И родителям о</w:t>
      </w:r>
      <w:r w:rsidR="0071786F" w:rsidRPr="0071786F">
        <w:rPr>
          <w:sz w:val="24"/>
          <w:szCs w:val="24"/>
        </w:rPr>
        <w:t>стается только волноваться</w:t>
      </w:r>
      <w:r w:rsidRPr="0071786F">
        <w:rPr>
          <w:sz w:val="24"/>
          <w:szCs w:val="24"/>
        </w:rPr>
        <w:t xml:space="preserve"> за__своего</w:t>
      </w:r>
      <w:r w:rsidR="0071786F" w:rsidRPr="0071786F">
        <w:rPr>
          <w:sz w:val="24"/>
          <w:szCs w:val="24"/>
          <w:lang w:val="ru-RU"/>
        </w:rPr>
        <w:t>ребенка</w:t>
      </w:r>
      <w:r w:rsidRPr="0071786F">
        <w:rPr>
          <w:sz w:val="24"/>
          <w:szCs w:val="24"/>
          <w:lang w:val="ru-RU"/>
        </w:rPr>
        <w:t xml:space="preserve">, </w:t>
      </w:r>
      <w:r w:rsidRPr="0071786F">
        <w:rPr>
          <w:sz w:val="24"/>
          <w:szCs w:val="24"/>
        </w:rPr>
        <w:t>ругать его согласно русской традиции или пытаться поддержать</w:t>
      </w:r>
      <w:r w:rsidR="0071786F" w:rsidRPr="0071786F">
        <w:rPr>
          <w:sz w:val="24"/>
          <w:szCs w:val="24"/>
          <w:lang w:val="ru-RU"/>
        </w:rPr>
        <w:t xml:space="preserve"> </w:t>
      </w:r>
      <w:r w:rsidRPr="0071786F">
        <w:rPr>
          <w:sz w:val="24"/>
          <w:szCs w:val="24"/>
        </w:rPr>
        <w:t>на расстоянии. Взрослые уже сделали все, что было в их силах. Замечательно, если у родителей есть возможность оплачивал, занятия с р</w:t>
      </w:r>
      <w:r w:rsidR="0071786F" w:rsidRPr="0071786F">
        <w:rPr>
          <w:sz w:val="24"/>
          <w:szCs w:val="24"/>
          <w:lang w:val="ru-RU"/>
        </w:rPr>
        <w:t>епетиторами</w:t>
      </w:r>
      <w:r w:rsidRPr="0071786F">
        <w:rPr>
          <w:sz w:val="24"/>
          <w:szCs w:val="24"/>
        </w:rPr>
        <w:t>, но</w:t>
      </w:r>
      <w:r w:rsidRPr="0071786F">
        <w:rPr>
          <w:sz w:val="24"/>
          <w:szCs w:val="24"/>
        </w:rPr>
        <w:t xml:space="preserve"> только этим их помощь ни в коем случае не должна ограничиваться. Именно родители могут помочь своему ребенку наиболее эффективно распорядиться временем и силами при подготовке к</w:t>
      </w:r>
      <w:r w:rsidR="0071786F" w:rsidRPr="0071786F">
        <w:rPr>
          <w:sz w:val="24"/>
          <w:szCs w:val="24"/>
          <w:lang w:val="ru-RU"/>
        </w:rPr>
        <w:t xml:space="preserve"> ЕГЭ</w:t>
      </w:r>
      <w:r w:rsidRPr="0071786F">
        <w:rPr>
          <w:sz w:val="24"/>
          <w:szCs w:val="24"/>
        </w:rPr>
        <w:t>. Помощь взрослых очень важна, поскольку человеку, кроме всего прочего, не</w:t>
      </w:r>
      <w:r w:rsidRPr="0071786F">
        <w:rPr>
          <w:sz w:val="24"/>
          <w:szCs w:val="24"/>
        </w:rPr>
        <w:t>обходима еще и п</w:t>
      </w:r>
      <w:r w:rsidRPr="0071786F">
        <w:rPr>
          <w:rStyle w:val="41"/>
          <w:sz w:val="24"/>
          <w:szCs w:val="24"/>
          <w:u w:val="none"/>
        </w:rPr>
        <w:t>сихологическая готовность к ситуац</w:t>
      </w:r>
      <w:r w:rsidRPr="0071786F">
        <w:rPr>
          <w:sz w:val="24"/>
          <w:szCs w:val="24"/>
        </w:rPr>
        <w:t>ии сдачи се</w:t>
      </w:r>
      <w:r w:rsidRPr="0071786F">
        <w:rPr>
          <w:rStyle w:val="41"/>
          <w:sz w:val="24"/>
          <w:szCs w:val="24"/>
          <w:u w:val="none"/>
        </w:rPr>
        <w:t>рьезных</w:t>
      </w:r>
      <w:r w:rsidRPr="0071786F">
        <w:rPr>
          <w:sz w:val="24"/>
          <w:szCs w:val="24"/>
        </w:rPr>
        <w:t xml:space="preserve"> экзаменов. Согласитесь, что каждый, кто сдаст экзамены, независимо от их результата, постиг</w:t>
      </w:r>
      <w:r w:rsidR="0071786F">
        <w:rPr>
          <w:sz w:val="24"/>
          <w:szCs w:val="24"/>
        </w:rPr>
        <w:t>ает самую важную в жизни науку</w:t>
      </w:r>
      <w:r w:rsidR="0071786F">
        <w:rPr>
          <w:sz w:val="24"/>
          <w:szCs w:val="24"/>
          <w:lang w:val="ru-RU"/>
        </w:rPr>
        <w:t xml:space="preserve">-  </w:t>
      </w:r>
      <w:r w:rsidRPr="0071786F">
        <w:rPr>
          <w:sz w:val="24"/>
          <w:szCs w:val="24"/>
        </w:rPr>
        <w:t>умение не сдаваться в трудной ситуации, а провалившись — вдохнут</w:t>
      </w:r>
      <w:r w:rsidRPr="0071786F">
        <w:rPr>
          <w:sz w:val="24"/>
          <w:szCs w:val="24"/>
        </w:rPr>
        <w:t>ь полной грудью и идти дальше.</w:t>
      </w:r>
    </w:p>
    <w:p w:rsidR="000164AB" w:rsidRPr="0071786F" w:rsidRDefault="0071786F" w:rsidP="0071786F">
      <w:pPr>
        <w:pStyle w:val="6"/>
        <w:numPr>
          <w:ilvl w:val="0"/>
          <w:numId w:val="13"/>
        </w:numPr>
        <w:shd w:val="clear" w:color="auto" w:fill="auto"/>
        <w:spacing w:line="276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Задолго до экзаменов обсудите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</w:t>
      </w:r>
      <w:r w:rsidR="00F9485D" w:rsidRPr="0071786F">
        <w:rPr>
          <w:sz w:val="24"/>
          <w:szCs w:val="24"/>
        </w:rPr>
        <w:t xml:space="preserve"> ребенком, что именно ему придется сд</w:t>
      </w:r>
      <w:r w:rsidR="00F9485D" w:rsidRPr="0071786F">
        <w:rPr>
          <w:rStyle w:val="41"/>
          <w:sz w:val="24"/>
          <w:szCs w:val="24"/>
          <w:u w:val="none"/>
        </w:rPr>
        <w:t>авать,</w:t>
      </w:r>
      <w:r w:rsidR="00F9485D" w:rsidRPr="0071786F">
        <w:rPr>
          <w:sz w:val="24"/>
          <w:szCs w:val="24"/>
        </w:rPr>
        <w:t xml:space="preserve"> какие дисциплины кажутся ему наиболее сложными, почему? Эта информация поможет совместно создать план подготовки, — на какие предметы придется потр</w:t>
      </w:r>
      <w:r w:rsidR="00F9485D" w:rsidRPr="0071786F">
        <w:rPr>
          <w:sz w:val="24"/>
          <w:szCs w:val="24"/>
        </w:rPr>
        <w:t>атить больше времени, а</w:t>
      </w:r>
      <w:r>
        <w:rPr>
          <w:sz w:val="24"/>
          <w:szCs w:val="24"/>
        </w:rPr>
        <w:t xml:space="preserve"> что требует только повторения</w:t>
      </w:r>
      <w:r>
        <w:rPr>
          <w:sz w:val="24"/>
          <w:szCs w:val="24"/>
          <w:lang w:val="ru-RU"/>
        </w:rPr>
        <w:t>.</w:t>
      </w:r>
      <w:r w:rsidR="00F9485D" w:rsidRPr="0071786F">
        <w:rPr>
          <w:sz w:val="24"/>
          <w:szCs w:val="24"/>
          <w:lang w:val="ru-RU"/>
        </w:rPr>
        <w:t xml:space="preserve"> </w:t>
      </w:r>
      <w:r w:rsidR="00F9485D" w:rsidRPr="0071786F">
        <w:rPr>
          <w:sz w:val="24"/>
          <w:szCs w:val="24"/>
        </w:rPr>
        <w:t>Определите вместе с ребенком его «</w:t>
      </w:r>
      <w:r w:rsidR="00F9485D" w:rsidRPr="0071786F">
        <w:rPr>
          <w:rStyle w:val="41"/>
          <w:sz w:val="24"/>
          <w:szCs w:val="24"/>
          <w:u w:val="none"/>
        </w:rPr>
        <w:t>золотые ча</w:t>
      </w:r>
      <w:r w:rsidR="00F9485D" w:rsidRPr="0071786F">
        <w:rPr>
          <w:sz w:val="24"/>
          <w:szCs w:val="24"/>
        </w:rPr>
        <w:t>сы» («</w:t>
      </w:r>
      <w:r>
        <w:rPr>
          <w:sz w:val="24"/>
          <w:szCs w:val="24"/>
          <w:lang w:val="ru-RU"/>
        </w:rPr>
        <w:t>жаворонок</w:t>
      </w:r>
      <w:r w:rsidR="00F9485D" w:rsidRPr="0071786F">
        <w:rPr>
          <w:sz w:val="24"/>
          <w:szCs w:val="24"/>
        </w:rPr>
        <w:t xml:space="preserve">» </w:t>
      </w:r>
      <w:r>
        <w:rPr>
          <w:sz w:val="24"/>
          <w:szCs w:val="24"/>
          <w:lang w:val="ru-RU"/>
        </w:rPr>
        <w:t xml:space="preserve">но или </w:t>
      </w:r>
      <w:r w:rsidR="00F9485D" w:rsidRPr="0071786F">
        <w:rPr>
          <w:rStyle w:val="51"/>
          <w:sz w:val="24"/>
          <w:szCs w:val="24"/>
          <w:u w:val="none"/>
        </w:rPr>
        <w:t>«сова</w:t>
      </w:r>
      <w:r w:rsidR="00F9485D" w:rsidRPr="0071786F">
        <w:rPr>
          <w:sz w:val="24"/>
          <w:szCs w:val="24"/>
        </w:rPr>
        <w:t>»). Сложные темы лучше изучать в часы подъема, хорошо знакомые — в ч</w:t>
      </w:r>
      <w:r w:rsidR="00F9485D" w:rsidRPr="0071786F">
        <w:rPr>
          <w:rStyle w:val="51"/>
          <w:sz w:val="24"/>
          <w:szCs w:val="24"/>
          <w:u w:val="none"/>
        </w:rPr>
        <w:t>асы спада</w:t>
      </w:r>
      <w:r w:rsidR="00F9485D" w:rsidRPr="0071786F">
        <w:rPr>
          <w:sz w:val="24"/>
          <w:szCs w:val="24"/>
        </w:rPr>
        <w:t>.</w:t>
      </w:r>
    </w:p>
    <w:p w:rsidR="000164AB" w:rsidRPr="002F3376" w:rsidRDefault="00F9485D" w:rsidP="0071786F">
      <w:pPr>
        <w:pStyle w:val="6"/>
        <w:numPr>
          <w:ilvl w:val="0"/>
          <w:numId w:val="13"/>
        </w:numPr>
        <w:shd w:val="clear" w:color="auto" w:fill="auto"/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 xml:space="preserve"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</w:t>
      </w:r>
      <w:r w:rsidRPr="002F3376">
        <w:rPr>
          <w:sz w:val="24"/>
          <w:szCs w:val="24"/>
        </w:rPr>
        <w:t>вы задавайте вопросы. Чем больше он успеет вам рассказать, тем лучше.</w:t>
      </w:r>
    </w:p>
    <w:p w:rsidR="000164AB" w:rsidRPr="002F3376" w:rsidRDefault="00F9485D" w:rsidP="0071786F">
      <w:pPr>
        <w:pStyle w:val="6"/>
        <w:numPr>
          <w:ilvl w:val="0"/>
          <w:numId w:val="13"/>
        </w:numPr>
        <w:shd w:val="clear" w:color="auto" w:fill="auto"/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</w:t>
      </w:r>
      <w:r w:rsidRPr="002F3376">
        <w:rPr>
          <w:sz w:val="24"/>
          <w:szCs w:val="24"/>
        </w:rPr>
        <w:t>низма, а не знаний.</w:t>
      </w:r>
    </w:p>
    <w:p w:rsidR="000164AB" w:rsidRPr="0071786F" w:rsidRDefault="00F9485D" w:rsidP="0071786F">
      <w:pPr>
        <w:pStyle w:val="6"/>
        <w:numPr>
          <w:ilvl w:val="0"/>
          <w:numId w:val="13"/>
        </w:numPr>
        <w:shd w:val="clear" w:color="auto" w:fill="auto"/>
        <w:tabs>
          <w:tab w:val="left" w:pos="4643"/>
        </w:tabs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 выходной день, когда вы никуда не торопитесь, устройте ребенку репетицию тестирования (</w:t>
      </w:r>
      <w:r w:rsidR="0071786F">
        <w:rPr>
          <w:sz w:val="24"/>
          <w:szCs w:val="24"/>
          <w:lang w:val="ru-RU"/>
        </w:rPr>
        <w:t>ЕГЭ</w:t>
      </w:r>
      <w:r w:rsidRPr="002F3376">
        <w:rPr>
          <w:sz w:val="24"/>
          <w:szCs w:val="24"/>
        </w:rPr>
        <w:t xml:space="preserve">). Например, возьмите один из вариантов тестирования по математике. Договоритесь, что у ребенка будет 3 или 4 часа, усадите за стол, свободный от лишних предметов, </w:t>
      </w:r>
      <w:r w:rsidRPr="002F3376">
        <w:rPr>
          <w:sz w:val="24"/>
          <w:szCs w:val="24"/>
        </w:rPr>
        <w:t>засеките время и объявите о начале «тестирования».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</w:t>
      </w:r>
      <w:r w:rsidRPr="002F3376">
        <w:rPr>
          <w:sz w:val="24"/>
          <w:szCs w:val="24"/>
        </w:rPr>
        <w:t xml:space="preserve">ть, почему они </w:t>
      </w:r>
      <w:r w:rsidRPr="002F3376">
        <w:rPr>
          <w:sz w:val="24"/>
          <w:szCs w:val="24"/>
        </w:rPr>
        <w:lastRenderedPageBreak/>
        <w:t>возникли. Поговорите и</w:t>
      </w:r>
      <w:r w:rsidRPr="002F3376">
        <w:rPr>
          <w:rStyle w:val="85pt"/>
          <w:sz w:val="24"/>
          <w:szCs w:val="24"/>
          <w:lang w:val="ru"/>
        </w:rPr>
        <w:t xml:space="preserve"> </w:t>
      </w:r>
      <w:r w:rsidRPr="002F3376">
        <w:rPr>
          <w:rStyle w:val="85pt"/>
          <w:sz w:val="24"/>
          <w:szCs w:val="24"/>
        </w:rPr>
        <w:t>o</w:t>
      </w:r>
      <w:r w:rsidRPr="002F3376">
        <w:rPr>
          <w:sz w:val="24"/>
          <w:szCs w:val="24"/>
          <w:lang w:val="ru-RU"/>
        </w:rPr>
        <w:t xml:space="preserve"> </w:t>
      </w:r>
      <w:r w:rsidRPr="002F3376">
        <w:rPr>
          <w:sz w:val="24"/>
          <w:szCs w:val="24"/>
        </w:rPr>
        <w:t xml:space="preserve">ощущениях, возникших в ходе домашнего экзамена: было ли ему </w:t>
      </w:r>
      <w:r w:rsidRPr="0071786F">
        <w:rPr>
          <w:sz w:val="24"/>
          <w:szCs w:val="24"/>
        </w:rPr>
        <w:t>з</w:t>
      </w:r>
      <w:r w:rsidRPr="0071786F">
        <w:rPr>
          <w:rStyle w:val="51"/>
          <w:sz w:val="24"/>
          <w:szCs w:val="24"/>
          <w:u w:val="none"/>
        </w:rPr>
        <w:t>абавно или неуютно</w:t>
      </w:r>
      <w:r w:rsidRPr="0071786F">
        <w:rPr>
          <w:sz w:val="24"/>
          <w:szCs w:val="24"/>
        </w:rPr>
        <w:t>, удалось ли сосредоточиться на задании и н</w:t>
      </w:r>
      <w:r w:rsidRPr="0071786F">
        <w:rPr>
          <w:rStyle w:val="51"/>
          <w:sz w:val="24"/>
          <w:szCs w:val="24"/>
          <w:u w:val="none"/>
        </w:rPr>
        <w:t>е отвлекат</w:t>
      </w:r>
      <w:r w:rsidR="0071786F">
        <w:rPr>
          <w:sz w:val="24"/>
          <w:szCs w:val="24"/>
        </w:rPr>
        <w:t>ься?</w:t>
      </w:r>
      <w:r w:rsidR="0071786F">
        <w:rPr>
          <w:sz w:val="24"/>
          <w:szCs w:val="24"/>
        </w:rPr>
        <w:tab/>
      </w:r>
    </w:p>
    <w:p w:rsidR="000164AB" w:rsidRPr="0071786F" w:rsidRDefault="00F9485D" w:rsidP="0071786F">
      <w:pPr>
        <w:pStyle w:val="6"/>
        <w:numPr>
          <w:ilvl w:val="0"/>
          <w:numId w:val="13"/>
        </w:numPr>
        <w:shd w:val="clear" w:color="auto" w:fill="auto"/>
        <w:spacing w:line="276" w:lineRule="auto"/>
        <w:ind w:right="40"/>
        <w:jc w:val="both"/>
        <w:rPr>
          <w:sz w:val="24"/>
          <w:szCs w:val="24"/>
        </w:rPr>
      </w:pPr>
      <w:r w:rsidRPr="0071786F">
        <w:rPr>
          <w:sz w:val="24"/>
          <w:szCs w:val="24"/>
        </w:rPr>
        <w:t xml:space="preserve">Следите за тем, чтобы во время подготовки ребенок регулярно делал короткие </w:t>
      </w:r>
      <w:r w:rsidRPr="0071786F">
        <w:rPr>
          <w:rStyle w:val="51"/>
          <w:sz w:val="24"/>
          <w:szCs w:val="24"/>
          <w:u w:val="none"/>
        </w:rPr>
        <w:t>перерывы</w:t>
      </w:r>
      <w:r w:rsidRPr="0071786F">
        <w:rPr>
          <w:rStyle w:val="51"/>
          <w:sz w:val="24"/>
          <w:szCs w:val="24"/>
          <w:u w:val="none"/>
        </w:rPr>
        <w:t>.</w:t>
      </w:r>
      <w:r w:rsidRPr="0071786F">
        <w:rPr>
          <w:sz w:val="24"/>
          <w:szCs w:val="24"/>
        </w:rPr>
        <w:t xml:space="preserve"> Важно, чтобы ребенок обходился </w:t>
      </w:r>
      <w:r w:rsidRPr="0071786F">
        <w:rPr>
          <w:rStyle w:val="51"/>
          <w:sz w:val="24"/>
          <w:szCs w:val="24"/>
          <w:u w:val="none"/>
        </w:rPr>
        <w:t>без стимуляторов (коф</w:t>
      </w:r>
      <w:r w:rsidRPr="0071786F">
        <w:rPr>
          <w:sz w:val="24"/>
          <w:szCs w:val="24"/>
        </w:rPr>
        <w:t>е, кр</w:t>
      </w:r>
      <w:r w:rsidRPr="0071786F">
        <w:rPr>
          <w:rStyle w:val="51"/>
          <w:sz w:val="24"/>
          <w:szCs w:val="24"/>
          <w:u w:val="none"/>
        </w:rPr>
        <w:t>епкого ч</w:t>
      </w:r>
      <w:r w:rsidRPr="0071786F">
        <w:rPr>
          <w:sz w:val="24"/>
          <w:szCs w:val="24"/>
        </w:rPr>
        <w:t xml:space="preserve">ая), поскольку нервная, система перед экзаменом и так на взводе. Немало вреда может нанести и </w:t>
      </w:r>
      <w:r w:rsidRPr="0071786F">
        <w:rPr>
          <w:sz w:val="24"/>
          <w:szCs w:val="24"/>
        </w:rPr>
        <w:t xml:space="preserve">попытка сосредоточиться над учебниками в </w:t>
      </w:r>
      <w:r w:rsidRPr="0071786F">
        <w:rPr>
          <w:rStyle w:val="51"/>
          <w:sz w:val="24"/>
          <w:szCs w:val="24"/>
          <w:u w:val="none"/>
        </w:rPr>
        <w:t>одной комнате с работающим телевизором</w:t>
      </w:r>
      <w:r w:rsidRPr="0071786F">
        <w:rPr>
          <w:sz w:val="24"/>
          <w:szCs w:val="24"/>
        </w:rPr>
        <w:t xml:space="preserve"> или радио. Если школьник хочет работать </w:t>
      </w:r>
      <w:r w:rsidRPr="0071786F">
        <w:rPr>
          <w:rStyle w:val="51"/>
          <w:sz w:val="24"/>
          <w:szCs w:val="24"/>
          <w:u w:val="none"/>
        </w:rPr>
        <w:t>под музы</w:t>
      </w:r>
      <w:r w:rsidRPr="0071786F">
        <w:rPr>
          <w:sz w:val="24"/>
          <w:szCs w:val="24"/>
        </w:rPr>
        <w:t>ку, не надо этому препятствовать, только договоритесь, чтобы это был</w:t>
      </w:r>
      <w:r w:rsidRPr="0071786F">
        <w:rPr>
          <w:rStyle w:val="51"/>
          <w:sz w:val="24"/>
          <w:szCs w:val="24"/>
          <w:u w:val="none"/>
        </w:rPr>
        <w:t>а музыка без слов.</w:t>
      </w:r>
    </w:p>
    <w:p w:rsidR="000164AB" w:rsidRPr="0071786F" w:rsidRDefault="00F9485D" w:rsidP="002F3376">
      <w:pPr>
        <w:pStyle w:val="6"/>
        <w:shd w:val="clear" w:color="auto" w:fill="auto"/>
        <w:spacing w:after="390" w:line="276" w:lineRule="auto"/>
        <w:ind w:left="40" w:right="40" w:firstLine="260"/>
        <w:jc w:val="both"/>
        <w:rPr>
          <w:sz w:val="24"/>
          <w:szCs w:val="24"/>
        </w:rPr>
      </w:pPr>
      <w:r w:rsidRPr="0071786F">
        <w:rPr>
          <w:sz w:val="24"/>
          <w:szCs w:val="24"/>
        </w:rPr>
        <w:t>И помните: самое главное — это снизить на</w:t>
      </w:r>
      <w:r w:rsidRPr="0071786F">
        <w:rPr>
          <w:sz w:val="24"/>
          <w:szCs w:val="24"/>
        </w:rPr>
        <w:t xml:space="preserve">пряжение и </w:t>
      </w:r>
      <w:r w:rsidRPr="0071786F">
        <w:rPr>
          <w:rStyle w:val="51"/>
          <w:sz w:val="24"/>
          <w:szCs w:val="24"/>
          <w:u w:val="none"/>
        </w:rPr>
        <w:t>тревожност</w:t>
      </w:r>
      <w:r w:rsidRPr="0071786F">
        <w:rPr>
          <w:sz w:val="24"/>
          <w:szCs w:val="24"/>
        </w:rPr>
        <w:t>ь ребенка и обеспечить подходящие условия для занятий.</w:t>
      </w:r>
    </w:p>
    <w:p w:rsidR="000164AB" w:rsidRPr="002F3376" w:rsidRDefault="00F9485D" w:rsidP="002F3376">
      <w:pPr>
        <w:pStyle w:val="43"/>
        <w:keepNext/>
        <w:keepLines/>
        <w:shd w:val="clear" w:color="auto" w:fill="auto"/>
        <w:spacing w:before="0" w:after="283" w:line="276" w:lineRule="auto"/>
        <w:ind w:left="2440"/>
        <w:rPr>
          <w:sz w:val="24"/>
          <w:szCs w:val="24"/>
        </w:rPr>
      </w:pPr>
      <w:bookmarkStart w:id="3" w:name="bookmark3"/>
      <w:r w:rsidRPr="002F3376">
        <w:rPr>
          <w:sz w:val="24"/>
          <w:szCs w:val="24"/>
        </w:rPr>
        <w:t>ПАМЯТКА РОДИТЕЛЯМ</w:t>
      </w:r>
      <w:bookmarkEnd w:id="3"/>
    </w:p>
    <w:p w:rsidR="000164AB" w:rsidRPr="002F3376" w:rsidRDefault="00F9485D" w:rsidP="0071786F">
      <w:pPr>
        <w:pStyle w:val="34"/>
        <w:keepNext/>
        <w:keepLines/>
        <w:numPr>
          <w:ilvl w:val="1"/>
          <w:numId w:val="11"/>
        </w:numPr>
        <w:shd w:val="clear" w:color="auto" w:fill="auto"/>
        <w:tabs>
          <w:tab w:val="left" w:pos="546"/>
        </w:tabs>
        <w:spacing w:before="0" w:line="276" w:lineRule="auto"/>
        <w:rPr>
          <w:sz w:val="24"/>
          <w:szCs w:val="24"/>
        </w:rPr>
      </w:pPr>
      <w:bookmarkStart w:id="4" w:name="bookmark4"/>
      <w:r w:rsidRPr="002F3376">
        <w:rPr>
          <w:sz w:val="24"/>
          <w:szCs w:val="24"/>
        </w:rPr>
        <w:t>Нацеливайте ребенка на позитивный результат.</w:t>
      </w:r>
      <w:bookmarkEnd w:id="4"/>
    </w:p>
    <w:p w:rsidR="000164AB" w:rsidRPr="002F3376" w:rsidRDefault="00F9485D" w:rsidP="009344C2">
      <w:pPr>
        <w:pStyle w:val="34"/>
        <w:keepNext/>
        <w:keepLines/>
        <w:numPr>
          <w:ilvl w:val="1"/>
          <w:numId w:val="11"/>
        </w:numPr>
        <w:shd w:val="clear" w:color="auto" w:fill="auto"/>
        <w:tabs>
          <w:tab w:val="left" w:pos="560"/>
        </w:tabs>
        <w:spacing w:before="0" w:line="276" w:lineRule="auto"/>
        <w:rPr>
          <w:sz w:val="24"/>
          <w:szCs w:val="24"/>
        </w:rPr>
      </w:pPr>
      <w:bookmarkStart w:id="5" w:name="bookmark5"/>
      <w:r w:rsidRPr="002F3376">
        <w:rPr>
          <w:sz w:val="24"/>
          <w:szCs w:val="24"/>
        </w:rPr>
        <w:t xml:space="preserve">Создайте ребенку благоприятные, комфортные условия перед </w:t>
      </w:r>
      <w:bookmarkEnd w:id="5"/>
      <w:r w:rsidR="0071786F">
        <w:rPr>
          <w:sz w:val="24"/>
          <w:szCs w:val="24"/>
          <w:lang w:val="ru-RU"/>
        </w:rPr>
        <w:t>ЕГЭ</w:t>
      </w:r>
    </w:p>
    <w:p w:rsidR="000164AB" w:rsidRPr="002F3376" w:rsidRDefault="00F9485D" w:rsidP="009344C2">
      <w:pPr>
        <w:pStyle w:val="34"/>
        <w:keepNext/>
        <w:keepLines/>
        <w:numPr>
          <w:ilvl w:val="1"/>
          <w:numId w:val="11"/>
        </w:numPr>
        <w:shd w:val="clear" w:color="auto" w:fill="auto"/>
        <w:tabs>
          <w:tab w:val="left" w:pos="555"/>
        </w:tabs>
        <w:spacing w:before="0" w:line="276" w:lineRule="auto"/>
        <w:rPr>
          <w:sz w:val="24"/>
          <w:szCs w:val="24"/>
        </w:rPr>
      </w:pPr>
      <w:bookmarkStart w:id="6" w:name="bookmark6"/>
      <w:r w:rsidRPr="002F3376">
        <w:rPr>
          <w:sz w:val="24"/>
          <w:szCs w:val="24"/>
        </w:rPr>
        <w:t>Поддерживайте ребенка, хвалите его за то, что он делает хорошо.</w:t>
      </w:r>
      <w:bookmarkEnd w:id="6"/>
    </w:p>
    <w:p w:rsidR="000164AB" w:rsidRPr="002F3376" w:rsidRDefault="00F9485D" w:rsidP="009344C2">
      <w:pPr>
        <w:pStyle w:val="34"/>
        <w:keepNext/>
        <w:keepLines/>
        <w:numPr>
          <w:ilvl w:val="1"/>
          <w:numId w:val="11"/>
        </w:numPr>
        <w:shd w:val="clear" w:color="auto" w:fill="auto"/>
        <w:tabs>
          <w:tab w:val="left" w:pos="565"/>
        </w:tabs>
        <w:spacing w:before="0" w:line="276" w:lineRule="auto"/>
        <w:ind w:right="40"/>
        <w:jc w:val="left"/>
        <w:rPr>
          <w:sz w:val="24"/>
          <w:szCs w:val="24"/>
        </w:rPr>
      </w:pPr>
      <w:bookmarkStart w:id="7" w:name="bookmark7"/>
      <w:r w:rsidRPr="002F3376">
        <w:rPr>
          <w:sz w:val="24"/>
          <w:szCs w:val="24"/>
        </w:rPr>
        <w:t>Чаше говорите ребенку, что вы верите в него, в его силы и возможности, что у него все получится.</w:t>
      </w:r>
      <w:bookmarkEnd w:id="7"/>
    </w:p>
    <w:p w:rsidR="000164AB" w:rsidRPr="002F3376" w:rsidRDefault="0071786F" w:rsidP="009344C2">
      <w:pPr>
        <w:pStyle w:val="34"/>
        <w:keepNext/>
        <w:keepLines/>
        <w:numPr>
          <w:ilvl w:val="1"/>
          <w:numId w:val="11"/>
        </w:numPr>
        <w:shd w:val="clear" w:color="auto" w:fill="auto"/>
        <w:tabs>
          <w:tab w:val="left" w:pos="560"/>
        </w:tabs>
        <w:spacing w:before="0" w:line="276" w:lineRule="auto"/>
        <w:ind w:right="40"/>
        <w:rPr>
          <w:sz w:val="24"/>
          <w:szCs w:val="24"/>
        </w:rPr>
      </w:pPr>
      <w:bookmarkStart w:id="8" w:name="bookmark8"/>
      <w:r>
        <w:rPr>
          <w:sz w:val="24"/>
          <w:szCs w:val="24"/>
        </w:rPr>
        <w:t>Обеспечьте режим ребенка, чт</w:t>
      </w:r>
      <w:r>
        <w:rPr>
          <w:sz w:val="24"/>
          <w:szCs w:val="24"/>
          <w:lang w:val="ru-RU"/>
        </w:rPr>
        <w:t>о</w:t>
      </w:r>
      <w:r w:rsidR="00F9485D" w:rsidRPr="002F3376">
        <w:rPr>
          <w:sz w:val="24"/>
          <w:szCs w:val="24"/>
        </w:rPr>
        <w:t xml:space="preserve">бы предупредить его переутомление: помогите рационально разделить </w:t>
      </w:r>
      <w:r w:rsidR="00F9485D" w:rsidRPr="002F3376">
        <w:rPr>
          <w:sz w:val="24"/>
          <w:szCs w:val="24"/>
        </w:rPr>
        <w:t>время между подготовкой и отдыхом, чтобы избежать переутомления.</w:t>
      </w:r>
      <w:bookmarkEnd w:id="8"/>
    </w:p>
    <w:p w:rsidR="000164AB" w:rsidRPr="002F3376" w:rsidRDefault="00F9485D" w:rsidP="009344C2">
      <w:pPr>
        <w:pStyle w:val="34"/>
        <w:keepNext/>
        <w:keepLines/>
        <w:numPr>
          <w:ilvl w:val="1"/>
          <w:numId w:val="11"/>
        </w:numPr>
        <w:shd w:val="clear" w:color="auto" w:fill="auto"/>
        <w:tabs>
          <w:tab w:val="left" w:pos="560"/>
        </w:tabs>
        <w:spacing w:before="0" w:line="276" w:lineRule="auto"/>
        <w:ind w:right="40"/>
        <w:rPr>
          <w:sz w:val="24"/>
          <w:szCs w:val="24"/>
        </w:rPr>
      </w:pPr>
      <w:bookmarkStart w:id="9" w:name="bookmark9"/>
      <w:r w:rsidRPr="002F3376">
        <w:rPr>
          <w:sz w:val="24"/>
          <w:szCs w:val="24"/>
        </w:rPr>
        <w:t>Обратите внимание на питание ребенка: во время интенсивной умственной деятельности ему необходима разнообразная пища и сбалансированный комплекс витаминов. Такие продукты, как рыба, сыр, орех</w:t>
      </w:r>
      <w:r w:rsidRPr="002F3376">
        <w:rPr>
          <w:sz w:val="24"/>
          <w:szCs w:val="24"/>
        </w:rPr>
        <w:t>и, курага стимулируют работу головного мозга.</w:t>
      </w:r>
      <w:bookmarkEnd w:id="9"/>
    </w:p>
    <w:p w:rsidR="000164AB" w:rsidRPr="002F3376" w:rsidRDefault="00F9485D" w:rsidP="009344C2">
      <w:pPr>
        <w:pStyle w:val="34"/>
        <w:keepNext/>
        <w:keepLines/>
        <w:numPr>
          <w:ilvl w:val="1"/>
          <w:numId w:val="11"/>
        </w:numPr>
        <w:shd w:val="clear" w:color="auto" w:fill="auto"/>
        <w:tabs>
          <w:tab w:val="left" w:pos="560"/>
        </w:tabs>
        <w:spacing w:before="0" w:line="276" w:lineRule="auto"/>
        <w:ind w:right="40"/>
        <w:jc w:val="left"/>
        <w:rPr>
          <w:sz w:val="24"/>
          <w:szCs w:val="24"/>
        </w:rPr>
      </w:pPr>
      <w:bookmarkStart w:id="10" w:name="bookmark10"/>
      <w:r w:rsidRPr="002F3376">
        <w:rPr>
          <w:sz w:val="24"/>
          <w:szCs w:val="24"/>
        </w:rPr>
        <w:t>Не критикуйте ребенка после получения результатов внешнего независимого оценивания .</w:t>
      </w:r>
      <w:bookmarkEnd w:id="10"/>
    </w:p>
    <w:p w:rsidR="000164AB" w:rsidRPr="0071786F" w:rsidRDefault="00F9485D" w:rsidP="009344C2">
      <w:pPr>
        <w:pStyle w:val="34"/>
        <w:keepNext/>
        <w:keepLines/>
        <w:numPr>
          <w:ilvl w:val="1"/>
          <w:numId w:val="11"/>
        </w:numPr>
        <w:shd w:val="clear" w:color="auto" w:fill="auto"/>
        <w:tabs>
          <w:tab w:val="left" w:pos="565"/>
        </w:tabs>
        <w:spacing w:before="0" w:line="276" w:lineRule="auto"/>
        <w:ind w:right="40"/>
        <w:rPr>
          <w:sz w:val="24"/>
          <w:szCs w:val="24"/>
        </w:rPr>
      </w:pPr>
      <w:bookmarkStart w:id="11" w:name="bookmark11"/>
      <w:r w:rsidRPr="002F3376">
        <w:rPr>
          <w:sz w:val="24"/>
          <w:szCs w:val="24"/>
        </w:rPr>
        <w:t>Позаботьтесь об эмоциональном состоянии своем и ребенка: ваше спокойствие и уверенность в положительном результате обязательн</w:t>
      </w:r>
      <w:r w:rsidRPr="002F3376">
        <w:rPr>
          <w:sz w:val="24"/>
          <w:szCs w:val="24"/>
        </w:rPr>
        <w:t>о подействуют на ребенка.</w:t>
      </w:r>
      <w:bookmarkEnd w:id="11"/>
    </w:p>
    <w:p w:rsidR="0071786F" w:rsidRPr="002F3376" w:rsidRDefault="0071786F" w:rsidP="0071786F">
      <w:pPr>
        <w:pStyle w:val="34"/>
        <w:keepNext/>
        <w:keepLines/>
        <w:shd w:val="clear" w:color="auto" w:fill="auto"/>
        <w:tabs>
          <w:tab w:val="left" w:pos="565"/>
        </w:tabs>
        <w:spacing w:before="0" w:line="276" w:lineRule="auto"/>
        <w:ind w:left="1440" w:right="40" w:firstLine="0"/>
        <w:rPr>
          <w:sz w:val="24"/>
          <w:szCs w:val="24"/>
        </w:rPr>
      </w:pPr>
    </w:p>
    <w:p w:rsidR="000164AB" w:rsidRPr="002F3376" w:rsidRDefault="00F9485D" w:rsidP="002F3376">
      <w:pPr>
        <w:pStyle w:val="23"/>
        <w:keepNext/>
        <w:keepLines/>
        <w:shd w:val="clear" w:color="auto" w:fill="auto"/>
        <w:spacing w:before="0" w:after="171" w:line="276" w:lineRule="auto"/>
        <w:ind w:left="1900"/>
        <w:rPr>
          <w:sz w:val="24"/>
          <w:szCs w:val="24"/>
        </w:rPr>
      </w:pPr>
      <w:bookmarkStart w:id="12" w:name="bookmark12"/>
      <w:r w:rsidRPr="002F3376">
        <w:rPr>
          <w:sz w:val="24"/>
          <w:szCs w:val="24"/>
        </w:rPr>
        <w:t>IV. РАБОТА С ВЫПУСКНИКАМИ</w:t>
      </w:r>
      <w:bookmarkEnd w:id="12"/>
    </w:p>
    <w:p w:rsidR="000164AB" w:rsidRPr="002F3376" w:rsidRDefault="00F9485D" w:rsidP="002F3376">
      <w:pPr>
        <w:pStyle w:val="80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 w:rsidRPr="002F3376">
        <w:rPr>
          <w:sz w:val="24"/>
          <w:szCs w:val="24"/>
        </w:rPr>
        <w:t>РЕКОМЕНДАЦИИ ВЫПУСКНИКАМ «КАК ВЕСТИ СЕБЯ ВО ВРЕМЯ</w:t>
      </w:r>
      <w:r w:rsidR="0071786F">
        <w:rPr>
          <w:sz w:val="24"/>
          <w:szCs w:val="24"/>
          <w:lang w:val="ru-RU"/>
        </w:rPr>
        <w:t>ЕГЭ</w:t>
      </w:r>
      <w:r w:rsidRPr="002F3376">
        <w:rPr>
          <w:sz w:val="24"/>
          <w:szCs w:val="24"/>
        </w:rPr>
        <w:t>»</w:t>
      </w:r>
    </w:p>
    <w:p w:rsidR="000164AB" w:rsidRPr="002F3376" w:rsidRDefault="00F9485D" w:rsidP="0071786F">
      <w:pPr>
        <w:pStyle w:val="6"/>
        <w:shd w:val="clear" w:color="auto" w:fill="auto"/>
        <w:tabs>
          <w:tab w:val="left" w:pos="404"/>
        </w:tabs>
        <w:spacing w:line="276" w:lineRule="auto"/>
        <w:ind w:left="720" w:right="2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</w:t>
      </w:r>
      <w:r w:rsidRPr="002F3376">
        <w:rPr>
          <w:sz w:val="24"/>
          <w:szCs w:val="24"/>
        </w:rPr>
        <w:t>о лучше, чтобы встать с ощущением «боевого» настроя.</w:t>
      </w:r>
    </w:p>
    <w:p w:rsidR="000164AB" w:rsidRPr="002F3376" w:rsidRDefault="0071786F" w:rsidP="002F3376">
      <w:pPr>
        <w:pStyle w:val="6"/>
        <w:shd w:val="clear" w:color="auto" w:fill="auto"/>
        <w:spacing w:line="276" w:lineRule="auto"/>
        <w:ind w:left="20" w:firstLine="2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</w:t>
      </w:r>
      <w:r w:rsidR="00F9485D" w:rsidRPr="002F3376">
        <w:rPr>
          <w:sz w:val="24"/>
          <w:szCs w:val="24"/>
        </w:rPr>
        <w:t>На экзамен вы должны явиться не опаздывая, лучше за 15-20 минут до его начала.</w:t>
      </w:r>
    </w:p>
    <w:p w:rsidR="000164AB" w:rsidRPr="002F3376" w:rsidRDefault="00F9485D" w:rsidP="009344C2">
      <w:pPr>
        <w:pStyle w:val="6"/>
        <w:numPr>
          <w:ilvl w:val="3"/>
          <w:numId w:val="11"/>
        </w:numPr>
        <w:shd w:val="clear" w:color="auto" w:fill="auto"/>
        <w:tabs>
          <w:tab w:val="left" w:pos="370"/>
        </w:tabs>
        <w:spacing w:line="276" w:lineRule="auto"/>
        <w:ind w:right="2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 xml:space="preserve">Сядьте удобно, выпрямите спину. Подумайте о том, что вы выше всех, умнее и хитрее, и у вас все получится. Сосредоточьтесь </w:t>
      </w:r>
      <w:r w:rsidRPr="002F3376">
        <w:rPr>
          <w:sz w:val="24"/>
          <w:szCs w:val="24"/>
        </w:rPr>
        <w:t>на словах: «Я спокоен, я совершенно спокоен». Повтори их не спеша, несколько раз. В завершение сожми кисти в кулак.</w:t>
      </w:r>
    </w:p>
    <w:p w:rsidR="000164AB" w:rsidRPr="002F3376" w:rsidRDefault="00F9485D" w:rsidP="009344C2">
      <w:pPr>
        <w:pStyle w:val="6"/>
        <w:numPr>
          <w:ilvl w:val="3"/>
          <w:numId w:val="11"/>
        </w:numPr>
        <w:shd w:val="clear" w:color="auto" w:fill="auto"/>
        <w:tabs>
          <w:tab w:val="left" w:pos="390"/>
        </w:tabs>
        <w:spacing w:line="276" w:lineRule="auto"/>
        <w:ind w:right="2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 xml:space="preserve">В начале тестирования вам сообщат необходимую информацию (как заполнять бланк, какими буквами писать и т. д.). Будьте внимательны! От того, </w:t>
      </w:r>
      <w:r w:rsidRPr="002F3376">
        <w:rPr>
          <w:sz w:val="24"/>
          <w:szCs w:val="24"/>
        </w:rPr>
        <w:t>как вы внимательно запомните все эти правила, зависит правильность оформления ваших ответов!</w:t>
      </w:r>
    </w:p>
    <w:p w:rsidR="000164AB" w:rsidRPr="002F3376" w:rsidRDefault="00F9485D" w:rsidP="009344C2">
      <w:pPr>
        <w:pStyle w:val="6"/>
        <w:numPr>
          <w:ilvl w:val="3"/>
          <w:numId w:val="11"/>
        </w:numPr>
        <w:shd w:val="clear" w:color="auto" w:fill="auto"/>
        <w:tabs>
          <w:tab w:val="left" w:pos="378"/>
        </w:tabs>
        <w:spacing w:line="276" w:lineRule="auto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Пробегите глазами весь тест, чтобы увидеть, какого типа задания в нем содержатся.</w:t>
      </w:r>
    </w:p>
    <w:p w:rsidR="000164AB" w:rsidRPr="002F3376" w:rsidRDefault="00F9485D" w:rsidP="009344C2">
      <w:pPr>
        <w:pStyle w:val="6"/>
        <w:numPr>
          <w:ilvl w:val="3"/>
          <w:numId w:val="11"/>
        </w:numPr>
        <w:shd w:val="clear" w:color="auto" w:fill="auto"/>
        <w:tabs>
          <w:tab w:val="left" w:pos="380"/>
        </w:tabs>
        <w:spacing w:line="276" w:lineRule="auto"/>
        <w:ind w:right="2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Получив тест, ознакомьтесь с вопросами и начинайте выполнять то задание, которое, пусть совсем ненамного, для вас легче.</w:t>
      </w:r>
    </w:p>
    <w:p w:rsidR="000164AB" w:rsidRPr="002F3376" w:rsidRDefault="00F9485D" w:rsidP="009344C2">
      <w:pPr>
        <w:pStyle w:val="6"/>
        <w:numPr>
          <w:ilvl w:val="3"/>
          <w:numId w:val="11"/>
        </w:numPr>
        <w:shd w:val="clear" w:color="auto" w:fill="auto"/>
        <w:tabs>
          <w:tab w:val="left" w:pos="390"/>
        </w:tabs>
        <w:spacing w:line="276" w:lineRule="auto"/>
        <w:ind w:right="2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Внимательно прочитайте вопрос до конца, чтобы правильно понять его смысл. Если не знаете ответ на вопрос или сомневаетесь в его правиль</w:t>
      </w:r>
      <w:r w:rsidRPr="002F3376">
        <w:rPr>
          <w:sz w:val="24"/>
          <w:szCs w:val="24"/>
        </w:rPr>
        <w:t xml:space="preserve">ности, пропустите его, чтобы потом к </w:t>
      </w:r>
      <w:r w:rsidRPr="002F3376">
        <w:rPr>
          <w:sz w:val="24"/>
          <w:szCs w:val="24"/>
          <w:lang w:val="en-US"/>
        </w:rPr>
        <w:t>nejviy</w:t>
      </w:r>
      <w:r w:rsidRPr="002F3376">
        <w:rPr>
          <w:sz w:val="24"/>
          <w:szCs w:val="24"/>
          <w:lang w:val="ru-RU"/>
        </w:rPr>
        <w:t xml:space="preserve"> </w:t>
      </w:r>
      <w:r w:rsidRPr="002F3376">
        <w:rPr>
          <w:sz w:val="24"/>
          <w:szCs w:val="24"/>
        </w:rPr>
        <w:t xml:space="preserve">вернуться. Отвечайте на те вопросы, в </w:t>
      </w:r>
      <w:r w:rsidRPr="002F3376">
        <w:rPr>
          <w:sz w:val="24"/>
          <w:szCs w:val="24"/>
        </w:rPr>
        <w:lastRenderedPageBreak/>
        <w:t>знании которых вы не сомневаетесь, не останавливаясь на тех, которые могут вызвать долгие раздумья.</w:t>
      </w:r>
    </w:p>
    <w:p w:rsidR="000164AB" w:rsidRPr="002F3376" w:rsidRDefault="00F9485D" w:rsidP="009344C2">
      <w:pPr>
        <w:pStyle w:val="6"/>
        <w:numPr>
          <w:ilvl w:val="3"/>
          <w:numId w:val="11"/>
        </w:numPr>
        <w:shd w:val="clear" w:color="auto" w:fill="auto"/>
        <w:tabs>
          <w:tab w:val="left" w:pos="380"/>
        </w:tabs>
        <w:spacing w:line="276" w:lineRule="auto"/>
        <w:ind w:right="2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Думайте только о текущем задании! Когда вы делаете новое задание, забудьте</w:t>
      </w:r>
      <w:r w:rsidRPr="002F3376">
        <w:rPr>
          <w:sz w:val="24"/>
          <w:szCs w:val="24"/>
        </w:rPr>
        <w:t xml:space="preserve">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0164AB" w:rsidRPr="002F3376" w:rsidRDefault="00F9485D" w:rsidP="009344C2">
      <w:pPr>
        <w:pStyle w:val="6"/>
        <w:numPr>
          <w:ilvl w:val="3"/>
          <w:numId w:val="11"/>
        </w:numPr>
        <w:shd w:val="clear" w:color="auto" w:fill="auto"/>
        <w:tabs>
          <w:tab w:val="left" w:pos="414"/>
        </w:tabs>
        <w:spacing w:line="276" w:lineRule="auto"/>
        <w:ind w:right="2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Многие задания можн</w:t>
      </w:r>
      <w:r w:rsidRPr="002F3376">
        <w:rPr>
          <w:sz w:val="24"/>
          <w:szCs w:val="24"/>
        </w:rPr>
        <w:t>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:rsidR="0071786F" w:rsidRPr="0071786F" w:rsidRDefault="00F9485D" w:rsidP="0071786F">
      <w:pPr>
        <w:pStyle w:val="6"/>
        <w:numPr>
          <w:ilvl w:val="3"/>
          <w:numId w:val="11"/>
        </w:numPr>
        <w:shd w:val="clear" w:color="auto" w:fill="auto"/>
        <w:tabs>
          <w:tab w:val="left" w:pos="446"/>
        </w:tabs>
        <w:spacing w:line="276" w:lineRule="auto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Оставьте время д</w:t>
      </w:r>
      <w:r w:rsidRPr="002F3376">
        <w:rPr>
          <w:sz w:val="24"/>
          <w:szCs w:val="24"/>
        </w:rPr>
        <w:t>ля проверки своей работы, чтобы просмотреть работу и исправить</w:t>
      </w:r>
      <w:r w:rsidR="0071786F">
        <w:rPr>
          <w:sz w:val="24"/>
          <w:szCs w:val="24"/>
          <w:lang w:val="ru-RU"/>
        </w:rPr>
        <w:t xml:space="preserve"> </w:t>
      </w:r>
      <w:r w:rsidRPr="0071786F">
        <w:rPr>
          <w:sz w:val="24"/>
          <w:szCs w:val="24"/>
        </w:rPr>
        <w:t>ошибки.</w:t>
      </w:r>
    </w:p>
    <w:p w:rsidR="000164AB" w:rsidRPr="0071786F" w:rsidRDefault="00F9485D" w:rsidP="0071786F">
      <w:pPr>
        <w:pStyle w:val="6"/>
        <w:numPr>
          <w:ilvl w:val="3"/>
          <w:numId w:val="11"/>
        </w:numPr>
        <w:shd w:val="clear" w:color="auto" w:fill="auto"/>
        <w:tabs>
          <w:tab w:val="left" w:pos="446"/>
        </w:tabs>
        <w:spacing w:line="276" w:lineRule="auto"/>
        <w:jc w:val="both"/>
        <w:rPr>
          <w:sz w:val="24"/>
          <w:szCs w:val="24"/>
        </w:rPr>
      </w:pPr>
      <w:r w:rsidRPr="0071786F">
        <w:rPr>
          <w:sz w:val="24"/>
          <w:szCs w:val="24"/>
        </w:rPr>
        <w:t>Если не уверены</w:t>
      </w:r>
      <w:r w:rsidR="0071786F">
        <w:rPr>
          <w:sz w:val="24"/>
          <w:szCs w:val="24"/>
        </w:rPr>
        <w:t xml:space="preserve"> в выборе ответа — доверьтесь </w:t>
      </w:r>
      <w:r w:rsidR="0071786F">
        <w:rPr>
          <w:sz w:val="24"/>
          <w:szCs w:val="24"/>
          <w:lang w:val="ru-RU"/>
        </w:rPr>
        <w:t>инт</w:t>
      </w:r>
      <w:r w:rsidRPr="0071786F">
        <w:rPr>
          <w:sz w:val="24"/>
          <w:szCs w:val="24"/>
        </w:rPr>
        <w:t>уиции!</w:t>
      </w:r>
    </w:p>
    <w:p w:rsidR="000164AB" w:rsidRPr="002F3376" w:rsidRDefault="00F9485D" w:rsidP="002F3376">
      <w:pPr>
        <w:pStyle w:val="80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 w:rsidRPr="002F3376">
        <w:rPr>
          <w:sz w:val="24"/>
          <w:szCs w:val="24"/>
        </w:rPr>
        <w:t>САМОПОМОЩЬ ПРИ ОСТРОМ СТРЕССЕ</w:t>
      </w:r>
    </w:p>
    <w:p w:rsidR="000164AB" w:rsidRPr="002F3376" w:rsidRDefault="0071786F" w:rsidP="002F3376">
      <w:pPr>
        <w:pStyle w:val="6"/>
        <w:shd w:val="clear" w:color="auto" w:fill="auto"/>
        <w:spacing w:line="276" w:lineRule="auto"/>
        <w:ind w:left="20" w:right="20" w:firstLine="2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У</w:t>
      </w:r>
      <w:r w:rsidR="00F9485D" w:rsidRPr="002F3376">
        <w:rPr>
          <w:sz w:val="24"/>
          <w:szCs w:val="24"/>
        </w:rPr>
        <w:t>чащихся нужно предварительно познакомить с пр</w:t>
      </w:r>
      <w:r>
        <w:rPr>
          <w:sz w:val="24"/>
          <w:szCs w:val="24"/>
        </w:rPr>
        <w:t>изнаками стресса (Приложение 2)</w:t>
      </w:r>
      <w:r w:rsidR="00F9485D" w:rsidRPr="002F3376">
        <w:rPr>
          <w:sz w:val="24"/>
          <w:szCs w:val="24"/>
        </w:rPr>
        <w:t xml:space="preserve"> Если Вы неожиданно оказываетесь в стрессовой ситуации (ситуация оценивания, возникающая при прохождении процедуры внешнего независимого оценивания)—у вас может начаться острый </w:t>
      </w:r>
      <w:r w:rsidR="00F9485D" w:rsidRPr="002F3376">
        <w:rPr>
          <w:sz w:val="24"/>
          <w:szCs w:val="24"/>
        </w:rPr>
        <w:t>стресс. Для начала нужно «собрать в кулак» всю свою волю и скомандовать себе «СТОП!» для того, чтобы резко затормозить развитие острого стресса. Вот некоторые советы, которые могут помочь вам выйти из состояния острого стресса.</w:t>
      </w:r>
    </w:p>
    <w:p w:rsidR="000164AB" w:rsidRPr="002F3376" w:rsidRDefault="00F9485D" w:rsidP="0071786F">
      <w:pPr>
        <w:pStyle w:val="6"/>
        <w:numPr>
          <w:ilvl w:val="0"/>
          <w:numId w:val="15"/>
        </w:numPr>
        <w:shd w:val="clear" w:color="auto" w:fill="auto"/>
        <w:tabs>
          <w:tab w:val="left" w:pos="390"/>
        </w:tabs>
        <w:spacing w:line="276" w:lineRule="auto"/>
        <w:ind w:right="2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Противострессовое дыхание. М</w:t>
      </w:r>
      <w:r w:rsidRPr="002F3376">
        <w:rPr>
          <w:sz w:val="24"/>
          <w:szCs w:val="24"/>
        </w:rPr>
        <w:t>едленно выполняйте глубокий вдох через нос; на пике вдоха на мгновение задержите дыхание, после чего сделайте выдох как можно медленнее. Эго успокаивающее дыхание. Постарайтесь представить себе, что с каждым глубоким вдохом и продолжительным выдохом вы час</w:t>
      </w:r>
      <w:r w:rsidRPr="002F3376">
        <w:rPr>
          <w:sz w:val="24"/>
          <w:szCs w:val="24"/>
        </w:rPr>
        <w:t>тично избавляетесь от стрессового напряжения.</w:t>
      </w:r>
    </w:p>
    <w:p w:rsidR="000164AB" w:rsidRPr="002F3376" w:rsidRDefault="00F9485D" w:rsidP="0071786F">
      <w:pPr>
        <w:pStyle w:val="6"/>
        <w:numPr>
          <w:ilvl w:val="0"/>
          <w:numId w:val="15"/>
        </w:numPr>
        <w:shd w:val="clear" w:color="auto" w:fill="auto"/>
        <w:tabs>
          <w:tab w:val="left" w:pos="428"/>
        </w:tabs>
        <w:spacing w:line="276" w:lineRule="auto"/>
        <w:ind w:right="2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Минутная релаксация. Расслабьте уголки рта, увлажните губы. Расслабьте плечи. Сосредоточьтесь на выражении своего лица и положении тела: помните, что они отражают ваши эмоции, мысли, внутреннее состояние. Вполн</w:t>
      </w:r>
      <w:r w:rsidRPr="002F3376">
        <w:rPr>
          <w:sz w:val="24"/>
          <w:szCs w:val="24"/>
        </w:rPr>
        <w:t>е естественно, что вы не хотите, чтобы окружающие знали о вашем стрессовом состоянии. В этом случае вы можете изменить «язык лица и тела» путем расслабления мышц и глубокого дыхания.</w:t>
      </w:r>
    </w:p>
    <w:p w:rsidR="000164AB" w:rsidRPr="002F3376" w:rsidRDefault="00F9485D" w:rsidP="0071786F">
      <w:pPr>
        <w:pStyle w:val="6"/>
        <w:numPr>
          <w:ilvl w:val="0"/>
          <w:numId w:val="15"/>
        </w:numPr>
        <w:shd w:val="clear" w:color="auto" w:fill="auto"/>
        <w:tabs>
          <w:tab w:val="left" w:pos="409"/>
        </w:tabs>
        <w:spacing w:line="276" w:lineRule="auto"/>
        <w:ind w:right="2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Оглянитесь вокруг и внимательно осмотрите помещение, в котором вы находитесь. Обращайте внимание на мельчайшие детали, даже если вы их хорошо знаете. Медленно, не торопясь, «переберите» все предметы один за другим в определенной последовательности.</w:t>
      </w:r>
    </w:p>
    <w:p w:rsidR="000164AB" w:rsidRPr="002F3376" w:rsidRDefault="00F9485D" w:rsidP="0071786F">
      <w:pPr>
        <w:pStyle w:val="6"/>
        <w:numPr>
          <w:ilvl w:val="0"/>
          <w:numId w:val="15"/>
        </w:numPr>
        <w:shd w:val="clear" w:color="auto" w:fill="auto"/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Постарайтесь полностью сосредоточиться на этой «инвентаризации». Говорите мысленно самому себе: «Коричневый письменный стол, белые занавески, красная ваза для цветов» и т.д. Сосредоточившись на каждом отдельном предмете, вы отвлечетесь от внутреннего стрес</w:t>
      </w:r>
      <w:r w:rsidRPr="002F3376">
        <w:rPr>
          <w:sz w:val="24"/>
          <w:szCs w:val="24"/>
        </w:rPr>
        <w:t>сового напряжения, направляя свое внимание на рациональное восприятие окружающей обстановки.</w:t>
      </w:r>
    </w:p>
    <w:p w:rsidR="000164AB" w:rsidRPr="002F3376" w:rsidRDefault="00F9485D" w:rsidP="0071786F">
      <w:pPr>
        <w:pStyle w:val="6"/>
        <w:numPr>
          <w:ilvl w:val="0"/>
          <w:numId w:val="15"/>
        </w:numPr>
        <w:shd w:val="clear" w:color="auto" w:fill="auto"/>
        <w:tabs>
          <w:tab w:val="left" w:pos="419"/>
        </w:tabs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Если позволяют обстоятельства, покиньте помещение, в котором у вас возник острый стресс. Перейдите в другое помещение, где никого нет, или выйдите на улицу, где см</w:t>
      </w:r>
      <w:r w:rsidRPr="002F3376">
        <w:rPr>
          <w:sz w:val="24"/>
          <w:szCs w:val="24"/>
        </w:rPr>
        <w:t>ожете остаться наедине со своими мыслями. Разберите мысленно это помещение (если вы вышли на улицу, то окружающие дома, природу) «по косточкам», как описано в пункте 3.</w:t>
      </w:r>
    </w:p>
    <w:p w:rsidR="000164AB" w:rsidRPr="002F3376" w:rsidRDefault="00F9485D" w:rsidP="0071786F">
      <w:pPr>
        <w:pStyle w:val="6"/>
        <w:numPr>
          <w:ilvl w:val="0"/>
          <w:numId w:val="15"/>
        </w:numPr>
        <w:shd w:val="clear" w:color="auto" w:fill="auto"/>
        <w:tabs>
          <w:tab w:val="left" w:pos="424"/>
        </w:tabs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 xml:space="preserve">Встаньте, ноги на ширине плеч, наклонитесь вперед и расслабьтесь. Голова, плечи и руки </w:t>
      </w:r>
      <w:r w:rsidRPr="002F3376">
        <w:rPr>
          <w:sz w:val="24"/>
          <w:szCs w:val="24"/>
        </w:rPr>
        <w:t>свободно свешиваются вниз Дыхание спокойно. Фиксируйте это положение 1-2 минуты, после чего очень медленно поднимайте голову (так, чтобы она не закружилась)</w:t>
      </w:r>
    </w:p>
    <w:p w:rsidR="000164AB" w:rsidRPr="002F3376" w:rsidRDefault="00F9485D" w:rsidP="0071786F">
      <w:pPr>
        <w:pStyle w:val="6"/>
        <w:numPr>
          <w:ilvl w:val="0"/>
          <w:numId w:val="15"/>
        </w:numPr>
        <w:shd w:val="clear" w:color="auto" w:fill="auto"/>
        <w:tabs>
          <w:tab w:val="left" w:pos="414"/>
        </w:tabs>
        <w:spacing w:line="276" w:lineRule="auto"/>
        <w:ind w:right="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Возьмите калькулятор или бумагу и карандаш и постарайтесь подсчитать, сколько дней вы живете на све</w:t>
      </w:r>
      <w:r w:rsidRPr="002F3376">
        <w:rPr>
          <w:sz w:val="24"/>
          <w:szCs w:val="24"/>
        </w:rPr>
        <w:t>те (число полных лет умножьте на 365, добавляя по одному дню на каждый високосный год, и прибавьте количество дней, прошедшее с последнего дня рождения). Такая рациональная деятельность позволит вам переключить свое внимание. Постарайтесь вспомнить какой-н</w:t>
      </w:r>
      <w:r w:rsidRPr="002F3376">
        <w:rPr>
          <w:sz w:val="24"/>
          <w:szCs w:val="24"/>
        </w:rPr>
        <w:t xml:space="preserve">ибудь </w:t>
      </w:r>
      <w:r w:rsidRPr="002F3376">
        <w:rPr>
          <w:sz w:val="24"/>
          <w:szCs w:val="24"/>
        </w:rPr>
        <w:lastRenderedPageBreak/>
        <w:t>особенно примечательный день вашей жизни. Вспомните его в мельчайших деталях, ничего не упуская. Попробуйте подсчитать, каким по счету был этот день вашей жизни.</w:t>
      </w:r>
    </w:p>
    <w:p w:rsidR="000164AB" w:rsidRPr="002F3376" w:rsidRDefault="00F9485D" w:rsidP="0071786F">
      <w:pPr>
        <w:pStyle w:val="6"/>
        <w:numPr>
          <w:ilvl w:val="0"/>
          <w:numId w:val="15"/>
        </w:numPr>
        <w:shd w:val="clear" w:color="auto" w:fill="auto"/>
        <w:tabs>
          <w:tab w:val="left" w:pos="508"/>
        </w:tabs>
        <w:spacing w:line="276" w:lineRule="auto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Проделайте несколько противострессовых дыхательных упражнений.</w:t>
      </w:r>
    </w:p>
    <w:p w:rsidR="0071786F" w:rsidRDefault="00F9485D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  <w:r w:rsidRPr="002F3376">
        <w:rPr>
          <w:sz w:val="24"/>
          <w:szCs w:val="24"/>
        </w:rPr>
        <w:t>Теперь, взяв себя в руки,</w:t>
      </w:r>
      <w:r w:rsidRPr="002F3376">
        <w:rPr>
          <w:sz w:val="24"/>
          <w:szCs w:val="24"/>
        </w:rPr>
        <w:t xml:space="preserve"> вы спокойно можете продо</w:t>
      </w:r>
      <w:r w:rsidR="0071786F">
        <w:rPr>
          <w:sz w:val="24"/>
          <w:szCs w:val="24"/>
        </w:rPr>
        <w:t>лжить прерванную деятельность.</w:t>
      </w: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</w:p>
    <w:p w:rsidR="000164AB" w:rsidRPr="0071786F" w:rsidRDefault="0071786F" w:rsidP="002F3376">
      <w:pPr>
        <w:pStyle w:val="6"/>
        <w:shd w:val="clear" w:color="auto" w:fill="auto"/>
        <w:spacing w:after="379" w:line="276" w:lineRule="auto"/>
        <w:ind w:left="1200" w:right="40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</w:p>
    <w:p w:rsidR="000164AB" w:rsidRPr="002F3376" w:rsidRDefault="00F9485D" w:rsidP="002F3376">
      <w:pPr>
        <w:pStyle w:val="23"/>
        <w:keepNext/>
        <w:keepLines/>
        <w:shd w:val="clear" w:color="auto" w:fill="auto"/>
        <w:spacing w:before="0" w:after="0" w:line="276" w:lineRule="auto"/>
        <w:ind w:left="2780"/>
        <w:rPr>
          <w:sz w:val="24"/>
          <w:szCs w:val="24"/>
        </w:rPr>
      </w:pPr>
      <w:bookmarkStart w:id="13" w:name="bookmark13"/>
      <w:r w:rsidRPr="002F3376">
        <w:rPr>
          <w:sz w:val="24"/>
          <w:szCs w:val="24"/>
        </w:rPr>
        <w:lastRenderedPageBreak/>
        <w:t>ЛИТЕРАТУРА</w:t>
      </w:r>
      <w:bookmarkEnd w:id="13"/>
    </w:p>
    <w:p w:rsidR="000164AB" w:rsidRPr="002F3376" w:rsidRDefault="00F9485D" w:rsidP="002F3376">
      <w:pPr>
        <w:pStyle w:val="6"/>
        <w:numPr>
          <w:ilvl w:val="1"/>
          <w:numId w:val="6"/>
        </w:numPr>
        <w:shd w:val="clear" w:color="auto" w:fill="auto"/>
        <w:tabs>
          <w:tab w:val="left" w:pos="441"/>
        </w:tabs>
        <w:spacing w:line="276" w:lineRule="auto"/>
        <w:ind w:left="460" w:hanging="2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Адлер А. Понять природу человека/Пер. Е. А. Цьгнина. - СПб., 1997.</w:t>
      </w:r>
    </w:p>
    <w:p w:rsidR="000164AB" w:rsidRPr="002F3376" w:rsidRDefault="00F9485D" w:rsidP="002F3376">
      <w:pPr>
        <w:pStyle w:val="6"/>
        <w:numPr>
          <w:ilvl w:val="1"/>
          <w:numId w:val="6"/>
        </w:numPr>
        <w:shd w:val="clear" w:color="auto" w:fill="auto"/>
        <w:tabs>
          <w:tab w:val="left" w:pos="470"/>
        </w:tabs>
        <w:spacing w:line="276" w:lineRule="auto"/>
        <w:ind w:left="460" w:right="40" w:hanging="240"/>
        <w:rPr>
          <w:sz w:val="24"/>
          <w:szCs w:val="24"/>
        </w:rPr>
      </w:pPr>
      <w:r w:rsidRPr="002F3376">
        <w:rPr>
          <w:sz w:val="24"/>
          <w:szCs w:val="24"/>
        </w:rPr>
        <w:t>Нефедова Т. А., Занина С. Ю. и др. Психологическая подготовка учителей, учащихся, родителей к участию в ЕГЭ в образовательных учреждениях. - Воронеж, 2003.</w:t>
      </w:r>
    </w:p>
    <w:p w:rsidR="000164AB" w:rsidRPr="002F3376" w:rsidRDefault="00F9485D" w:rsidP="002F3376">
      <w:pPr>
        <w:pStyle w:val="6"/>
        <w:numPr>
          <w:ilvl w:val="1"/>
          <w:numId w:val="6"/>
        </w:numPr>
        <w:shd w:val="clear" w:color="auto" w:fill="auto"/>
        <w:tabs>
          <w:tab w:val="left" w:pos="465"/>
        </w:tabs>
        <w:spacing w:line="276" w:lineRule="auto"/>
        <w:ind w:left="460" w:right="40" w:hanging="2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 xml:space="preserve">Пошчний </w:t>
      </w:r>
      <w:r w:rsidRPr="002F3376">
        <w:rPr>
          <w:sz w:val="24"/>
          <w:szCs w:val="24"/>
          <w:lang w:val="en-US"/>
        </w:rPr>
        <w:t>i</w:t>
      </w:r>
      <w:r w:rsidRPr="002F3376">
        <w:rPr>
          <w:sz w:val="24"/>
          <w:szCs w:val="24"/>
          <w:lang w:val="ru-RU"/>
        </w:rPr>
        <w:t xml:space="preserve"> </w:t>
      </w:r>
      <w:r w:rsidRPr="002F3376">
        <w:rPr>
          <w:sz w:val="24"/>
          <w:szCs w:val="24"/>
        </w:rPr>
        <w:t>фЬюлопчний розвиток учня та норми навантаження/ В. В. Клименко, С. I. Болпвець, I. В. Гриш</w:t>
      </w:r>
      <w:r w:rsidRPr="002F3376">
        <w:rPr>
          <w:sz w:val="24"/>
          <w:szCs w:val="24"/>
        </w:rPr>
        <w:t>енко та</w:t>
      </w:r>
      <w:r w:rsidRPr="002F3376">
        <w:rPr>
          <w:rStyle w:val="65pt"/>
          <w:sz w:val="24"/>
          <w:szCs w:val="24"/>
          <w:lang w:val="ru"/>
        </w:rPr>
        <w:t xml:space="preserve"> </w:t>
      </w:r>
      <w:r w:rsidRPr="002F3376">
        <w:rPr>
          <w:rStyle w:val="65pt"/>
          <w:sz w:val="24"/>
          <w:szCs w:val="24"/>
        </w:rPr>
        <w:t>iH</w:t>
      </w:r>
      <w:r w:rsidRPr="002F3376">
        <w:rPr>
          <w:rStyle w:val="65pt"/>
          <w:sz w:val="24"/>
          <w:szCs w:val="24"/>
          <w:lang w:val="ru-RU"/>
        </w:rPr>
        <w:t>.</w:t>
      </w:r>
      <w:r w:rsidRPr="002F3376">
        <w:rPr>
          <w:rStyle w:val="65pt"/>
          <w:sz w:val="24"/>
          <w:szCs w:val="24"/>
          <w:lang w:val="ru"/>
        </w:rPr>
        <w:t>/за</w:t>
      </w:r>
      <w:r w:rsidRPr="002F3376">
        <w:rPr>
          <w:sz w:val="24"/>
          <w:szCs w:val="24"/>
        </w:rPr>
        <w:t xml:space="preserve"> заг. Ред. В.В.Климента.-К.: Плавник, 2005. - 224 с. - Б1блюгр.: с. 221-223.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60" w:right="40" w:hanging="240"/>
        <w:rPr>
          <w:sz w:val="24"/>
          <w:szCs w:val="24"/>
        </w:rPr>
      </w:pPr>
      <w:r w:rsidRPr="002F3376">
        <w:rPr>
          <w:sz w:val="24"/>
          <w:szCs w:val="24"/>
        </w:rPr>
        <w:t xml:space="preserve">4 Психолопчне забезпечення пасочного </w:t>
      </w:r>
      <w:r w:rsidRPr="002F3376">
        <w:rPr>
          <w:sz w:val="24"/>
          <w:szCs w:val="24"/>
          <w:lang w:val="en-US"/>
        </w:rPr>
        <w:t>i</w:t>
      </w:r>
      <w:r w:rsidRPr="002F3376">
        <w:rPr>
          <w:sz w:val="24"/>
          <w:szCs w:val="24"/>
          <w:lang w:val="ru-RU"/>
        </w:rPr>
        <w:t xml:space="preserve"> </w:t>
      </w:r>
      <w:r w:rsidRPr="002F3376">
        <w:rPr>
          <w:sz w:val="24"/>
          <w:szCs w:val="24"/>
        </w:rPr>
        <w:t>фгзичного здоров'я/Навчальний поабник М.С Корольчука.-К.: Ф1рма «1нкос», 2002. -272 с.</w:t>
      </w:r>
    </w:p>
    <w:p w:rsidR="000164AB" w:rsidRPr="002F3376" w:rsidRDefault="00F9485D" w:rsidP="002F3376">
      <w:pPr>
        <w:pStyle w:val="6"/>
        <w:numPr>
          <w:ilvl w:val="2"/>
          <w:numId w:val="6"/>
        </w:numPr>
        <w:shd w:val="clear" w:color="auto" w:fill="auto"/>
        <w:tabs>
          <w:tab w:val="left" w:pos="465"/>
        </w:tabs>
        <w:spacing w:line="276" w:lineRule="auto"/>
        <w:ind w:left="460" w:right="40" w:hanging="240"/>
        <w:rPr>
          <w:sz w:val="24"/>
          <w:szCs w:val="24"/>
        </w:rPr>
      </w:pPr>
      <w:r w:rsidRPr="002F3376">
        <w:rPr>
          <w:sz w:val="24"/>
          <w:szCs w:val="24"/>
        </w:rPr>
        <w:t xml:space="preserve">Рабочая книга практического психолога/ </w:t>
      </w:r>
      <w:r w:rsidRPr="002F3376">
        <w:rPr>
          <w:sz w:val="24"/>
          <w:szCs w:val="24"/>
        </w:rPr>
        <w:t>Н. Н. Ежова. - Изд. 5-е. - Ростов н /Д: Феникс, 2007.-315 е.: ил. - (Психологический практикум)</w:t>
      </w:r>
    </w:p>
    <w:p w:rsidR="000164AB" w:rsidRPr="002F3376" w:rsidRDefault="00F9485D" w:rsidP="002F3376">
      <w:pPr>
        <w:pStyle w:val="6"/>
        <w:numPr>
          <w:ilvl w:val="2"/>
          <w:numId w:val="6"/>
        </w:numPr>
        <w:shd w:val="clear" w:color="auto" w:fill="auto"/>
        <w:tabs>
          <w:tab w:val="left" w:pos="465"/>
        </w:tabs>
        <w:spacing w:line="276" w:lineRule="auto"/>
        <w:ind w:left="460" w:right="40" w:hanging="240"/>
        <w:rPr>
          <w:sz w:val="24"/>
          <w:szCs w:val="24"/>
        </w:rPr>
      </w:pPr>
      <w:r w:rsidRPr="002F3376">
        <w:rPr>
          <w:sz w:val="24"/>
          <w:szCs w:val="24"/>
        </w:rPr>
        <w:t>Рогов Е. И. Настольная книга практического психолога в образовании: Учебное пособие. - М.: ВЛАДОС, 1996. - 529 с. ,</w:t>
      </w:r>
    </w:p>
    <w:p w:rsidR="000164AB" w:rsidRPr="002F3376" w:rsidRDefault="00F9485D" w:rsidP="002F3376">
      <w:pPr>
        <w:pStyle w:val="6"/>
        <w:numPr>
          <w:ilvl w:val="2"/>
          <w:numId w:val="6"/>
        </w:numPr>
        <w:shd w:val="clear" w:color="auto" w:fill="auto"/>
        <w:tabs>
          <w:tab w:val="left" w:pos="455"/>
        </w:tabs>
        <w:spacing w:line="276" w:lineRule="auto"/>
        <w:ind w:left="460" w:hanging="2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Селье Г. На уровне целого организма. - М., 1972.</w:t>
      </w:r>
    </w:p>
    <w:p w:rsidR="000164AB" w:rsidRPr="002F3376" w:rsidRDefault="00F9485D" w:rsidP="002F3376">
      <w:pPr>
        <w:pStyle w:val="6"/>
        <w:numPr>
          <w:ilvl w:val="2"/>
          <w:numId w:val="6"/>
        </w:numPr>
        <w:shd w:val="clear" w:color="auto" w:fill="auto"/>
        <w:tabs>
          <w:tab w:val="left" w:pos="460"/>
        </w:tabs>
        <w:spacing w:line="276" w:lineRule="auto"/>
        <w:ind w:left="460" w:hanging="24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Селье Г. Стресс без дистресса. - М., 1979.</w:t>
      </w:r>
    </w:p>
    <w:p w:rsidR="000164AB" w:rsidRPr="002F3376" w:rsidRDefault="00F9485D" w:rsidP="002F3376">
      <w:pPr>
        <w:pStyle w:val="6"/>
        <w:numPr>
          <w:ilvl w:val="2"/>
          <w:numId w:val="6"/>
        </w:numPr>
        <w:shd w:val="clear" w:color="auto" w:fill="auto"/>
        <w:tabs>
          <w:tab w:val="left" w:pos="465"/>
        </w:tabs>
        <w:spacing w:line="276" w:lineRule="auto"/>
        <w:ind w:left="460" w:right="40" w:hanging="240"/>
        <w:rPr>
          <w:sz w:val="24"/>
          <w:szCs w:val="24"/>
        </w:rPr>
      </w:pPr>
      <w:r w:rsidRPr="002F3376">
        <w:rPr>
          <w:sz w:val="24"/>
          <w:szCs w:val="24"/>
        </w:rPr>
        <w:t xml:space="preserve">Сощально-лсихолопчна профшактика стреав та стресових розлад1в в учшв </w:t>
      </w:r>
      <w:r w:rsidRPr="002F3376">
        <w:rPr>
          <w:sz w:val="24"/>
          <w:szCs w:val="24"/>
          <w:lang w:val="en-US"/>
        </w:rPr>
        <w:t>i</w:t>
      </w:r>
      <w:r w:rsidRPr="002F3376">
        <w:rPr>
          <w:sz w:val="24"/>
          <w:szCs w:val="24"/>
          <w:lang w:val="ru-RU"/>
        </w:rPr>
        <w:t xml:space="preserve"> </w:t>
      </w:r>
      <w:r w:rsidRPr="002F3376">
        <w:rPr>
          <w:sz w:val="24"/>
          <w:szCs w:val="24"/>
        </w:rPr>
        <w:t>студента/ За ред.. В. Г. Панка, Ш. Ш. Цушка. - К.: Нжа-Центр, 2007.-164 с.</w:t>
      </w:r>
    </w:p>
    <w:p w:rsidR="000164AB" w:rsidRPr="002F3376" w:rsidRDefault="00F9485D" w:rsidP="002F3376">
      <w:pPr>
        <w:pStyle w:val="6"/>
        <w:numPr>
          <w:ilvl w:val="2"/>
          <w:numId w:val="6"/>
        </w:numPr>
        <w:shd w:val="clear" w:color="auto" w:fill="auto"/>
        <w:tabs>
          <w:tab w:val="left" w:pos="441"/>
        </w:tabs>
        <w:spacing w:line="276" w:lineRule="auto"/>
        <w:ind w:left="460" w:right="40" w:hanging="240"/>
        <w:rPr>
          <w:sz w:val="24"/>
          <w:szCs w:val="24"/>
        </w:rPr>
      </w:pPr>
      <w:r w:rsidRPr="002F3376">
        <w:rPr>
          <w:sz w:val="24"/>
          <w:szCs w:val="24"/>
        </w:rPr>
        <w:t>Стеблева Н., Корол</w:t>
      </w:r>
      <w:r w:rsidRPr="002F3376">
        <w:rPr>
          <w:sz w:val="24"/>
          <w:szCs w:val="24"/>
        </w:rPr>
        <w:t>ева Н. Путь к успеху. Программа психолого-педагогических мероприятий для выпускников в период подготовки к ЕГЭ. - Липецк, 2003.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460" w:right="40" w:hanging="240"/>
        <w:rPr>
          <w:sz w:val="24"/>
          <w:szCs w:val="24"/>
        </w:rPr>
      </w:pPr>
      <w:r w:rsidRPr="002F3376">
        <w:rPr>
          <w:sz w:val="24"/>
          <w:szCs w:val="24"/>
        </w:rPr>
        <w:t>П.Субботин С. В. Устойчивость к психическому стрессу как характеристики метаиндивидуальности учителя: Канд.. дис. Пермь, 1992.</w:t>
      </w:r>
    </w:p>
    <w:p w:rsidR="000164AB" w:rsidRPr="002F3376" w:rsidRDefault="00F9485D" w:rsidP="002F3376">
      <w:pPr>
        <w:pStyle w:val="43"/>
        <w:keepNext/>
        <w:keepLines/>
        <w:shd w:val="clear" w:color="auto" w:fill="auto"/>
        <w:spacing w:before="0" w:after="110" w:line="276" w:lineRule="auto"/>
        <w:ind w:left="5260"/>
        <w:rPr>
          <w:sz w:val="24"/>
          <w:szCs w:val="24"/>
        </w:rPr>
      </w:pPr>
      <w:bookmarkStart w:id="14" w:name="bookmark14"/>
      <w:r w:rsidRPr="002F3376">
        <w:rPr>
          <w:sz w:val="24"/>
          <w:szCs w:val="24"/>
        </w:rPr>
        <w:t>П</w:t>
      </w:r>
      <w:r w:rsidRPr="002F3376">
        <w:rPr>
          <w:sz w:val="24"/>
          <w:szCs w:val="24"/>
        </w:rPr>
        <w:t>РИЛОЖЕН И</w:t>
      </w:r>
      <w:bookmarkEnd w:id="14"/>
    </w:p>
    <w:p w:rsidR="000164AB" w:rsidRPr="002F3376" w:rsidRDefault="00F9485D" w:rsidP="002F3376">
      <w:pPr>
        <w:pStyle w:val="43"/>
        <w:keepNext/>
        <w:keepLines/>
        <w:shd w:val="clear" w:color="auto" w:fill="auto"/>
        <w:spacing w:before="0" w:after="176" w:line="276" w:lineRule="auto"/>
        <w:ind w:right="280"/>
        <w:jc w:val="center"/>
        <w:rPr>
          <w:sz w:val="24"/>
          <w:szCs w:val="24"/>
        </w:rPr>
      </w:pPr>
      <w:bookmarkStart w:id="15" w:name="bookmark15"/>
      <w:r w:rsidRPr="002F3376">
        <w:rPr>
          <w:sz w:val="24"/>
          <w:szCs w:val="24"/>
        </w:rPr>
        <w:t>ОПРОСНИКДЛЯ ОПРЕДЕЛЕНИЯ ПОДВЕРЖЕННОСТИ ЭКЗАМЕНАЦИОННОМУ СТРЕССУ</w:t>
      </w:r>
      <w:bookmarkEnd w:id="15"/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left="200" w:right="1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Вспомните, какими вы бываете до или в период экзаменов, на учебных занятиях Е( ли здесь утверждения, которые вы бы оценили как справедливые по отношению к вам?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867"/>
        </w:tabs>
        <w:spacing w:line="276" w:lineRule="auto"/>
        <w:ind w:left="200" w:right="1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Я стараюсь как можно больше заниматься дополнительно, чтобы иметь хорош знания и высокие оценки.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896"/>
        </w:tabs>
        <w:spacing w:line="276" w:lineRule="auto"/>
        <w:ind w:left="20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Меня больше беспокоит мысль, как бы не получить плохую оценку.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896"/>
        </w:tabs>
        <w:spacing w:line="276" w:lineRule="auto"/>
        <w:ind w:left="20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Меня всегда беспокоит мысль, как бы получить хорошую оценку.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906"/>
        </w:tabs>
        <w:spacing w:line="276" w:lineRule="auto"/>
        <w:ind w:left="20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Бывает, я отказываюсь отвечать, хот</w:t>
      </w:r>
      <w:r w:rsidRPr="002F3376">
        <w:rPr>
          <w:sz w:val="24"/>
          <w:szCs w:val="24"/>
        </w:rPr>
        <w:t>я и подготовил задание.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882"/>
        </w:tabs>
        <w:spacing w:line="276" w:lineRule="auto"/>
        <w:ind w:left="20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Я, бывает, чувствую, что все забыл.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939"/>
        </w:tabs>
        <w:spacing w:line="276" w:lineRule="auto"/>
        <w:ind w:left="200" w:right="1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Бывает, что «легкие» предметы я не могу ответить на высокую оценку, хо- считаюсь в лучших учениках.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896"/>
        </w:tabs>
        <w:spacing w:line="276" w:lineRule="auto"/>
        <w:ind w:left="20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Когда я настраиваюсь отвечать, меня злит смех за спиной.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901"/>
        </w:tabs>
        <w:spacing w:line="276" w:lineRule="auto"/>
        <w:ind w:left="20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Мне трудно выступать перед классом или большой аудиторией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896"/>
        </w:tabs>
        <w:spacing w:line="276" w:lineRule="auto"/>
        <w:ind w:left="20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Объявление оценок я всегда ожидаю с волнением.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786"/>
        </w:tabs>
        <w:spacing w:line="276" w:lineRule="auto"/>
        <w:ind w:left="200" w:firstLine="360"/>
        <w:jc w:val="both"/>
        <w:rPr>
          <w:sz w:val="24"/>
          <w:szCs w:val="24"/>
        </w:rPr>
      </w:pPr>
      <w:r w:rsidRPr="002F3376">
        <w:rPr>
          <w:rStyle w:val="ae"/>
          <w:sz w:val="24"/>
          <w:szCs w:val="24"/>
        </w:rPr>
        <w:t>Я</w:t>
      </w:r>
      <w:r w:rsidRPr="002F3376">
        <w:rPr>
          <w:sz w:val="24"/>
          <w:szCs w:val="24"/>
        </w:rPr>
        <w:t xml:space="preserve"> предпочел бы о твечать знакомому преподавателю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901"/>
        </w:tabs>
        <w:spacing w:line="276" w:lineRule="auto"/>
        <w:ind w:left="200" w:right="1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Меня тревожит уже мысль об экзамене, контрольной или необходимое-!') отвечать у доски.</w:t>
      </w:r>
    </w:p>
    <w:p w:rsidR="000164AB" w:rsidRPr="002F3376" w:rsidRDefault="00F9485D" w:rsidP="002F3376">
      <w:pPr>
        <w:pStyle w:val="6"/>
        <w:numPr>
          <w:ilvl w:val="3"/>
          <w:numId w:val="6"/>
        </w:numPr>
        <w:shd w:val="clear" w:color="auto" w:fill="auto"/>
        <w:tabs>
          <w:tab w:val="left" w:pos="862"/>
        </w:tabs>
        <w:spacing w:after="184" w:line="276" w:lineRule="auto"/>
        <w:ind w:left="200" w:right="1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Перед занятиями или экзаменом у меня, непонятно почему, бывает внутрення) дрожь.</w:t>
      </w:r>
    </w:p>
    <w:p w:rsidR="000164AB" w:rsidRPr="002F3376" w:rsidRDefault="00F9485D" w:rsidP="002F3376">
      <w:pPr>
        <w:pStyle w:val="6"/>
        <w:shd w:val="clear" w:color="auto" w:fill="auto"/>
        <w:tabs>
          <w:tab w:val="left" w:pos="6123"/>
        </w:tabs>
        <w:spacing w:line="276" w:lineRule="auto"/>
        <w:ind w:left="200" w:right="1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Если получено более четырех положительных ответов, то это означает, чтс подверженность экзаменационному стрессу средняя и выше средней</w:t>
      </w:r>
      <w:r w:rsidRPr="002F3376">
        <w:rPr>
          <w:sz w:val="24"/>
          <w:szCs w:val="24"/>
        </w:rPr>
        <w:tab/>
        <w:t>и всем</w:t>
      </w:r>
    </w:p>
    <w:p w:rsidR="000164AB" w:rsidRPr="002F3376" w:rsidRDefault="00F9485D" w:rsidP="002F3376">
      <w:pPr>
        <w:pStyle w:val="6"/>
        <w:shd w:val="clear" w:color="auto" w:fill="auto"/>
        <w:spacing w:after="450" w:line="276" w:lineRule="auto"/>
        <w:ind w:left="200" w:right="12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учащимся данной группы было бы по</w:t>
      </w:r>
      <w:r w:rsidRPr="002F3376">
        <w:rPr>
          <w:sz w:val="24"/>
          <w:szCs w:val="24"/>
        </w:rPr>
        <w:t>лезно пройти курс психологической подготовки к внешнему независимому оценившшю.</w:t>
      </w:r>
    </w:p>
    <w:p w:rsidR="000164AB" w:rsidRPr="002F3376" w:rsidRDefault="00F9485D" w:rsidP="002F3376">
      <w:pPr>
        <w:pStyle w:val="43"/>
        <w:keepNext/>
        <w:keepLines/>
        <w:shd w:val="clear" w:color="auto" w:fill="auto"/>
        <w:spacing w:before="0" w:after="390" w:line="276" w:lineRule="auto"/>
        <w:ind w:left="5260"/>
        <w:rPr>
          <w:sz w:val="24"/>
          <w:szCs w:val="24"/>
        </w:rPr>
      </w:pPr>
      <w:bookmarkStart w:id="16" w:name="bookmark16"/>
      <w:r w:rsidRPr="002F3376">
        <w:rPr>
          <w:sz w:val="24"/>
          <w:szCs w:val="24"/>
        </w:rPr>
        <w:lastRenderedPageBreak/>
        <w:t>ПРИЛОЖЕНИЕ 2</w:t>
      </w:r>
      <w:bookmarkEnd w:id="16"/>
    </w:p>
    <w:p w:rsidR="000164AB" w:rsidRPr="002F3376" w:rsidRDefault="00F9485D" w:rsidP="002F3376">
      <w:pPr>
        <w:pStyle w:val="43"/>
        <w:keepNext/>
        <w:keepLines/>
        <w:shd w:val="clear" w:color="auto" w:fill="auto"/>
        <w:spacing w:before="0" w:after="120" w:line="276" w:lineRule="auto"/>
        <w:ind w:right="280"/>
        <w:jc w:val="center"/>
        <w:rPr>
          <w:sz w:val="24"/>
          <w:szCs w:val="24"/>
        </w:rPr>
      </w:pPr>
      <w:bookmarkStart w:id="17" w:name="bookmark17"/>
      <w:r w:rsidRPr="002F3376">
        <w:rPr>
          <w:sz w:val="24"/>
          <w:szCs w:val="24"/>
        </w:rPr>
        <w:t>СИМПТОМЫ СТРЕССА.</w:t>
      </w:r>
      <w:bookmarkEnd w:id="17"/>
    </w:p>
    <w:p w:rsidR="000164AB" w:rsidRPr="002F3376" w:rsidRDefault="00F9485D" w:rsidP="002F3376">
      <w:pPr>
        <w:pStyle w:val="43"/>
        <w:keepNext/>
        <w:keepLines/>
        <w:shd w:val="clear" w:color="auto" w:fill="auto"/>
        <w:spacing w:before="0" w:after="0" w:line="276" w:lineRule="auto"/>
        <w:ind w:right="280"/>
        <w:jc w:val="center"/>
        <w:rPr>
          <w:sz w:val="24"/>
          <w:szCs w:val="24"/>
        </w:rPr>
      </w:pPr>
      <w:bookmarkStart w:id="18" w:name="bookmark18"/>
      <w:r w:rsidRPr="002F3376">
        <w:rPr>
          <w:sz w:val="24"/>
          <w:szCs w:val="24"/>
        </w:rPr>
        <w:t>Типичные симптомы экзаменационного стресса</w:t>
      </w:r>
      <w:bookmarkEnd w:id="18"/>
    </w:p>
    <w:p w:rsidR="000164AB" w:rsidRPr="002F3376" w:rsidRDefault="00F9485D" w:rsidP="002F3376">
      <w:pPr>
        <w:pStyle w:val="6"/>
        <w:shd w:val="clear" w:color="auto" w:fill="auto"/>
        <w:spacing w:after="180" w:line="276" w:lineRule="auto"/>
        <w:ind w:left="200" w:right="12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Одним из довольно распространённых видов стресса является экзаменационный стресс. Так же как</w:t>
      </w:r>
      <w:r w:rsidRPr="002F3376">
        <w:rPr>
          <w:rStyle w:val="af"/>
          <w:sz w:val="24"/>
          <w:szCs w:val="24"/>
        </w:rPr>
        <w:t xml:space="preserve"> и</w:t>
      </w:r>
      <w:r w:rsidRPr="002F3376">
        <w:rPr>
          <w:sz w:val="24"/>
          <w:szCs w:val="24"/>
        </w:rPr>
        <w:t xml:space="preserve"> в случае с «обычным» стрессом, симптомы экзаменационного стресса могут быть отнесены к одной из четырёх групп:</w:t>
      </w:r>
    </w:p>
    <w:p w:rsidR="000164AB" w:rsidRPr="002F3376" w:rsidRDefault="00F9485D" w:rsidP="002F3376">
      <w:pPr>
        <w:pStyle w:val="43"/>
        <w:keepNext/>
        <w:keepLines/>
        <w:shd w:val="clear" w:color="auto" w:fill="auto"/>
        <w:spacing w:before="0" w:after="0" w:line="276" w:lineRule="auto"/>
        <w:ind w:right="280"/>
        <w:jc w:val="center"/>
        <w:rPr>
          <w:sz w:val="24"/>
          <w:szCs w:val="24"/>
        </w:rPr>
      </w:pPr>
      <w:bookmarkStart w:id="19" w:name="bookmark19"/>
      <w:r w:rsidRPr="002F3376">
        <w:rPr>
          <w:sz w:val="24"/>
          <w:szCs w:val="24"/>
        </w:rPr>
        <w:t>ФИЗИОЛОГИЧЕСКИЕ СИМПТОМЫ:</w:t>
      </w:r>
      <w:bookmarkEnd w:id="19"/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425"/>
        </w:tabs>
        <w:spacing w:line="276" w:lineRule="auto"/>
        <w:ind w:left="540" w:hanging="360"/>
        <w:rPr>
          <w:sz w:val="24"/>
          <w:szCs w:val="24"/>
        </w:rPr>
      </w:pPr>
      <w:r w:rsidRPr="002F3376">
        <w:rPr>
          <w:sz w:val="24"/>
          <w:szCs w:val="24"/>
        </w:rPr>
        <w:t>усиление кожной сыпи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434"/>
        </w:tabs>
        <w:spacing w:line="276" w:lineRule="auto"/>
        <w:ind w:left="540" w:hanging="360"/>
        <w:rPr>
          <w:sz w:val="24"/>
          <w:szCs w:val="24"/>
        </w:rPr>
      </w:pPr>
      <w:r w:rsidRPr="002F3376">
        <w:rPr>
          <w:sz w:val="24"/>
          <w:szCs w:val="24"/>
        </w:rPr>
        <w:t>головные боли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425"/>
        </w:tabs>
        <w:spacing w:line="276" w:lineRule="auto"/>
        <w:ind w:left="540" w:hanging="360"/>
        <w:rPr>
          <w:sz w:val="24"/>
          <w:szCs w:val="24"/>
        </w:rPr>
      </w:pPr>
      <w:r w:rsidRPr="002F3376">
        <w:rPr>
          <w:sz w:val="24"/>
          <w:szCs w:val="24"/>
        </w:rPr>
        <w:t>тошнота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430"/>
        </w:tabs>
        <w:spacing w:line="276" w:lineRule="auto"/>
        <w:ind w:left="540" w:right="120" w:hanging="360"/>
        <w:rPr>
          <w:sz w:val="24"/>
          <w:szCs w:val="24"/>
        </w:rPr>
      </w:pPr>
      <w:r w:rsidRPr="002F3376">
        <w:rPr>
          <w:sz w:val="24"/>
          <w:szCs w:val="24"/>
        </w:rPr>
        <w:t>«медвежья болезнь» (диарея) мышечное напряжение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425"/>
        </w:tabs>
        <w:spacing w:line="276" w:lineRule="auto"/>
        <w:ind w:left="540" w:hanging="360"/>
        <w:rPr>
          <w:sz w:val="24"/>
          <w:szCs w:val="24"/>
        </w:rPr>
      </w:pPr>
      <w:r w:rsidRPr="002F3376">
        <w:rPr>
          <w:sz w:val="24"/>
          <w:szCs w:val="24"/>
        </w:rPr>
        <w:t>углубление и учащение дыхан</w:t>
      </w:r>
      <w:r w:rsidRPr="002F3376">
        <w:rPr>
          <w:sz w:val="24"/>
          <w:szCs w:val="24"/>
        </w:rPr>
        <w:t>ия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425"/>
        </w:tabs>
        <w:spacing w:line="276" w:lineRule="auto"/>
        <w:ind w:left="540" w:hanging="360"/>
        <w:rPr>
          <w:sz w:val="24"/>
          <w:szCs w:val="24"/>
        </w:rPr>
      </w:pPr>
      <w:r w:rsidRPr="002F3376">
        <w:rPr>
          <w:sz w:val="24"/>
          <w:szCs w:val="24"/>
        </w:rPr>
        <w:t>учащённый пульс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430"/>
        </w:tabs>
        <w:spacing w:after="184" w:line="276" w:lineRule="auto"/>
        <w:ind w:left="540" w:hanging="360"/>
        <w:rPr>
          <w:sz w:val="24"/>
          <w:szCs w:val="24"/>
        </w:rPr>
      </w:pPr>
      <w:r w:rsidRPr="002F3376">
        <w:rPr>
          <w:sz w:val="24"/>
          <w:szCs w:val="24"/>
        </w:rPr>
        <w:t>перепады артериального давления</w:t>
      </w:r>
    </w:p>
    <w:p w:rsidR="000164AB" w:rsidRPr="002F3376" w:rsidRDefault="00F9485D" w:rsidP="002F3376">
      <w:pPr>
        <w:pStyle w:val="43"/>
        <w:keepNext/>
        <w:keepLines/>
        <w:shd w:val="clear" w:color="auto" w:fill="auto"/>
        <w:spacing w:before="0" w:after="0" w:line="276" w:lineRule="auto"/>
        <w:ind w:right="280"/>
        <w:jc w:val="center"/>
        <w:rPr>
          <w:sz w:val="24"/>
          <w:szCs w:val="24"/>
        </w:rPr>
      </w:pPr>
      <w:bookmarkStart w:id="20" w:name="bookmark20"/>
      <w:r w:rsidRPr="002F3376">
        <w:rPr>
          <w:rStyle w:val="44"/>
          <w:sz w:val="24"/>
          <w:szCs w:val="24"/>
        </w:rPr>
        <w:t>ЭМО</w:t>
      </w:r>
      <w:r w:rsidRPr="002F3376">
        <w:rPr>
          <w:sz w:val="24"/>
          <w:szCs w:val="24"/>
        </w:rPr>
        <w:t>ЦИОНАЛЬНЫЕ СИ М</w:t>
      </w:r>
      <w:r w:rsidRPr="002F3376">
        <w:rPr>
          <w:sz w:val="24"/>
          <w:szCs w:val="24"/>
          <w:lang w:val="en-US"/>
        </w:rPr>
        <w:t>IITO</w:t>
      </w:r>
      <w:r w:rsidRPr="002F3376">
        <w:rPr>
          <w:sz w:val="24"/>
          <w:szCs w:val="24"/>
        </w:rPr>
        <w:t>МЫ:</w:t>
      </w:r>
      <w:bookmarkEnd w:id="20"/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430"/>
        </w:tabs>
        <w:spacing w:line="276" w:lineRule="auto"/>
        <w:ind w:left="540" w:hanging="360"/>
        <w:rPr>
          <w:sz w:val="24"/>
          <w:szCs w:val="24"/>
        </w:rPr>
      </w:pPr>
      <w:r w:rsidRPr="002F3376">
        <w:rPr>
          <w:sz w:val="24"/>
          <w:szCs w:val="24"/>
        </w:rPr>
        <w:t>чувство общего недомогания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430"/>
        </w:tabs>
        <w:spacing w:line="276" w:lineRule="auto"/>
        <w:ind w:left="540" w:hanging="360"/>
        <w:rPr>
          <w:sz w:val="24"/>
          <w:szCs w:val="24"/>
        </w:rPr>
      </w:pPr>
      <w:r w:rsidRPr="002F3376">
        <w:rPr>
          <w:sz w:val="24"/>
          <w:szCs w:val="24"/>
        </w:rPr>
        <w:t>растерянность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паника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страх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неуверенность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тревога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59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депрессия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подавленность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0"/>
        </w:tabs>
        <w:spacing w:after="120"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раздражительность</w:t>
      </w:r>
    </w:p>
    <w:p w:rsidR="000164AB" w:rsidRPr="002F3376" w:rsidRDefault="00F9485D" w:rsidP="002F3376">
      <w:pPr>
        <w:pStyle w:val="80"/>
        <w:shd w:val="clear" w:color="auto" w:fill="auto"/>
        <w:spacing w:after="0" w:line="276" w:lineRule="auto"/>
        <w:ind w:left="1040" w:firstLine="0"/>
        <w:jc w:val="left"/>
        <w:rPr>
          <w:sz w:val="24"/>
          <w:szCs w:val="24"/>
        </w:rPr>
      </w:pPr>
      <w:r w:rsidRPr="002F3376">
        <w:rPr>
          <w:sz w:val="24"/>
          <w:szCs w:val="24"/>
        </w:rPr>
        <w:t>КОГНИТИВНЫЕ (ИНТЕЛЛЕКТУАЛЬНЫЕ) СИМПТОМЫ: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left="360" w:right="40" w:firstLine="0"/>
        <w:rPr>
          <w:sz w:val="24"/>
          <w:szCs w:val="24"/>
        </w:rPr>
      </w:pPr>
      <w:r w:rsidRPr="002F3376">
        <w:rPr>
          <w:sz w:val="24"/>
          <w:szCs w:val="24"/>
        </w:rPr>
        <w:t>чрезмерная самокритика, сравнение своей подготовленности с другими в невыгодном для себя свете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неприятные воспоминания о провалах на экзаменах в прошлом (своих или чужих)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left="360" w:right="40" w:firstLine="0"/>
        <w:rPr>
          <w:sz w:val="24"/>
          <w:szCs w:val="24"/>
        </w:rPr>
      </w:pPr>
      <w:r w:rsidRPr="002F3376">
        <w:rPr>
          <w:sz w:val="24"/>
          <w:szCs w:val="24"/>
        </w:rPr>
        <w:t xml:space="preserve">воображение отрицательных последствий неудачи на экзамене (невозможность поступления </w:t>
      </w:r>
      <w:r w:rsidRPr="002F3376">
        <w:rPr>
          <w:sz w:val="24"/>
          <w:szCs w:val="24"/>
        </w:rPr>
        <w:t>в вуз)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кошмарные сновидения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ухудшение памяти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0"/>
        </w:tabs>
        <w:spacing w:after="120"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снижение способности к концентрации внимания, рассеянность</w:t>
      </w:r>
    </w:p>
    <w:p w:rsidR="000164AB" w:rsidRPr="002F3376" w:rsidRDefault="00F9485D" w:rsidP="002F3376">
      <w:pPr>
        <w:pStyle w:val="80"/>
        <w:shd w:val="clear" w:color="auto" w:fill="auto"/>
        <w:spacing w:after="0" w:line="276" w:lineRule="auto"/>
        <w:ind w:left="2000" w:firstLine="0"/>
        <w:jc w:val="left"/>
        <w:rPr>
          <w:sz w:val="24"/>
          <w:szCs w:val="24"/>
        </w:rPr>
      </w:pPr>
      <w:r w:rsidRPr="002F3376">
        <w:rPr>
          <w:sz w:val="24"/>
          <w:szCs w:val="24"/>
        </w:rPr>
        <w:t>ПОВЕДЕНЧЕСКИЕ СИМПТОМЫ: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left="360" w:right="40" w:firstLine="0"/>
        <w:rPr>
          <w:sz w:val="24"/>
          <w:szCs w:val="24"/>
        </w:rPr>
      </w:pPr>
      <w:r w:rsidRPr="002F3376">
        <w:rPr>
          <w:sz w:val="24"/>
          <w:szCs w:val="24"/>
        </w:rPr>
        <w:t>стремление заниматься любым другим делом, лишь бы не готовиться к внешнему независимому оцениванию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избеганиечпобых напоминаний о внешнем независимом оценивании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уменьшение эффективности в учёбе в экзаменационный период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left="360" w:right="40" w:firstLine="0"/>
        <w:rPr>
          <w:sz w:val="24"/>
          <w:szCs w:val="24"/>
        </w:rPr>
      </w:pPr>
      <w:r w:rsidRPr="002F3376">
        <w:rPr>
          <w:sz w:val="24"/>
          <w:szCs w:val="24"/>
        </w:rPr>
        <w:t>вовлечение других людей в тревожные разговоры о предстоящем внешнем независимом оценивании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увеличение употребления кофе и алкоголя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ухудше</w:t>
      </w:r>
      <w:r w:rsidRPr="002F3376">
        <w:rPr>
          <w:sz w:val="24"/>
          <w:szCs w:val="24"/>
        </w:rPr>
        <w:t>ние сна</w:t>
      </w:r>
    </w:p>
    <w:p w:rsidR="000164AB" w:rsidRPr="002F3376" w:rsidRDefault="00F9485D" w:rsidP="002F3376">
      <w:pPr>
        <w:pStyle w:val="6"/>
        <w:numPr>
          <w:ilvl w:val="0"/>
          <w:numId w:val="7"/>
        </w:numPr>
        <w:shd w:val="clear" w:color="auto" w:fill="auto"/>
        <w:tabs>
          <w:tab w:val="left" w:pos="595"/>
        </w:tabs>
        <w:spacing w:after="390"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ухудшение аппетита</w:t>
      </w:r>
    </w:p>
    <w:p w:rsidR="000164AB" w:rsidRPr="002F3376" w:rsidRDefault="00F9485D" w:rsidP="002F3376">
      <w:pPr>
        <w:pStyle w:val="43"/>
        <w:keepNext/>
        <w:keepLines/>
        <w:shd w:val="clear" w:color="auto" w:fill="auto"/>
        <w:spacing w:before="0" w:after="55" w:line="276" w:lineRule="auto"/>
        <w:ind w:left="5240"/>
        <w:rPr>
          <w:sz w:val="24"/>
          <w:szCs w:val="24"/>
        </w:rPr>
      </w:pPr>
      <w:bookmarkStart w:id="21" w:name="bookmark21"/>
      <w:r w:rsidRPr="002F3376">
        <w:rPr>
          <w:sz w:val="24"/>
          <w:szCs w:val="24"/>
        </w:rPr>
        <w:t>ПРИЛОЖЕНИЕ3</w:t>
      </w:r>
      <w:bookmarkEnd w:id="21"/>
    </w:p>
    <w:p w:rsidR="000164AB" w:rsidRPr="002F3376" w:rsidRDefault="00F9485D" w:rsidP="002F3376">
      <w:pPr>
        <w:pStyle w:val="80"/>
        <w:shd w:val="clear" w:color="auto" w:fill="auto"/>
        <w:spacing w:after="0" w:line="276" w:lineRule="auto"/>
        <w:ind w:right="560" w:firstLine="0"/>
        <w:rPr>
          <w:sz w:val="24"/>
          <w:szCs w:val="24"/>
        </w:rPr>
      </w:pPr>
      <w:r w:rsidRPr="002F3376">
        <w:rPr>
          <w:sz w:val="24"/>
          <w:szCs w:val="24"/>
        </w:rPr>
        <w:t>УПРАЖНЕНИЯ ДЛЯ ЛИКВИДАЦИИ РАЗНЫХ ВИДОВ ТРЕВОЖНОСТИ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Необходимо провести от 8 до 15 тренировок через день.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1195"/>
        </w:tabs>
        <w:spacing w:line="276" w:lineRule="auto"/>
        <w:ind w:left="360" w:right="40" w:firstLine="0"/>
        <w:rPr>
          <w:sz w:val="24"/>
          <w:szCs w:val="24"/>
        </w:rPr>
      </w:pPr>
      <w:r w:rsidRPr="002F3376">
        <w:rPr>
          <w:sz w:val="24"/>
          <w:szCs w:val="24"/>
        </w:rPr>
        <w:t>Представьте последовательно мелодию, цвет, пейзаж, вызывающие у вас состояние тревоги. Воспользуйтесь своими записями.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83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lastRenderedPageBreak/>
        <w:t>Представьте ситуацию на экзамене, зачете, уроке, вызывающую у вас тревогу.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830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 xml:space="preserve">Представьте, что у вас </w:t>
      </w:r>
      <w:r w:rsidRPr="002F3376">
        <w:rPr>
          <w:sz w:val="24"/>
          <w:szCs w:val="24"/>
          <w:lang w:val="en-US"/>
        </w:rPr>
        <w:t>nepecoxrib</w:t>
      </w:r>
      <w:r w:rsidRPr="002F3376">
        <w:rPr>
          <w:sz w:val="24"/>
          <w:szCs w:val="24"/>
          <w:lang w:val="ru-RU"/>
        </w:rPr>
        <w:t xml:space="preserve"> </w:t>
      </w:r>
      <w:r w:rsidRPr="002F3376">
        <w:rPr>
          <w:sz w:val="24"/>
          <w:szCs w:val="24"/>
        </w:rPr>
        <w:t>горло и колотится сердце.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83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Из</w:t>
      </w:r>
      <w:r w:rsidRPr="002F3376">
        <w:rPr>
          <w:sz w:val="24"/>
          <w:szCs w:val="24"/>
        </w:rPr>
        <w:t>образите свое состояние перед зеркалом, «дурачась».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1195"/>
        </w:tabs>
        <w:spacing w:line="276" w:lineRule="auto"/>
        <w:ind w:left="360" w:right="40" w:firstLine="0"/>
        <w:rPr>
          <w:sz w:val="24"/>
          <w:szCs w:val="24"/>
        </w:rPr>
      </w:pPr>
      <w:r w:rsidRPr="002F3376">
        <w:rPr>
          <w:sz w:val="24"/>
          <w:szCs w:val="24"/>
        </w:rPr>
        <w:t>Успокойте дыхание: сделайте вдох на счет I, 2, 3, 4, задержите дыхание на 20- 30 секунд и сделайте выдох на счет 1,2. повторите 2-3- раза.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830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Представьте мелодию, цвет, пейзаж, вызывающие состояние расслабле</w:t>
      </w:r>
      <w:r w:rsidRPr="002F3376">
        <w:rPr>
          <w:sz w:val="24"/>
          <w:szCs w:val="24"/>
        </w:rPr>
        <w:t>ния.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830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Продумайте собственное поведение в ситуации п. 2.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835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Представьте себя своим любимым героем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1190"/>
        </w:tabs>
        <w:spacing w:line="276" w:lineRule="auto"/>
        <w:ind w:left="360" w:right="40" w:firstLine="0"/>
        <w:rPr>
          <w:sz w:val="24"/>
          <w:szCs w:val="24"/>
        </w:rPr>
      </w:pPr>
      <w:r w:rsidRPr="002F3376">
        <w:rPr>
          <w:sz w:val="24"/>
          <w:szCs w:val="24"/>
        </w:rPr>
        <w:t>Подкрепите чувство уверенности в себе соответствующими представлениями мелодии, цвета, пейзажа.</w:t>
      </w:r>
    </w:p>
    <w:p w:rsidR="000164AB" w:rsidRPr="002F3376" w:rsidRDefault="00F9485D" w:rsidP="002F3376">
      <w:pPr>
        <w:pStyle w:val="6"/>
        <w:numPr>
          <w:ilvl w:val="1"/>
          <w:numId w:val="7"/>
        </w:numPr>
        <w:shd w:val="clear" w:color="auto" w:fill="auto"/>
        <w:tabs>
          <w:tab w:val="left" w:pos="1195"/>
        </w:tabs>
        <w:spacing w:after="120" w:line="276" w:lineRule="auto"/>
        <w:ind w:left="360" w:right="40" w:firstLine="0"/>
        <w:rPr>
          <w:sz w:val="24"/>
          <w:szCs w:val="24"/>
        </w:rPr>
      </w:pPr>
      <w:r w:rsidRPr="002F3376">
        <w:rPr>
          <w:sz w:val="24"/>
          <w:szCs w:val="24"/>
        </w:rPr>
        <w:t>Попробуйте дать ответ на заранее подготовленный вопрос перед зеркалом и обязательно с улыбкой.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right="40"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На каждом занятии добивайтесь отчетливых представлений, ощущений и естественного выполнения упражнений. Легкость выполнения упражнения 10 служит критерием достиж</w:t>
      </w:r>
      <w:r w:rsidRPr="002F3376">
        <w:rPr>
          <w:sz w:val="24"/>
          <w:szCs w:val="24"/>
        </w:rPr>
        <w:t>ения успеха тренировок.</w:t>
      </w:r>
    </w:p>
    <w:p w:rsidR="000164AB" w:rsidRPr="002F3376" w:rsidRDefault="00F9485D" w:rsidP="002F3376">
      <w:pPr>
        <w:pStyle w:val="6"/>
        <w:shd w:val="clear" w:color="auto" w:fill="auto"/>
        <w:tabs>
          <w:tab w:val="left" w:pos="6341"/>
        </w:tabs>
        <w:spacing w:line="276" w:lineRule="auto"/>
        <w:ind w:firstLine="360"/>
        <w:jc w:val="both"/>
        <w:rPr>
          <w:sz w:val="24"/>
          <w:szCs w:val="24"/>
        </w:rPr>
      </w:pPr>
      <w:r w:rsidRPr="002F3376">
        <w:rPr>
          <w:sz w:val="24"/>
          <w:szCs w:val="24"/>
        </w:rPr>
        <w:t>Если у Вас нет возможности проводить психокоррекционную работу</w:t>
      </w:r>
      <w:r w:rsidRPr="002F3376">
        <w:rPr>
          <w:sz w:val="24"/>
          <w:szCs w:val="24"/>
        </w:rPr>
        <w:tab/>
        <w:t>(не</w:t>
      </w:r>
    </w:p>
    <w:p w:rsidR="000164AB" w:rsidRPr="002F3376" w:rsidRDefault="00F9485D" w:rsidP="002F3376">
      <w:pPr>
        <w:pStyle w:val="6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2F3376">
        <w:rPr>
          <w:sz w:val="24"/>
          <w:szCs w:val="24"/>
        </w:rPr>
        <w:t>достаточно опыта, нет времени или нет уверенности, что Вы с этим справитесь) можно</w:t>
      </w:r>
      <w:r w:rsidRPr="002F3376">
        <w:rPr>
          <w:sz w:val="24"/>
          <w:szCs w:val="24"/>
        </w:rPr>
        <w:br w:type="page"/>
      </w:r>
    </w:p>
    <w:p w:rsidR="000164AB" w:rsidRPr="002F3376" w:rsidRDefault="00F9485D" w:rsidP="002F3376">
      <w:pPr>
        <w:pStyle w:val="6"/>
        <w:shd w:val="clear" w:color="auto" w:fill="auto"/>
        <w:spacing w:after="274" w:line="276" w:lineRule="auto"/>
        <w:ind w:right="20" w:firstLine="0"/>
        <w:jc w:val="both"/>
        <w:rPr>
          <w:sz w:val="24"/>
          <w:szCs w:val="24"/>
        </w:rPr>
      </w:pPr>
      <w:r w:rsidRPr="002F3376">
        <w:rPr>
          <w:sz w:val="24"/>
          <w:szCs w:val="24"/>
        </w:rPr>
        <w:lastRenderedPageBreak/>
        <w:t>направить ребенка в специализированную психологическую службу. Желательно дать ре</w:t>
      </w:r>
      <w:r w:rsidRPr="002F3376">
        <w:rPr>
          <w:sz w:val="24"/>
          <w:szCs w:val="24"/>
        </w:rPr>
        <w:t>бенку четкие координаты службы и имя психолога, с которым он будет работать. При необходимости созвониться с психологом и договориться о приеме ребенка.</w:t>
      </w:r>
    </w:p>
    <w:p w:rsidR="000164AB" w:rsidRPr="002F3376" w:rsidRDefault="00F9485D" w:rsidP="002F3376">
      <w:pPr>
        <w:pStyle w:val="80"/>
        <w:shd w:val="clear" w:color="auto" w:fill="auto"/>
        <w:spacing w:after="0" w:line="276" w:lineRule="auto"/>
        <w:ind w:left="5260" w:firstLine="0"/>
        <w:jc w:val="left"/>
        <w:rPr>
          <w:sz w:val="24"/>
          <w:szCs w:val="24"/>
        </w:rPr>
        <w:sectPr w:rsidR="000164AB" w:rsidRPr="002F3376" w:rsidSect="002F3376">
          <w:footerReference w:type="default" r:id="rId8"/>
          <w:pgSz w:w="11905" w:h="16837"/>
          <w:pgMar w:top="542" w:right="321" w:bottom="362" w:left="543" w:header="0" w:footer="3" w:gutter="0"/>
          <w:cols w:space="720"/>
          <w:noEndnote/>
          <w:docGrid w:linePitch="360"/>
        </w:sectPr>
      </w:pPr>
      <w:r w:rsidRPr="002F3376">
        <w:rPr>
          <w:sz w:val="24"/>
          <w:szCs w:val="24"/>
        </w:rPr>
        <w:t>ПРИЛОЖЕНИЕ 4</w:t>
      </w:r>
    </w:p>
    <w:p w:rsidR="000164AB" w:rsidRPr="002F3376" w:rsidRDefault="00F9485D" w:rsidP="002F3376">
      <w:pPr>
        <w:pStyle w:val="6"/>
        <w:framePr w:w="1933" w:h="1512" w:wrap="around" w:vAnchor="text" w:hAnchor="margin" w:x="811" w:y="-39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2F3376">
        <w:rPr>
          <w:sz w:val="24"/>
          <w:szCs w:val="24"/>
        </w:rPr>
        <w:lastRenderedPageBreak/>
        <w:t>Главным в жизни должно быть состязание с самим собой, а не с окружающими (мы не знаем возможностей окружающих, а они могут быть выше наших возможностей)</w:t>
      </w:r>
    </w:p>
    <w:p w:rsidR="000164AB" w:rsidRPr="002F3376" w:rsidRDefault="00F9485D" w:rsidP="002F3376">
      <w:pPr>
        <w:pStyle w:val="6"/>
        <w:framePr w:w="1966" w:h="1718" w:wrap="around" w:vAnchor="text" w:hAnchor="margin" w:x="4963" w:y="-34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2F3376">
        <w:rPr>
          <w:sz w:val="24"/>
          <w:szCs w:val="24"/>
        </w:rPr>
        <w:t>Понимание относительности разного оценивания событий, происходящих в нашей жизни, уменьшает стресс от н</w:t>
      </w:r>
      <w:r w:rsidRPr="002F3376">
        <w:rPr>
          <w:sz w:val="24"/>
          <w:szCs w:val="24"/>
        </w:rPr>
        <w:t>еудач. «Все будет так, как должно, даже если будет по-другому».</w:t>
      </w:r>
    </w:p>
    <w:p w:rsidR="000164AB" w:rsidRPr="002F3376" w:rsidRDefault="000164AB" w:rsidP="002F3376">
      <w:pPr>
        <w:spacing w:line="276" w:lineRule="auto"/>
        <w:rPr>
          <w:rFonts w:ascii="Times New Roman" w:hAnsi="Times New Roman" w:cs="Times New Roman"/>
        </w:rPr>
        <w:sectPr w:rsidR="000164AB" w:rsidRPr="002F3376" w:rsidSect="002F3376">
          <w:pgSz w:w="11905" w:h="16837"/>
          <w:pgMar w:top="3210" w:right="2331" w:bottom="4098" w:left="2072" w:header="0" w:footer="3" w:gutter="0"/>
          <w:cols w:space="720"/>
          <w:noEndnote/>
          <w:docGrid w:linePitch="360"/>
        </w:sectPr>
      </w:pPr>
    </w:p>
    <w:p w:rsidR="000164AB" w:rsidRPr="002F3376" w:rsidRDefault="000164AB" w:rsidP="002F3376">
      <w:pPr>
        <w:framePr w:w="7963" w:h="2696" w:hRule="exact" w:wrap="notBeside" w:vAnchor="text" w:hAnchor="text" w:xAlign="center" w:y="1" w:anchorLock="1"/>
        <w:spacing w:line="276" w:lineRule="auto"/>
        <w:rPr>
          <w:rFonts w:ascii="Times New Roman" w:hAnsi="Times New Roman" w:cs="Times New Roman"/>
        </w:rPr>
      </w:pPr>
    </w:p>
    <w:p w:rsidR="000164AB" w:rsidRPr="002F3376" w:rsidRDefault="00F9485D" w:rsidP="002F3376">
      <w:pPr>
        <w:spacing w:line="276" w:lineRule="auto"/>
        <w:rPr>
          <w:rFonts w:ascii="Times New Roman" w:hAnsi="Times New Roman" w:cs="Times New Roman"/>
        </w:rPr>
        <w:sectPr w:rsidR="000164AB" w:rsidRPr="002F337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F3376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003"/>
      </w:tblGrid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lastRenderedPageBreak/>
              <w:t>Уменьшение уровня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достижений,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безусловно, снижает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вероятность стресса и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наоборот.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(Чем выше уровень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достижений, тем чаще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может возникать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стресс, который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является реакцией,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которая мобилизирует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0164A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на преодоление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\</w:t>
            </w:r>
          </w:p>
        </w:tc>
      </w:tr>
      <w:tr w:rsidR="000164AB" w:rsidRPr="002F3376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трудностей).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164AB" w:rsidRPr="002F3376" w:rsidRDefault="00F9485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2F3376">
              <w:rPr>
                <w:sz w:val="24"/>
                <w:szCs w:val="24"/>
              </w:rPr>
              <w:t>\</w:t>
            </w:r>
          </w:p>
        </w:tc>
      </w:tr>
    </w:tbl>
    <w:p w:rsidR="000164AB" w:rsidRPr="002F3376" w:rsidRDefault="000164AB">
      <w:pPr>
        <w:rPr>
          <w:rFonts w:ascii="Times New Roman" w:hAnsi="Times New Roman" w:cs="Times New Roman"/>
        </w:rPr>
      </w:pPr>
    </w:p>
    <w:p w:rsidR="000164AB" w:rsidRPr="002F3376" w:rsidRDefault="00F9485D">
      <w:pPr>
        <w:jc w:val="center"/>
        <w:rPr>
          <w:rFonts w:ascii="Times New Roman" w:hAnsi="Times New Roman" w:cs="Times New Roman"/>
        </w:rPr>
      </w:pPr>
      <w:r w:rsidRPr="002F3376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8752" behindDoc="1" locked="0" layoutInCell="1" allowOverlap="1" wp14:anchorId="78424C8D" wp14:editId="227FBEB3">
            <wp:simplePos x="0" y="0"/>
            <wp:positionH relativeFrom="margin">
              <wp:posOffset>2294890</wp:posOffset>
            </wp:positionH>
            <wp:positionV relativeFrom="margin">
              <wp:posOffset>2279650</wp:posOffset>
            </wp:positionV>
            <wp:extent cx="841375" cy="1261745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16742" y="21600"/>
                <wp:lineTo x="16742" y="17643"/>
                <wp:lineTo x="0" y="17643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4AB" w:rsidRPr="002F3376" w:rsidRDefault="00F9485D">
      <w:pPr>
        <w:pStyle w:val="20"/>
        <w:shd w:val="clear" w:color="auto" w:fill="auto"/>
        <w:spacing w:after="0" w:line="226" w:lineRule="exact"/>
        <w:rPr>
          <w:sz w:val="24"/>
          <w:szCs w:val="24"/>
        </w:rPr>
      </w:pPr>
      <w:r w:rsidRPr="002F3376">
        <w:rPr>
          <w:sz w:val="24"/>
          <w:szCs w:val="24"/>
        </w:rPr>
        <w:t>Психологические факторы нормализации стресса у</w:t>
      </w:r>
    </w:p>
    <w:p w:rsidR="000164AB" w:rsidRPr="002F3376" w:rsidRDefault="00F9485D">
      <w:pPr>
        <w:pStyle w:val="6"/>
        <w:shd w:val="clear" w:color="auto" w:fill="auto"/>
        <w:ind w:left="20" w:firstLine="0"/>
        <w:rPr>
          <w:sz w:val="24"/>
          <w:szCs w:val="24"/>
        </w:rPr>
      </w:pPr>
      <w:r w:rsidRPr="002F3376">
        <w:rPr>
          <w:sz w:val="24"/>
          <w:szCs w:val="24"/>
        </w:rPr>
        <w:t xml:space="preserve">Уменьшение количества и ответственности решений, которые принимаются, уменьшение числа сфер жизни и </w:t>
      </w:r>
      <w:r w:rsidRPr="002F3376">
        <w:rPr>
          <w:sz w:val="24"/>
          <w:szCs w:val="24"/>
        </w:rPr>
        <w:lastRenderedPageBreak/>
        <w:t>деятельности, безусловно, приведет к снижению информационного стресса. (Оцените объем и значимость информации, которую каждую неделю</w:t>
      </w:r>
    </w:p>
    <w:p w:rsidR="000164AB" w:rsidRPr="002F3376" w:rsidRDefault="007B4A92">
      <w:pPr>
        <w:framePr w:w="768" w:h="1430" w:vSpace="91" w:wrap="around" w:hAnchor="margin" w:x="2867" w:y="377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485775" cy="914400"/>
            <wp:effectExtent l="0" t="0" r="9525" b="0"/>
            <wp:docPr id="3" name="Рисунок 2" descr="C:\Users\2503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503~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AB" w:rsidRPr="002F3376" w:rsidRDefault="00F9485D">
      <w:pPr>
        <w:jc w:val="center"/>
        <w:rPr>
          <w:rFonts w:ascii="Times New Roman" w:hAnsi="Times New Roman" w:cs="Times New Roman"/>
        </w:rPr>
      </w:pPr>
      <w:r w:rsidRPr="002F3376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60800" behindDoc="1" locked="0" layoutInCell="1" allowOverlap="1" wp14:anchorId="19C3AE13" wp14:editId="02F9C89A">
            <wp:simplePos x="0" y="0"/>
            <wp:positionH relativeFrom="margin">
              <wp:posOffset>1789430</wp:posOffset>
            </wp:positionH>
            <wp:positionV relativeFrom="margin">
              <wp:posOffset>3999230</wp:posOffset>
            </wp:positionV>
            <wp:extent cx="1572895" cy="765175"/>
            <wp:effectExtent l="0" t="0" r="0" b="0"/>
            <wp:wrapTight wrapText="bothSides">
              <wp:wrapPolygon edited="1">
                <wp:start x="0" y="0"/>
                <wp:lineTo x="15992" y="0"/>
                <wp:lineTo x="15992" y="358"/>
                <wp:lineTo x="16655" y="358"/>
                <wp:lineTo x="16655" y="5861"/>
                <wp:lineTo x="21600" y="5861"/>
                <wp:lineTo x="21600" y="21600"/>
                <wp:lineTo x="0" y="21600"/>
                <wp:lineTo x="0" y="0"/>
              </wp:wrapPolygon>
            </wp:wrapTight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4AB" w:rsidRPr="002F3376" w:rsidRDefault="00F9485D">
      <w:pPr>
        <w:pStyle w:val="6"/>
        <w:shd w:val="clear" w:color="auto" w:fill="auto"/>
        <w:ind w:left="20" w:firstLine="0"/>
        <w:rPr>
          <w:sz w:val="24"/>
          <w:szCs w:val="24"/>
        </w:rPr>
        <w:sectPr w:rsidR="000164AB" w:rsidRPr="002F3376">
          <w:type w:val="continuous"/>
          <w:pgSz w:w="11905" w:h="16837"/>
          <w:pgMar w:top="3210" w:right="2331" w:bottom="4098" w:left="2072" w:header="0" w:footer="3" w:gutter="0"/>
          <w:cols w:num="3" w:space="720" w:equalWidth="0">
            <w:col w:w="2827" w:space="245"/>
            <w:col w:w="1752" w:space="1248"/>
            <w:col w:w="1430"/>
          </w:cols>
          <w:noEndnote/>
          <w:docGrid w:linePitch="360"/>
        </w:sectPr>
      </w:pPr>
      <w:r w:rsidRPr="002F3376">
        <w:rPr>
          <w:sz w:val="24"/>
          <w:szCs w:val="24"/>
        </w:rPr>
        <w:t>мы перерабатываем)</w:t>
      </w:r>
    </w:p>
    <w:p w:rsidR="000164AB" w:rsidRPr="002F3376" w:rsidRDefault="00F9485D">
      <w:pPr>
        <w:pStyle w:val="6"/>
        <w:framePr w:w="1779" w:h="1728" w:wrap="around" w:vAnchor="text" w:hAnchor="margin" w:x="1727" w:y="-38"/>
        <w:shd w:val="clear" w:color="auto" w:fill="auto"/>
        <w:ind w:firstLine="0"/>
        <w:jc w:val="center"/>
        <w:rPr>
          <w:sz w:val="24"/>
          <w:szCs w:val="24"/>
        </w:rPr>
      </w:pPr>
      <w:r w:rsidRPr="002F3376">
        <w:rPr>
          <w:sz w:val="24"/>
          <w:szCs w:val="24"/>
        </w:rPr>
        <w:t>Важно помнить о том, что на Земле сейчас</w:t>
      </w:r>
    </w:p>
    <w:p w:rsidR="000164AB" w:rsidRPr="002F3376" w:rsidRDefault="00F9485D">
      <w:pPr>
        <w:pStyle w:val="6"/>
        <w:framePr w:w="1779" w:h="1728" w:wrap="around" w:vAnchor="text" w:hAnchor="margin" w:x="1727" w:y="-38"/>
        <w:shd w:val="clear" w:color="auto" w:fill="auto"/>
        <w:ind w:firstLine="0"/>
        <w:jc w:val="center"/>
        <w:rPr>
          <w:sz w:val="24"/>
          <w:szCs w:val="24"/>
        </w:rPr>
      </w:pPr>
      <w:r w:rsidRPr="002F3376">
        <w:rPr>
          <w:sz w:val="24"/>
          <w:szCs w:val="24"/>
        </w:rPr>
        <w:t>живут сотни миллионов людей,</w:t>
      </w:r>
    </w:p>
    <w:p w:rsidR="000164AB" w:rsidRPr="002F3376" w:rsidRDefault="00F9485D">
      <w:pPr>
        <w:pStyle w:val="6"/>
        <w:framePr w:w="1779" w:h="1728" w:wrap="around" w:vAnchor="text" w:hAnchor="margin" w:x="1727" w:y="-38"/>
        <w:shd w:val="clear" w:color="auto" w:fill="auto"/>
        <w:ind w:firstLine="0"/>
        <w:jc w:val="center"/>
        <w:rPr>
          <w:sz w:val="24"/>
          <w:szCs w:val="24"/>
        </w:rPr>
      </w:pPr>
      <w:r w:rsidRPr="002F3376">
        <w:rPr>
          <w:sz w:val="24"/>
          <w:szCs w:val="24"/>
        </w:rPr>
        <w:t>которые, попав в наше нынешнее состояние, считали бы себя на вершине счастья.</w:t>
      </w:r>
    </w:p>
    <w:p w:rsidR="000164AB" w:rsidRPr="002F3376" w:rsidRDefault="00F9485D">
      <w:pPr>
        <w:pStyle w:val="6"/>
        <w:framePr w:w="1808" w:h="965" w:wrap="around" w:vAnchor="text" w:hAnchor="margin" w:x="3983" w:y="-28"/>
        <w:shd w:val="clear" w:color="auto" w:fill="auto"/>
        <w:ind w:left="20" w:firstLine="0"/>
        <w:jc w:val="center"/>
        <w:rPr>
          <w:sz w:val="24"/>
          <w:szCs w:val="24"/>
        </w:rPr>
      </w:pPr>
      <w:r w:rsidRPr="002F3376">
        <w:rPr>
          <w:sz w:val="24"/>
          <w:szCs w:val="24"/>
        </w:rPr>
        <w:t>Если мы не можем изменить ситуацию, то необходимо изменить свое отношение к ней.</w:t>
      </w:r>
    </w:p>
    <w:p w:rsidR="000164AB" w:rsidRPr="002F3376" w:rsidRDefault="00F9485D">
      <w:pPr>
        <w:rPr>
          <w:rFonts w:ascii="Times New Roman" w:hAnsi="Times New Roman" w:cs="Times New Roman"/>
        </w:rPr>
      </w:pPr>
      <w:r w:rsidRPr="002F3376">
        <w:rPr>
          <w:rFonts w:ascii="Times New Roman" w:hAnsi="Times New Roman" w:cs="Times New Roman"/>
        </w:rPr>
        <w:br w:type="page"/>
      </w:r>
    </w:p>
    <w:sectPr w:rsidR="000164AB" w:rsidRPr="002F3376">
      <w:type w:val="continuous"/>
      <w:pgSz w:w="11905" w:h="16837"/>
      <w:pgMar w:top="3210" w:right="2331" w:bottom="4098" w:left="2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5D" w:rsidRDefault="00F9485D">
      <w:r>
        <w:separator/>
      </w:r>
    </w:p>
  </w:endnote>
  <w:endnote w:type="continuationSeparator" w:id="0">
    <w:p w:rsidR="00F9485D" w:rsidRDefault="00F9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AB" w:rsidRDefault="00F9485D">
    <w:pPr>
      <w:pStyle w:val="aa"/>
      <w:framePr w:h="168" w:wrap="none" w:vAnchor="text" w:hAnchor="page" w:x="6705" w:y="-297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1786F" w:rsidRPr="0071786F">
      <w:rPr>
        <w:rStyle w:val="SimHei65pt"/>
        <w:noProof/>
      </w:rPr>
      <w:t>6</w:t>
    </w:r>
    <w:r>
      <w:rPr>
        <w:rStyle w:val="SimHei65pt"/>
      </w:rPr>
      <w:fldChar w:fldCharType="end"/>
    </w:r>
  </w:p>
  <w:p w:rsidR="000164AB" w:rsidRDefault="000164A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5D" w:rsidRDefault="00F9485D"/>
  </w:footnote>
  <w:footnote w:type="continuationSeparator" w:id="0">
    <w:p w:rsidR="00F9485D" w:rsidRDefault="00F948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179"/>
    <w:multiLevelType w:val="multilevel"/>
    <w:tmpl w:val="C722E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622A"/>
    <w:multiLevelType w:val="multilevel"/>
    <w:tmpl w:val="61F43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B088D"/>
    <w:multiLevelType w:val="hybridMultilevel"/>
    <w:tmpl w:val="A74A4EB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08CB730F"/>
    <w:multiLevelType w:val="multilevel"/>
    <w:tmpl w:val="DE561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C22B6"/>
    <w:multiLevelType w:val="multilevel"/>
    <w:tmpl w:val="D14E24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80F9C"/>
    <w:multiLevelType w:val="hybridMultilevel"/>
    <w:tmpl w:val="FF9E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84106"/>
    <w:multiLevelType w:val="hybridMultilevel"/>
    <w:tmpl w:val="B086AFE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7923D06"/>
    <w:multiLevelType w:val="hybridMultilevel"/>
    <w:tmpl w:val="015C97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E8806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C5C0D"/>
    <w:multiLevelType w:val="multilevel"/>
    <w:tmpl w:val="55AC18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FF5F53"/>
    <w:multiLevelType w:val="multilevel"/>
    <w:tmpl w:val="759A31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4F1743"/>
    <w:multiLevelType w:val="hybridMultilevel"/>
    <w:tmpl w:val="485C7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3E"/>
    <w:multiLevelType w:val="hybridMultilevel"/>
    <w:tmpl w:val="2E3ADF64"/>
    <w:lvl w:ilvl="0" w:tplc="3FF4BD6A">
      <w:start w:val="1"/>
      <w:numFmt w:val="upperRoman"/>
      <w:lvlText w:val="%1."/>
      <w:lvlJc w:val="left"/>
      <w:pPr>
        <w:ind w:left="2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2">
    <w:nsid w:val="55197AD3"/>
    <w:multiLevelType w:val="hybridMultilevel"/>
    <w:tmpl w:val="1C122EB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>
    <w:nsid w:val="6B8E031E"/>
    <w:multiLevelType w:val="hybridMultilevel"/>
    <w:tmpl w:val="6846A0B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7B8208FE"/>
    <w:multiLevelType w:val="multilevel"/>
    <w:tmpl w:val="403CB9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AB"/>
    <w:rsid w:val="000164AB"/>
    <w:rsid w:val="002F3376"/>
    <w:rsid w:val="005F7A98"/>
    <w:rsid w:val="0071786F"/>
    <w:rsid w:val="007B4A92"/>
    <w:rsid w:val="009344C2"/>
    <w:rsid w:val="00B527D3"/>
    <w:rsid w:val="00F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pt">
    <w:name w:val="Подпись к картинке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lang w:val="en-US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5"/>
      <w:szCs w:val="15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5"/>
      <w:szCs w:val="15"/>
      <w:lang w:val="en-US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imHei65pt">
    <w:name w:val="Колонтитул + SimHei;6;5 pt"/>
    <w:basedOn w:val="a9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0"/>
      <w:sz w:val="15"/>
      <w:szCs w:val="1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5"/>
      <w:szCs w:val="15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65pt1pt">
    <w:name w:val="Основной текст + 6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3"/>
      <w:szCs w:val="13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44">
    <w:name w:val="Заголовок №4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192" w:lineRule="exact"/>
      <w:ind w:hanging="9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2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600" w:line="0" w:lineRule="atLeast"/>
      <w:ind w:hanging="34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331" w:lineRule="exact"/>
      <w:ind w:hanging="340"/>
    </w:pPr>
    <w:rPr>
      <w:rFonts w:ascii="Times New Roman" w:eastAsia="Times New Roman" w:hAnsi="Times New Roman" w:cs="Times New Roman"/>
      <w:i/>
      <w:iCs/>
      <w:sz w:val="15"/>
      <w:szCs w:val="15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ind w:hanging="340"/>
      <w:outlineLvl w:val="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192" w:lineRule="exact"/>
      <w:ind w:hanging="36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140"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360" w:after="360" w:line="0" w:lineRule="atLeast"/>
      <w:outlineLvl w:val="3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221" w:lineRule="exact"/>
      <w:ind w:hanging="200"/>
      <w:jc w:val="both"/>
      <w:outlineLvl w:val="2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f1">
    <w:name w:val="Balloon Text"/>
    <w:basedOn w:val="a"/>
    <w:link w:val="af2"/>
    <w:uiPriority w:val="99"/>
    <w:semiHidden/>
    <w:unhideWhenUsed/>
    <w:rsid w:val="007178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786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pt">
    <w:name w:val="Подпись к картинке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lang w:val="en-US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5"/>
      <w:szCs w:val="15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5"/>
      <w:szCs w:val="15"/>
      <w:lang w:val="en-US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imHei65pt">
    <w:name w:val="Колонтитул + SimHei;6;5 pt"/>
    <w:basedOn w:val="a9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0"/>
      <w:sz w:val="15"/>
      <w:szCs w:val="1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5"/>
      <w:szCs w:val="15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65pt1pt">
    <w:name w:val="Основной текст + 6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3"/>
      <w:szCs w:val="13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44">
    <w:name w:val="Заголовок №4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192" w:lineRule="exact"/>
      <w:ind w:hanging="9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2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600" w:line="0" w:lineRule="atLeast"/>
      <w:ind w:hanging="34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331" w:lineRule="exact"/>
      <w:ind w:hanging="340"/>
    </w:pPr>
    <w:rPr>
      <w:rFonts w:ascii="Times New Roman" w:eastAsia="Times New Roman" w:hAnsi="Times New Roman" w:cs="Times New Roman"/>
      <w:i/>
      <w:iCs/>
      <w:sz w:val="15"/>
      <w:szCs w:val="15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ind w:hanging="340"/>
      <w:outlineLvl w:val="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192" w:lineRule="exact"/>
      <w:ind w:hanging="36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140"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360" w:after="360" w:line="0" w:lineRule="atLeast"/>
      <w:outlineLvl w:val="3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221" w:lineRule="exact"/>
      <w:ind w:hanging="200"/>
      <w:jc w:val="both"/>
      <w:outlineLvl w:val="2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f1">
    <w:name w:val="Balloon Text"/>
    <w:basedOn w:val="a"/>
    <w:link w:val="af2"/>
    <w:uiPriority w:val="99"/>
    <w:semiHidden/>
    <w:unhideWhenUsed/>
    <w:rsid w:val="007178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78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2018-11-08T07:11:00Z</cp:lastPrinted>
  <dcterms:created xsi:type="dcterms:W3CDTF">2018-11-08T05:08:00Z</dcterms:created>
  <dcterms:modified xsi:type="dcterms:W3CDTF">2018-11-08T08:11:00Z</dcterms:modified>
</cp:coreProperties>
</file>