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AF41FC" w:rsidRDefault="0052376A" w:rsidP="00AF4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анкетирования учащихся 1-4 </w:t>
      </w:r>
      <w:r w:rsidR="00AF41FC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начальных классов</w:t>
      </w:r>
      <w:r w:rsidR="00816B3E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их родителей по вопросу организации горячим питанием</w:t>
      </w:r>
      <w:r w:rsid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0577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r w:rsidR="00316334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B0577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r w:rsidR="00316334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1» г</w:t>
      </w:r>
      <w:proofErr w:type="gramStart"/>
      <w:r w:rsidR="00316334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 w:rsidR="00316334"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ахчисарай</w:t>
      </w:r>
    </w:p>
    <w:p w:rsidR="00816B3E" w:rsidRPr="00AF41FC" w:rsidRDefault="00816B3E" w:rsidP="00AF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AF41FC" w:rsidRDefault="00816B3E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="009E3B6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приказа директора школы №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403</w:t>
      </w:r>
      <w:r w:rsidR="009E3B6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ноября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 на 2020–2021 учебный год было пр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оведено анкетирование учащихся 2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классов и родителей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1- 4 классов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организации горячего питания </w:t>
      </w:r>
      <w:r w:rsidR="00422F82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AF41FC" w:rsidRDefault="00816B3E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</w:t>
      </w:r>
      <w:r w:rsidR="00422F82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классов и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классов </w:t>
      </w:r>
      <w:r w:rsidR="00422F82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горячего питания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631319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6334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334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16 ноября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 среди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2-4 классов и</w:t>
      </w:r>
      <w:r w:rsidR="00631319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1- 4 классов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316334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</w:t>
      </w:r>
      <w:r w:rsidR="009E3B6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учащий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E3B6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62C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309 </w:t>
      </w:r>
      <w:r w:rsidR="000562C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E3B6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</w:t>
      </w:r>
      <w:r w:rsidR="009323A8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2</w:t>
      </w:r>
      <w:r w:rsidR="000562C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</w:t>
      </w:r>
      <w:r w:rsidR="00631319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52376A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88 % родителей.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анкетирования </w:t>
      </w:r>
      <w:r w:rsidR="00AF41FC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выявлено следующее:</w:t>
      </w:r>
    </w:p>
    <w:tbl>
      <w:tblPr>
        <w:tblStyle w:val="a3"/>
        <w:tblW w:w="5000" w:type="pct"/>
        <w:tblLook w:val="04A0"/>
      </w:tblPr>
      <w:tblGrid>
        <w:gridCol w:w="1572"/>
        <w:gridCol w:w="1252"/>
        <w:gridCol w:w="1878"/>
        <w:gridCol w:w="2348"/>
        <w:gridCol w:w="3632"/>
      </w:tblGrid>
      <w:tr w:rsidR="00AF41FC" w:rsidRPr="00AF41FC" w:rsidTr="00AF41FC">
        <w:trPr>
          <w:trHeight w:val="889"/>
        </w:trPr>
        <w:tc>
          <w:tcPr>
            <w:tcW w:w="73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58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Кол-во анкет детей</w:t>
            </w:r>
          </w:p>
        </w:tc>
        <w:tc>
          <w:tcPr>
            <w:tcW w:w="3678" w:type="pct"/>
            <w:gridSpan w:val="3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EC" w:rsidRPr="00AF41FC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AF41FC" w:rsidTr="00AF41FC">
        <w:tc>
          <w:tcPr>
            <w:tcW w:w="5000" w:type="pct"/>
            <w:gridSpan w:val="5"/>
          </w:tcPr>
          <w:p w:rsidR="00816B3E" w:rsidRPr="00AF41FC" w:rsidRDefault="00816B3E" w:rsidP="00AF41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</w:t>
            </w:r>
            <w:r w:rsidR="0052376A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</w:t>
            </w:r>
            <w:r w:rsidR="0052376A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ты качеством приготовленной пищи</w:t>
            </w: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F41FC" w:rsidRPr="00AF41FC" w:rsidTr="00AF41FC">
        <w:tc>
          <w:tcPr>
            <w:tcW w:w="73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79" w:type="pct"/>
          </w:tcPr>
          <w:p w:rsidR="00AF41FC" w:rsidRPr="00AF41FC" w:rsidRDefault="00AF41FC" w:rsidP="0092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pct"/>
          </w:tcPr>
          <w:p w:rsidR="00AF41FC" w:rsidRPr="00AF41FC" w:rsidRDefault="00924379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-2</w:t>
            </w:r>
            <w:r w:rsidR="00AF41FC" w:rsidRPr="00AF4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-24</w:t>
            </w:r>
          </w:p>
        </w:tc>
      </w:tr>
      <w:tr w:rsidR="00816B3E" w:rsidRPr="00AF41FC" w:rsidTr="00AF41FC">
        <w:tc>
          <w:tcPr>
            <w:tcW w:w="5000" w:type="pct"/>
            <w:gridSpan w:val="5"/>
          </w:tcPr>
          <w:p w:rsidR="00816B3E" w:rsidRPr="00AF41FC" w:rsidRDefault="00816B3E" w:rsidP="00AF41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</w:t>
            </w:r>
            <w:r w:rsidR="0052376A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</w:t>
            </w:r>
            <w:r w:rsidR="0052376A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ты работой обслуживающего персонала</w:t>
            </w: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F41FC" w:rsidRPr="00AF41FC" w:rsidTr="00AF41FC">
        <w:tc>
          <w:tcPr>
            <w:tcW w:w="73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7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Да -1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- 25</w:t>
            </w:r>
          </w:p>
        </w:tc>
      </w:tr>
      <w:tr w:rsidR="00631319" w:rsidRPr="00AF41FC" w:rsidTr="00AF41FC">
        <w:tc>
          <w:tcPr>
            <w:tcW w:w="5000" w:type="pct"/>
            <w:gridSpan w:val="5"/>
          </w:tcPr>
          <w:p w:rsidR="00631319" w:rsidRPr="00AF41FC" w:rsidRDefault="0019645C" w:rsidP="00AF41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графиком питания</w:t>
            </w:r>
            <w:r w:rsidR="00631319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F41FC" w:rsidRPr="00AF41FC" w:rsidTr="00AF41FC">
        <w:tc>
          <w:tcPr>
            <w:tcW w:w="73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7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- 14</w:t>
            </w:r>
          </w:p>
        </w:tc>
      </w:tr>
      <w:tr w:rsidR="00816B3E" w:rsidRPr="00AF41FC" w:rsidTr="00AF41FC">
        <w:tc>
          <w:tcPr>
            <w:tcW w:w="5000" w:type="pct"/>
            <w:gridSpan w:val="5"/>
          </w:tcPr>
          <w:p w:rsidR="00816B3E" w:rsidRPr="00AF41FC" w:rsidRDefault="0019645C" w:rsidP="00AF41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Считаешь ли ты, что горячее питание в школе важно для твоего здоровья</w:t>
            </w:r>
            <w:r w:rsidR="00816B3E"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F41FC" w:rsidRPr="00AF41FC" w:rsidTr="00AF41FC">
        <w:tc>
          <w:tcPr>
            <w:tcW w:w="73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6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7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9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9243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pct"/>
          </w:tcPr>
          <w:p w:rsidR="00AF41FC" w:rsidRPr="00AF41FC" w:rsidRDefault="00AF41F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- 18</w:t>
            </w:r>
          </w:p>
        </w:tc>
      </w:tr>
      <w:tr w:rsidR="00631319" w:rsidRPr="00AF41FC" w:rsidTr="00AF41FC">
        <w:tc>
          <w:tcPr>
            <w:tcW w:w="5000" w:type="pct"/>
            <w:gridSpan w:val="5"/>
          </w:tcPr>
          <w:p w:rsidR="00631319" w:rsidRPr="00AF41FC" w:rsidRDefault="0019645C" w:rsidP="00AF41F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Твои </w:t>
            </w:r>
            <w:proofErr w:type="spellStart"/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>прежложения</w:t>
            </w:r>
            <w:proofErr w:type="spellEnd"/>
            <w:r w:rsidRPr="00AF4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организации питания в школе</w:t>
            </w:r>
          </w:p>
        </w:tc>
      </w:tr>
      <w:tr w:rsidR="0019645C" w:rsidRPr="00AF41FC" w:rsidTr="00AF41FC">
        <w:tc>
          <w:tcPr>
            <w:tcW w:w="736" w:type="pct"/>
          </w:tcPr>
          <w:p w:rsidR="0019645C" w:rsidRPr="00AF41FC" w:rsidRDefault="0019645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86" w:type="pct"/>
          </w:tcPr>
          <w:p w:rsidR="0019645C" w:rsidRPr="00AF41FC" w:rsidRDefault="0019645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78" w:type="pct"/>
            <w:gridSpan w:val="3"/>
          </w:tcPr>
          <w:p w:rsidR="0019645C" w:rsidRPr="00AF41FC" w:rsidRDefault="00EA3CEC" w:rsidP="00AF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Добавить: </w:t>
            </w:r>
            <w:r w:rsidR="0019645C" w:rsidRPr="00AF41FC">
              <w:rPr>
                <w:rFonts w:ascii="Times New Roman" w:hAnsi="Times New Roman" w:cs="Times New Roman"/>
                <w:sz w:val="24"/>
                <w:szCs w:val="24"/>
              </w:rPr>
              <w:t>овощи, фрукты, сок, булочки</w:t>
            </w:r>
          </w:p>
        </w:tc>
      </w:tr>
    </w:tbl>
    <w:p w:rsidR="002C78F6" w:rsidRDefault="002C78F6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1FC" w:rsidRDefault="00AF41FC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анкетирования родителей было выявлено следующее:</w:t>
      </w:r>
    </w:p>
    <w:p w:rsidR="002C78F6" w:rsidRPr="00AF41FC" w:rsidRDefault="002C78F6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ook w:val="04A0"/>
      </w:tblPr>
      <w:tblGrid>
        <w:gridCol w:w="1552"/>
        <w:gridCol w:w="1227"/>
        <w:gridCol w:w="1726"/>
        <w:gridCol w:w="538"/>
        <w:gridCol w:w="1303"/>
        <w:gridCol w:w="566"/>
        <w:gridCol w:w="993"/>
        <w:gridCol w:w="141"/>
        <w:gridCol w:w="2636"/>
      </w:tblGrid>
      <w:tr w:rsidR="001548E2" w:rsidRPr="002C78F6" w:rsidTr="001548E2">
        <w:trPr>
          <w:trHeight w:val="889"/>
          <w:jc w:val="center"/>
        </w:trPr>
        <w:tc>
          <w:tcPr>
            <w:tcW w:w="726" w:type="pct"/>
          </w:tcPr>
          <w:p w:rsidR="00AF41FC" w:rsidRPr="002C78F6" w:rsidRDefault="00AF41F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574" w:type="pct"/>
          </w:tcPr>
          <w:p w:rsidR="00AF41FC" w:rsidRPr="002C78F6" w:rsidRDefault="00AF41F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Кол-во анкет детей</w:t>
            </w:r>
          </w:p>
        </w:tc>
        <w:tc>
          <w:tcPr>
            <w:tcW w:w="3699" w:type="pct"/>
            <w:gridSpan w:val="7"/>
          </w:tcPr>
          <w:p w:rsidR="00AF41FC" w:rsidRPr="002C78F6" w:rsidRDefault="00AF41F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F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  <w:p w:rsidR="00AF41FC" w:rsidRPr="002C78F6" w:rsidRDefault="00AF41F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FC" w:rsidRPr="002C78F6" w:rsidTr="00EA3CEC">
        <w:trPr>
          <w:jc w:val="center"/>
        </w:trPr>
        <w:tc>
          <w:tcPr>
            <w:tcW w:w="5000" w:type="pct"/>
            <w:gridSpan w:val="9"/>
          </w:tcPr>
          <w:p w:rsidR="00AF41FC" w:rsidRPr="002C78F6" w:rsidRDefault="00EA3CEC" w:rsidP="00EA3C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Завтракает ли ваш ребенок перед уходом в школу</w:t>
            </w:r>
            <w:r w:rsidR="00AF41FC"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2C78F6" w:rsidRPr="002C78F6" w:rsidTr="001548E2">
        <w:trPr>
          <w:jc w:val="center"/>
        </w:trPr>
        <w:tc>
          <w:tcPr>
            <w:tcW w:w="726" w:type="pct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а) 210</w:t>
            </w:r>
          </w:p>
        </w:tc>
        <w:tc>
          <w:tcPr>
            <w:tcW w:w="862" w:type="pct"/>
            <w:gridSpan w:val="2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б) 72</w:t>
            </w:r>
          </w:p>
        </w:tc>
        <w:tc>
          <w:tcPr>
            <w:tcW w:w="796" w:type="pct"/>
            <w:gridSpan w:val="3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12</w:t>
            </w:r>
          </w:p>
        </w:tc>
        <w:tc>
          <w:tcPr>
            <w:tcW w:w="1234" w:type="pct"/>
          </w:tcPr>
          <w:p w:rsidR="00EA3CEC" w:rsidRPr="002C78F6" w:rsidRDefault="00EA3CEC" w:rsidP="0015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г) 15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A3CEC" w:rsidRPr="002C78F6" w:rsidTr="00EA3CEC">
        <w:trPr>
          <w:jc w:val="center"/>
        </w:trPr>
        <w:tc>
          <w:tcPr>
            <w:tcW w:w="5000" w:type="pct"/>
            <w:gridSpan w:val="9"/>
          </w:tcPr>
          <w:p w:rsidR="00EA3CEC" w:rsidRPr="002C78F6" w:rsidRDefault="00EA3CEC" w:rsidP="00EA3C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Интересовались ли вы меню школьной столовой?</w:t>
            </w:r>
          </w:p>
        </w:tc>
      </w:tr>
      <w:tr w:rsidR="00EA3CEC" w:rsidRPr="002C78F6" w:rsidTr="001548E2">
        <w:trPr>
          <w:jc w:val="center"/>
        </w:trPr>
        <w:tc>
          <w:tcPr>
            <w:tcW w:w="726" w:type="pct"/>
          </w:tcPr>
          <w:p w:rsidR="00AF41FC" w:rsidRPr="002C78F6" w:rsidRDefault="00AF41F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AF41F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AF41F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а) 125</w:t>
            </w:r>
          </w:p>
        </w:tc>
        <w:tc>
          <w:tcPr>
            <w:tcW w:w="1127" w:type="pct"/>
            <w:gridSpan w:val="3"/>
          </w:tcPr>
          <w:p w:rsidR="00AF41F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б) 117</w:t>
            </w:r>
          </w:p>
        </w:tc>
        <w:tc>
          <w:tcPr>
            <w:tcW w:w="1765" w:type="pct"/>
            <w:gridSpan w:val="3"/>
          </w:tcPr>
          <w:p w:rsidR="00AF41F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47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без ответа - 20</w:t>
            </w:r>
          </w:p>
        </w:tc>
      </w:tr>
      <w:tr w:rsidR="00AF41FC" w:rsidRPr="002C78F6" w:rsidTr="00EA3CEC">
        <w:trPr>
          <w:jc w:val="center"/>
        </w:trPr>
        <w:tc>
          <w:tcPr>
            <w:tcW w:w="5000" w:type="pct"/>
            <w:gridSpan w:val="9"/>
          </w:tcPr>
          <w:p w:rsidR="00AF41FC" w:rsidRPr="002C78F6" w:rsidRDefault="00EA3CEC" w:rsidP="00EA3C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Вас устраивает меню школьной столовой</w:t>
            </w:r>
            <w:r w:rsidR="00AF41FC"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A3CEC" w:rsidRPr="002C78F6" w:rsidTr="001548E2">
        <w:trPr>
          <w:jc w:val="center"/>
        </w:trPr>
        <w:tc>
          <w:tcPr>
            <w:tcW w:w="726" w:type="pct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EA3CEC" w:rsidRPr="002C78F6" w:rsidRDefault="00EA3CEC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EA3CEC" w:rsidRPr="002C78F6" w:rsidRDefault="00EA3CEC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а) 138</w:t>
            </w:r>
          </w:p>
        </w:tc>
        <w:tc>
          <w:tcPr>
            <w:tcW w:w="1127" w:type="pct"/>
            <w:gridSpan w:val="3"/>
          </w:tcPr>
          <w:p w:rsidR="00EA3CEC" w:rsidRPr="002C78F6" w:rsidRDefault="00EA3CEC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б) 117</w:t>
            </w:r>
          </w:p>
        </w:tc>
        <w:tc>
          <w:tcPr>
            <w:tcW w:w="1765" w:type="pct"/>
            <w:gridSpan w:val="3"/>
          </w:tcPr>
          <w:p w:rsidR="00EA3CEC" w:rsidRPr="002C78F6" w:rsidRDefault="00EA3CEC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48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без ответа - 6</w:t>
            </w:r>
          </w:p>
        </w:tc>
      </w:tr>
      <w:tr w:rsidR="00AF41FC" w:rsidRPr="002C78F6" w:rsidTr="00EA3CEC">
        <w:trPr>
          <w:jc w:val="center"/>
        </w:trPr>
        <w:tc>
          <w:tcPr>
            <w:tcW w:w="5000" w:type="pct"/>
            <w:gridSpan w:val="9"/>
          </w:tcPr>
          <w:p w:rsidR="00AF41FC" w:rsidRPr="002C78F6" w:rsidRDefault="00EA3CEC" w:rsidP="00EA3C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качеством приготовления пищи</w:t>
            </w:r>
            <w:r w:rsidR="00AF41FC"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95387A" w:rsidRPr="002C78F6" w:rsidTr="001548E2">
        <w:trPr>
          <w:jc w:val="center"/>
        </w:trPr>
        <w:tc>
          <w:tcPr>
            <w:tcW w:w="726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95387A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16</w:t>
            </w:r>
            <w:r w:rsidR="0095387A" w:rsidRPr="002C7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pct"/>
            <w:gridSpan w:val="3"/>
          </w:tcPr>
          <w:p w:rsidR="0095387A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</w:t>
            </w:r>
            <w:r w:rsidR="0095387A" w:rsidRPr="002C78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pct"/>
            <w:gridSpan w:val="3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67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без ответа - 59      </w:t>
            </w:r>
          </w:p>
        </w:tc>
      </w:tr>
      <w:tr w:rsidR="0095387A" w:rsidRPr="002C78F6" w:rsidTr="0095387A">
        <w:trPr>
          <w:jc w:val="center"/>
        </w:trPr>
        <w:tc>
          <w:tcPr>
            <w:tcW w:w="5000" w:type="pct"/>
            <w:gridSpan w:val="9"/>
          </w:tcPr>
          <w:p w:rsidR="0095387A" w:rsidRPr="002C78F6" w:rsidRDefault="0095387A" w:rsidP="00EA3C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вашему ребенку ассортимент блюд в школе?</w:t>
            </w:r>
          </w:p>
        </w:tc>
      </w:tr>
      <w:tr w:rsidR="0095387A" w:rsidRPr="002C78F6" w:rsidTr="001548E2">
        <w:trPr>
          <w:jc w:val="center"/>
        </w:trPr>
        <w:tc>
          <w:tcPr>
            <w:tcW w:w="726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95387A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16</w:t>
            </w:r>
            <w:r w:rsidR="0095387A" w:rsidRPr="002C7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gridSpan w:val="3"/>
          </w:tcPr>
          <w:p w:rsidR="0095387A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11</w:t>
            </w:r>
            <w:r w:rsidR="0095387A" w:rsidRPr="002C7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pct"/>
            <w:gridSpan w:val="3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27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   без ответа - 6</w:t>
            </w:r>
          </w:p>
        </w:tc>
      </w:tr>
      <w:tr w:rsidR="0095387A" w:rsidRPr="002C78F6" w:rsidTr="0095387A">
        <w:trPr>
          <w:jc w:val="center"/>
        </w:trPr>
        <w:tc>
          <w:tcPr>
            <w:tcW w:w="5000" w:type="pct"/>
            <w:gridSpan w:val="9"/>
          </w:tcPr>
          <w:p w:rsidR="0095387A" w:rsidRPr="002C78F6" w:rsidRDefault="0095387A" w:rsidP="0095387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Ваш ребенок пользуется буфетной продукцией?</w:t>
            </w:r>
          </w:p>
        </w:tc>
      </w:tr>
      <w:tr w:rsidR="0095387A" w:rsidRPr="002C78F6" w:rsidTr="001548E2">
        <w:trPr>
          <w:jc w:val="center"/>
        </w:trPr>
        <w:tc>
          <w:tcPr>
            <w:tcW w:w="726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а) 97</w:t>
            </w:r>
          </w:p>
        </w:tc>
        <w:tc>
          <w:tcPr>
            <w:tcW w:w="1127" w:type="pct"/>
            <w:gridSpan w:val="3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б) 121</w:t>
            </w:r>
          </w:p>
        </w:tc>
        <w:tc>
          <w:tcPr>
            <w:tcW w:w="1765" w:type="pct"/>
            <w:gridSpan w:val="3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в) 77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без ответа - 14</w:t>
            </w:r>
          </w:p>
        </w:tc>
      </w:tr>
      <w:tr w:rsidR="0095387A" w:rsidRPr="002C78F6" w:rsidTr="0095387A">
        <w:trPr>
          <w:jc w:val="center"/>
        </w:trPr>
        <w:tc>
          <w:tcPr>
            <w:tcW w:w="5000" w:type="pct"/>
            <w:gridSpan w:val="9"/>
          </w:tcPr>
          <w:p w:rsidR="0095387A" w:rsidRPr="002C78F6" w:rsidRDefault="0095387A" w:rsidP="0095387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санитарным состоянием столовой?</w:t>
            </w:r>
          </w:p>
        </w:tc>
      </w:tr>
      <w:tr w:rsidR="0095387A" w:rsidRPr="002C78F6" w:rsidTr="001548E2">
        <w:trPr>
          <w:jc w:val="center"/>
        </w:trPr>
        <w:tc>
          <w:tcPr>
            <w:tcW w:w="726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08" w:type="pct"/>
          </w:tcPr>
          <w:p w:rsidR="0095387A" w:rsidRPr="002C78F6" w:rsidRDefault="0095387A" w:rsidP="0097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  <w:r w:rsidR="00976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pct"/>
            <w:gridSpan w:val="3"/>
          </w:tcPr>
          <w:p w:rsidR="0095387A" w:rsidRPr="002C78F6" w:rsidRDefault="0095387A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б) 32</w:t>
            </w:r>
          </w:p>
        </w:tc>
        <w:tc>
          <w:tcPr>
            <w:tcW w:w="1765" w:type="pct"/>
            <w:gridSpan w:val="3"/>
          </w:tcPr>
          <w:p w:rsidR="0095387A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11</w:t>
            </w:r>
            <w:r w:rsidR="0095387A" w:rsidRPr="002C7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 xml:space="preserve">          без ответа - 8</w:t>
            </w:r>
          </w:p>
        </w:tc>
      </w:tr>
      <w:tr w:rsidR="0095387A" w:rsidRPr="002C78F6" w:rsidTr="0095387A">
        <w:trPr>
          <w:jc w:val="center"/>
        </w:trPr>
        <w:tc>
          <w:tcPr>
            <w:tcW w:w="5000" w:type="pct"/>
            <w:gridSpan w:val="9"/>
          </w:tcPr>
          <w:p w:rsidR="0095387A" w:rsidRPr="002C78F6" w:rsidRDefault="0095387A" w:rsidP="0095387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>Если бы работа столовой вашей школы оценивалась по пяти бальной системе, чтобы вы поставили?</w:t>
            </w:r>
          </w:p>
        </w:tc>
      </w:tr>
      <w:tr w:rsidR="001548E2" w:rsidRPr="002C78F6" w:rsidTr="001548E2">
        <w:trPr>
          <w:jc w:val="center"/>
        </w:trPr>
        <w:tc>
          <w:tcPr>
            <w:tcW w:w="726" w:type="pct"/>
          </w:tcPr>
          <w:p w:rsidR="001548E2" w:rsidRPr="002C78F6" w:rsidRDefault="001548E2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1548E2" w:rsidRPr="002C78F6" w:rsidRDefault="001548E2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99" w:type="pct"/>
            <w:gridSpan w:val="7"/>
          </w:tcPr>
          <w:p w:rsidR="001548E2" w:rsidRPr="002C78F6" w:rsidRDefault="00976544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  2-19,    3-65,    4-128,  5-8</w:t>
            </w:r>
            <w:r w:rsidR="001548E2" w:rsidRPr="002C78F6">
              <w:rPr>
                <w:rFonts w:ascii="Times New Roman" w:hAnsi="Times New Roman" w:cs="Times New Roman"/>
                <w:sz w:val="24"/>
                <w:szCs w:val="24"/>
              </w:rPr>
              <w:t>7                                 без ответа - 8</w:t>
            </w:r>
          </w:p>
        </w:tc>
      </w:tr>
      <w:tr w:rsidR="0095387A" w:rsidRPr="002C78F6" w:rsidTr="0095387A">
        <w:trPr>
          <w:jc w:val="center"/>
        </w:trPr>
        <w:tc>
          <w:tcPr>
            <w:tcW w:w="5000" w:type="pct"/>
            <w:gridSpan w:val="9"/>
          </w:tcPr>
          <w:p w:rsidR="0095387A" w:rsidRPr="002C78F6" w:rsidRDefault="001548E2" w:rsidP="001548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Берет ли ваш ребенок с собой бутерброд и фрукты?</w:t>
            </w:r>
          </w:p>
        </w:tc>
      </w:tr>
      <w:tr w:rsidR="0095387A" w:rsidRPr="002C78F6" w:rsidTr="0095387A">
        <w:trPr>
          <w:jc w:val="center"/>
        </w:trPr>
        <w:tc>
          <w:tcPr>
            <w:tcW w:w="726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95387A" w:rsidRPr="002C78F6" w:rsidRDefault="0095387A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60" w:type="pct"/>
            <w:gridSpan w:val="2"/>
          </w:tcPr>
          <w:p w:rsidR="0095387A" w:rsidRPr="002C78F6" w:rsidRDefault="001548E2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да - 131</w:t>
            </w:r>
          </w:p>
        </w:tc>
        <w:tc>
          <w:tcPr>
            <w:tcW w:w="1340" w:type="pct"/>
            <w:gridSpan w:val="3"/>
          </w:tcPr>
          <w:p w:rsidR="0095387A" w:rsidRPr="002C78F6" w:rsidRDefault="001548E2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нет - 171</w:t>
            </w:r>
          </w:p>
        </w:tc>
        <w:tc>
          <w:tcPr>
            <w:tcW w:w="1300" w:type="pct"/>
            <w:gridSpan w:val="2"/>
          </w:tcPr>
          <w:p w:rsidR="0095387A" w:rsidRPr="002C78F6" w:rsidRDefault="001548E2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без ответа - 7</w:t>
            </w:r>
          </w:p>
        </w:tc>
      </w:tr>
      <w:tr w:rsidR="001548E2" w:rsidRPr="002C78F6" w:rsidTr="001548E2">
        <w:trPr>
          <w:jc w:val="center"/>
        </w:trPr>
        <w:tc>
          <w:tcPr>
            <w:tcW w:w="5000" w:type="pct"/>
            <w:gridSpan w:val="9"/>
          </w:tcPr>
          <w:p w:rsidR="001548E2" w:rsidRPr="002C78F6" w:rsidRDefault="001548E2" w:rsidP="001548E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вы изменили в организации питания школьников, в режиме работы столовой?</w:t>
            </w:r>
          </w:p>
        </w:tc>
      </w:tr>
      <w:tr w:rsidR="001548E2" w:rsidRPr="002C78F6" w:rsidTr="001548E2">
        <w:trPr>
          <w:jc w:val="center"/>
        </w:trPr>
        <w:tc>
          <w:tcPr>
            <w:tcW w:w="726" w:type="pct"/>
          </w:tcPr>
          <w:p w:rsidR="001548E2" w:rsidRPr="002C78F6" w:rsidRDefault="001548E2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74" w:type="pct"/>
          </w:tcPr>
          <w:p w:rsidR="001548E2" w:rsidRPr="002C78F6" w:rsidRDefault="001548E2" w:rsidP="00EA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699" w:type="pct"/>
            <w:gridSpan w:val="7"/>
          </w:tcPr>
          <w:p w:rsidR="001548E2" w:rsidRPr="002C78F6" w:rsidRDefault="001548E2" w:rsidP="006B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F6">
              <w:rPr>
                <w:rFonts w:ascii="Times New Roman" w:hAnsi="Times New Roman" w:cs="Times New Roman"/>
                <w:sz w:val="24"/>
                <w:szCs w:val="24"/>
              </w:rPr>
              <w:t>Добавить овощи, фрукты</w:t>
            </w:r>
            <w:r w:rsidR="002C78F6" w:rsidRPr="002C78F6">
              <w:rPr>
                <w:rFonts w:ascii="Times New Roman" w:hAnsi="Times New Roman" w:cs="Times New Roman"/>
                <w:sz w:val="24"/>
                <w:szCs w:val="24"/>
              </w:rPr>
              <w:t>; увеличить порции</w:t>
            </w:r>
            <w:r w:rsidR="0063519F">
              <w:rPr>
                <w:rFonts w:ascii="Times New Roman" w:hAnsi="Times New Roman" w:cs="Times New Roman"/>
                <w:sz w:val="24"/>
                <w:szCs w:val="24"/>
              </w:rPr>
              <w:t xml:space="preserve">; блюда </w:t>
            </w:r>
            <w:proofErr w:type="gramStart"/>
            <w:r w:rsidR="0063519F">
              <w:rPr>
                <w:rFonts w:ascii="Times New Roman" w:hAnsi="Times New Roman" w:cs="Times New Roman"/>
                <w:sz w:val="24"/>
                <w:szCs w:val="24"/>
              </w:rPr>
              <w:t>погорячее</w:t>
            </w:r>
            <w:proofErr w:type="gramEnd"/>
            <w:r w:rsidR="0063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41FC" w:rsidRPr="00AF41FC" w:rsidRDefault="00AF41FC" w:rsidP="00AF41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AF41FC" w:rsidRDefault="00816B3E" w:rsidP="00AF41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3519F" w:rsidRDefault="002C78F6" w:rsidP="002C7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(517</w:t>
      </w:r>
      <w:r w:rsidR="00816B3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115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115E8E" w:rsidRPr="00AF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115E8E" w:rsidRPr="0063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считают </w:t>
      </w:r>
      <w:r w:rsidR="00115E8E" w:rsidRPr="0063519F">
        <w:rPr>
          <w:rFonts w:ascii="Times New Roman" w:hAnsi="Times New Roman" w:cs="Times New Roman"/>
          <w:sz w:val="24"/>
          <w:szCs w:val="24"/>
        </w:rPr>
        <w:t>питание в школе  здоровым и полноценным</w:t>
      </w:r>
      <w:r w:rsidR="0063519F">
        <w:rPr>
          <w:rFonts w:ascii="Times New Roman" w:hAnsi="Times New Roman" w:cs="Times New Roman"/>
          <w:sz w:val="24"/>
          <w:szCs w:val="24"/>
        </w:rPr>
        <w:t>.</w:t>
      </w:r>
    </w:p>
    <w:p w:rsidR="00816B3E" w:rsidRPr="00AF41FC" w:rsidRDefault="00816B3E" w:rsidP="00AF4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Default="00976544" w:rsidP="00976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9765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</w:t>
      </w:r>
    </w:p>
    <w:p w:rsidR="00976544" w:rsidRPr="00976544" w:rsidRDefault="00976544" w:rsidP="00976544">
      <w:pPr>
        <w:spacing w:after="0" w:line="276" w:lineRule="auto"/>
        <w:jc w:val="center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</w:t>
      </w:r>
      <w:proofErr w:type="gramStart"/>
      <w:r w:rsidRPr="0097654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76544" w:rsidRPr="00976544" w:rsidRDefault="00976544" w:rsidP="009765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 xml:space="preserve">1.Удовлетворен ли ты качеством приготовления пищи? </w:t>
      </w:r>
    </w:p>
    <w:p w:rsidR="00976544" w:rsidRPr="00976544" w:rsidRDefault="00976544" w:rsidP="00976544">
      <w:pPr>
        <w:spacing w:after="0" w:line="276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Да - □      Нет - □           Затрудняюсь ответить - □</w:t>
      </w:r>
    </w:p>
    <w:p w:rsidR="00976544" w:rsidRPr="00976544" w:rsidRDefault="00976544" w:rsidP="009765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2. Удовлетворен ли ты работой обслуживающего персонала?</w:t>
      </w:r>
    </w:p>
    <w:p w:rsidR="00976544" w:rsidRPr="00976544" w:rsidRDefault="00976544" w:rsidP="00976544">
      <w:pPr>
        <w:spacing w:after="0" w:line="276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Да - □      Нет - □           Затрудняюсь ответить - □</w:t>
      </w:r>
    </w:p>
    <w:p w:rsidR="00976544" w:rsidRPr="00976544" w:rsidRDefault="00976544" w:rsidP="009765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 xml:space="preserve">3. Удовлетворен ли ты графиком питания? </w:t>
      </w:r>
    </w:p>
    <w:p w:rsidR="00976544" w:rsidRPr="00976544" w:rsidRDefault="00976544" w:rsidP="00976544">
      <w:pPr>
        <w:spacing w:after="0" w:line="276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Да - □      Нет - □           Затрудняюсь ответить - □</w:t>
      </w:r>
    </w:p>
    <w:p w:rsidR="00976544" w:rsidRPr="00976544" w:rsidRDefault="00976544" w:rsidP="0097654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4. Считаешь ли ты, что горячее питание в школе важно для твоего здоровья?</w:t>
      </w:r>
    </w:p>
    <w:p w:rsidR="00976544" w:rsidRPr="00976544" w:rsidRDefault="00976544" w:rsidP="00976544">
      <w:pPr>
        <w:spacing w:after="0" w:line="276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Да - □      Нет - □           Затрудняюсь ответить - □</w:t>
      </w:r>
    </w:p>
    <w:p w:rsidR="00976544" w:rsidRPr="00976544" w:rsidRDefault="00976544" w:rsidP="00976544">
      <w:pPr>
        <w:pBdr>
          <w:bottom w:val="single" w:sz="8" w:space="2" w:color="000000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</w:p>
    <w:p w:rsidR="00976544" w:rsidRPr="00976544" w:rsidRDefault="00976544" w:rsidP="00976544">
      <w:pPr>
        <w:pBdr>
          <w:bottom w:val="single" w:sz="8" w:space="2" w:color="000000"/>
        </w:pBdr>
        <w:spacing w:after="0" w:line="276" w:lineRule="auto"/>
        <w:rPr>
          <w:rFonts w:ascii="Times New Roman" w:hAnsi="Times New Roman" w:cs="Times New Roman"/>
          <w:b/>
        </w:rPr>
      </w:pPr>
    </w:p>
    <w:p w:rsidR="00976544" w:rsidRPr="00976544" w:rsidRDefault="00976544" w:rsidP="00976544">
      <w:pPr>
        <w:pBdr>
          <w:bottom w:val="single" w:sz="8" w:space="2" w:color="00000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976544" w:rsidRPr="00976544" w:rsidRDefault="00976544" w:rsidP="00976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76544" w:rsidRPr="00976544" w:rsidRDefault="00976544" w:rsidP="00976544">
      <w:pPr>
        <w:spacing w:after="0" w:line="240" w:lineRule="auto"/>
        <w:jc w:val="center"/>
      </w:pPr>
      <w:r w:rsidRPr="00976544">
        <w:rPr>
          <w:rFonts w:ascii="Times New Roman" w:hAnsi="Times New Roman" w:cs="Times New Roman"/>
          <w:b/>
          <w:bCs/>
          <w:sz w:val="24"/>
          <w:szCs w:val="24"/>
        </w:rPr>
        <w:t>Анкета  по питанию (для родителей)</w:t>
      </w:r>
    </w:p>
    <w:p w:rsidR="00976544" w:rsidRPr="00976544" w:rsidRDefault="00976544" w:rsidP="009765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544" w:rsidRPr="00976544" w:rsidRDefault="00976544" w:rsidP="00976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1.Завтракает ли Ваш ребенок перед уходом в школу?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а) всегда □           б) иногда □           в) ест фрукты или пьет напитки □          г) никогда □</w:t>
      </w:r>
    </w:p>
    <w:p w:rsidR="00976544" w:rsidRPr="00976544" w:rsidRDefault="00976544" w:rsidP="00976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2. Интересовались ли Вы меню школьной столовой?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а) однажды □      б) редко □              в) никогда □</w:t>
      </w:r>
    </w:p>
    <w:p w:rsidR="00976544" w:rsidRPr="00976544" w:rsidRDefault="00976544" w:rsidP="00976544">
      <w:pPr>
        <w:spacing w:after="0" w:line="240" w:lineRule="auto"/>
        <w:rPr>
          <w:rFonts w:ascii="Times New Roman" w:hAnsi="Times New Roman" w:cs="Times New Roman"/>
          <w:b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3. Вас устраивает меню школьной столовой?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а) да □                 б) иногда □               в) нет □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 xml:space="preserve">4.Удовлетворены ли качеством приготовления пищи? 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а) Да - □              б) Нет - □                  в) Затрудняюсь ответить - □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5. Нравится ли Вашему ребенку ассортимент блюд в школе?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 xml:space="preserve">а) да □                б) не всегда □            в) нет□ 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6. Ваш ребенок пользуется буфетной продукцией</w:t>
      </w:r>
      <w:proofErr w:type="gramStart"/>
      <w:r w:rsidRPr="00976544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976544" w:rsidRPr="00976544" w:rsidRDefault="00976544" w:rsidP="00976544">
      <w:pPr>
        <w:spacing w:after="0" w:line="240" w:lineRule="auto"/>
      </w:pPr>
      <w:r w:rsidRPr="00976544">
        <w:rPr>
          <w:rFonts w:ascii="Times New Roman" w:hAnsi="Times New Roman" w:cs="Times New Roman"/>
          <w:sz w:val="24"/>
          <w:szCs w:val="24"/>
        </w:rPr>
        <w:t>а) да □                б) редко □                  в) нет □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7. Удовлетворены ли Вы санитарным состоянием столовой?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 xml:space="preserve">а) Да - □              б) Нет - □                 в) </w:t>
      </w:r>
      <w:r w:rsidRPr="00976544">
        <w:rPr>
          <w:rFonts w:ascii="Times New Roman" w:hAnsi="Times New Roman" w:cs="Times New Roman"/>
          <w:b/>
          <w:sz w:val="24"/>
          <w:szCs w:val="24"/>
        </w:rPr>
        <w:t>Затрудняюсь ответить - □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8. Если бы работа столовой Вашей школы оценивалась по пятибалльной системе, чтобы Вы поставили?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1 □     2 □     3 □     4 □     5 □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9. Берет ли ваш ребенок с собой  бутерброд и фрукты (завтраки в портфеле)?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sz w:val="24"/>
          <w:szCs w:val="24"/>
        </w:rPr>
        <w:t>а) да   □             б) нет</w:t>
      </w:r>
      <w:r w:rsidRPr="00976544">
        <w:rPr>
          <w:rFonts w:ascii="Times New Roman" w:hAnsi="Times New Roman" w:cs="Times New Roman"/>
          <w:b/>
          <w:sz w:val="24"/>
          <w:szCs w:val="24"/>
        </w:rPr>
        <w:t xml:space="preserve">   □  </w:t>
      </w:r>
    </w:p>
    <w:p w:rsidR="00976544" w:rsidRPr="00976544" w:rsidRDefault="00976544" w:rsidP="00976544">
      <w:pPr>
        <w:spacing w:after="0" w:line="240" w:lineRule="auto"/>
        <w:rPr>
          <w:sz w:val="24"/>
          <w:szCs w:val="24"/>
        </w:rPr>
      </w:pPr>
      <w:r w:rsidRPr="00976544">
        <w:rPr>
          <w:rFonts w:ascii="Times New Roman" w:hAnsi="Times New Roman" w:cs="Times New Roman"/>
          <w:b/>
          <w:sz w:val="24"/>
          <w:szCs w:val="24"/>
        </w:rPr>
        <w:t>10. Чтобы Вы изменили в организации питания школьников, в режиме работы столовой?</w:t>
      </w:r>
    </w:p>
    <w:p w:rsidR="00976544" w:rsidRPr="00976544" w:rsidRDefault="00976544" w:rsidP="00976544">
      <w:pPr>
        <w:spacing w:after="0" w:line="240" w:lineRule="auto"/>
        <w:rPr>
          <w:szCs w:val="24"/>
        </w:rPr>
      </w:pPr>
      <w:r w:rsidRPr="00976544">
        <w:rPr>
          <w:rFonts w:ascii="Times New Roman" w:hAnsi="Times New Roman" w:cs="Times New Roman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________________________</w:t>
      </w:r>
    </w:p>
    <w:p w:rsidR="00976544" w:rsidRPr="00976544" w:rsidRDefault="00976544" w:rsidP="00976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76544" w:rsidRPr="00976544" w:rsidSect="00AF4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A7FAA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2F8"/>
    <w:rsid w:val="000562CA"/>
    <w:rsid w:val="00086935"/>
    <w:rsid w:val="00115E8E"/>
    <w:rsid w:val="001548E2"/>
    <w:rsid w:val="00172E45"/>
    <w:rsid w:val="0019645C"/>
    <w:rsid w:val="00236F88"/>
    <w:rsid w:val="002371AB"/>
    <w:rsid w:val="002C78F6"/>
    <w:rsid w:val="00316334"/>
    <w:rsid w:val="003462F8"/>
    <w:rsid w:val="003C0822"/>
    <w:rsid w:val="00422F82"/>
    <w:rsid w:val="00474692"/>
    <w:rsid w:val="0052376A"/>
    <w:rsid w:val="00631319"/>
    <w:rsid w:val="0063519F"/>
    <w:rsid w:val="007C01F6"/>
    <w:rsid w:val="00816B3E"/>
    <w:rsid w:val="00897DA1"/>
    <w:rsid w:val="008A197C"/>
    <w:rsid w:val="00924379"/>
    <w:rsid w:val="009323A8"/>
    <w:rsid w:val="0095387A"/>
    <w:rsid w:val="00976544"/>
    <w:rsid w:val="009E3B6E"/>
    <w:rsid w:val="00AF41FC"/>
    <w:rsid w:val="00C0246E"/>
    <w:rsid w:val="00CB3AFE"/>
    <w:rsid w:val="00D345FD"/>
    <w:rsid w:val="00EA3CEC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2020-09-15T06:53:00Z</cp:lastPrinted>
  <dcterms:created xsi:type="dcterms:W3CDTF">2020-11-20T08:47:00Z</dcterms:created>
  <dcterms:modified xsi:type="dcterms:W3CDTF">2020-11-20T09:29:00Z</dcterms:modified>
</cp:coreProperties>
</file>