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CF" w:rsidRPr="005A3945" w:rsidRDefault="00833ECF" w:rsidP="00833ECF">
      <w:pPr>
        <w:autoSpaceDE/>
        <w:autoSpaceDN/>
        <w:jc w:val="center"/>
        <w:rPr>
          <w:sz w:val="24"/>
          <w:szCs w:val="24"/>
        </w:rPr>
      </w:pPr>
    </w:p>
    <w:p w:rsidR="00833ECF" w:rsidRPr="00517DC2" w:rsidRDefault="00833ECF" w:rsidP="00833ECF">
      <w:pPr>
        <w:autoSpaceDE/>
        <w:autoSpaceDN/>
        <w:spacing w:line="280" w:lineRule="atLeast"/>
        <w:jc w:val="center"/>
        <w:rPr>
          <w:sz w:val="28"/>
          <w:szCs w:val="28"/>
        </w:rPr>
      </w:pPr>
      <w:r w:rsidRPr="00517DC2">
        <w:rPr>
          <w:sz w:val="28"/>
          <w:szCs w:val="28"/>
        </w:rPr>
        <w:t xml:space="preserve">Министерство образования, науки и молодежи </w:t>
      </w:r>
    </w:p>
    <w:p w:rsidR="00833ECF" w:rsidRPr="00517DC2" w:rsidRDefault="00833ECF" w:rsidP="00833ECF">
      <w:pPr>
        <w:autoSpaceDE/>
        <w:autoSpaceDN/>
        <w:spacing w:line="280" w:lineRule="atLeast"/>
        <w:jc w:val="center"/>
        <w:rPr>
          <w:sz w:val="28"/>
          <w:szCs w:val="28"/>
        </w:rPr>
      </w:pPr>
      <w:r w:rsidRPr="00517DC2">
        <w:rPr>
          <w:sz w:val="28"/>
          <w:szCs w:val="28"/>
        </w:rPr>
        <w:t>Республики Крым</w:t>
      </w:r>
    </w:p>
    <w:p w:rsidR="00833ECF" w:rsidRPr="00517DC2" w:rsidRDefault="00833ECF" w:rsidP="00833ECF">
      <w:pPr>
        <w:autoSpaceDE/>
        <w:autoSpaceDN/>
        <w:spacing w:line="280" w:lineRule="atLeast"/>
        <w:jc w:val="center"/>
        <w:rPr>
          <w:sz w:val="28"/>
          <w:szCs w:val="28"/>
        </w:rPr>
      </w:pPr>
      <w:r w:rsidRPr="00517DC2">
        <w:rPr>
          <w:sz w:val="28"/>
          <w:szCs w:val="28"/>
        </w:rPr>
        <w:t>Малая академия наук Крыма «Искатель»</w:t>
      </w:r>
    </w:p>
    <w:tbl>
      <w:tblPr>
        <w:tblW w:w="4098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8"/>
      </w:tblGrid>
      <w:tr w:rsidR="00833ECF" w:rsidRPr="00517DC2" w:rsidTr="008F4FCC">
        <w:trPr>
          <w:jc w:val="right"/>
        </w:trPr>
        <w:tc>
          <w:tcPr>
            <w:tcW w:w="4098" w:type="dxa"/>
          </w:tcPr>
          <w:p w:rsidR="00833ECF" w:rsidRPr="00517DC2" w:rsidRDefault="00833ECF" w:rsidP="002E0F14">
            <w:pPr>
              <w:autoSpaceDE/>
              <w:autoSpaceDN/>
              <w:jc w:val="both"/>
              <w:rPr>
                <w:sz w:val="28"/>
                <w:szCs w:val="28"/>
              </w:rPr>
            </w:pPr>
            <w:bookmarkStart w:id="0" w:name="table02"/>
            <w:bookmarkEnd w:id="0"/>
          </w:p>
          <w:p w:rsidR="008F4FCC" w:rsidRPr="00517DC2" w:rsidRDefault="008F4FCC" w:rsidP="002E0F14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  <w:p w:rsidR="00833ECF" w:rsidRPr="00517DC2" w:rsidRDefault="00833ECF" w:rsidP="002E0F14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  <w:p w:rsidR="00833ECF" w:rsidRPr="00517DC2" w:rsidRDefault="00833ECF" w:rsidP="008F4F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 xml:space="preserve">Отделение: наук о Земле </w:t>
            </w:r>
          </w:p>
          <w:p w:rsidR="00833ECF" w:rsidRPr="00517DC2" w:rsidRDefault="00833ECF" w:rsidP="008F4F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>Секция: экономическая и социальная география</w:t>
            </w:r>
          </w:p>
        </w:tc>
      </w:tr>
    </w:tbl>
    <w:p w:rsidR="00833ECF" w:rsidRPr="00517DC2" w:rsidRDefault="00833ECF" w:rsidP="008F4FCC">
      <w:pPr>
        <w:autoSpaceDE/>
        <w:autoSpaceDN/>
        <w:spacing w:line="280" w:lineRule="atLeast"/>
        <w:rPr>
          <w:sz w:val="28"/>
          <w:szCs w:val="28"/>
        </w:rPr>
      </w:pPr>
    </w:p>
    <w:p w:rsidR="008F4FCC" w:rsidRPr="00517DC2" w:rsidRDefault="008F4FCC" w:rsidP="008F4FCC">
      <w:pPr>
        <w:autoSpaceDE/>
        <w:autoSpaceDN/>
        <w:spacing w:line="280" w:lineRule="atLeast"/>
        <w:rPr>
          <w:sz w:val="28"/>
          <w:szCs w:val="28"/>
        </w:rPr>
      </w:pPr>
    </w:p>
    <w:p w:rsidR="008F4FCC" w:rsidRPr="00517DC2" w:rsidRDefault="008F4FCC" w:rsidP="008F4FCC">
      <w:pPr>
        <w:autoSpaceDE/>
        <w:autoSpaceDN/>
        <w:spacing w:line="280" w:lineRule="atLeast"/>
        <w:rPr>
          <w:sz w:val="28"/>
          <w:szCs w:val="28"/>
        </w:rPr>
      </w:pPr>
    </w:p>
    <w:p w:rsidR="008F4FCC" w:rsidRPr="00517DC2" w:rsidRDefault="008F4FCC" w:rsidP="008F4FCC">
      <w:pPr>
        <w:autoSpaceDE/>
        <w:autoSpaceDN/>
        <w:spacing w:line="280" w:lineRule="atLeast"/>
        <w:rPr>
          <w:sz w:val="28"/>
          <w:szCs w:val="28"/>
        </w:rPr>
      </w:pPr>
    </w:p>
    <w:p w:rsidR="008F4FCC" w:rsidRPr="00517DC2" w:rsidRDefault="008F4FCC" w:rsidP="008F4FCC">
      <w:pPr>
        <w:autoSpaceDE/>
        <w:autoSpaceDN/>
        <w:spacing w:line="280" w:lineRule="atLeast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092"/>
        <w:tblOverlap w:val="never"/>
        <w:tblW w:w="34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</w:tblGrid>
      <w:tr w:rsidR="00833ECF" w:rsidRPr="00517DC2" w:rsidTr="002E0F14">
        <w:tc>
          <w:tcPr>
            <w:tcW w:w="3417" w:type="dxa"/>
          </w:tcPr>
          <w:p w:rsidR="00B26E0D" w:rsidRPr="00517DC2" w:rsidRDefault="00B26E0D" w:rsidP="002E0F14">
            <w:pPr>
              <w:autoSpaceDE/>
              <w:autoSpaceDN/>
              <w:rPr>
                <w:sz w:val="28"/>
                <w:szCs w:val="28"/>
              </w:rPr>
            </w:pPr>
            <w:bookmarkStart w:id="1" w:name="table03"/>
            <w:bookmarkEnd w:id="1"/>
          </w:p>
          <w:p w:rsidR="00B26E0D" w:rsidRPr="00517DC2" w:rsidRDefault="00B26E0D" w:rsidP="002E0F14">
            <w:pPr>
              <w:autoSpaceDE/>
              <w:autoSpaceDN/>
              <w:rPr>
                <w:sz w:val="28"/>
                <w:szCs w:val="28"/>
              </w:rPr>
            </w:pPr>
          </w:p>
          <w:p w:rsidR="00B26E0D" w:rsidRPr="00517DC2" w:rsidRDefault="00B26E0D" w:rsidP="002E0F14">
            <w:pPr>
              <w:autoSpaceDE/>
              <w:autoSpaceDN/>
              <w:rPr>
                <w:sz w:val="28"/>
                <w:szCs w:val="28"/>
              </w:rPr>
            </w:pPr>
          </w:p>
          <w:p w:rsidR="00B26E0D" w:rsidRPr="00517DC2" w:rsidRDefault="00B26E0D" w:rsidP="002E0F14">
            <w:pPr>
              <w:autoSpaceDE/>
              <w:autoSpaceDN/>
              <w:rPr>
                <w:sz w:val="28"/>
                <w:szCs w:val="28"/>
              </w:rPr>
            </w:pPr>
          </w:p>
          <w:p w:rsidR="00B26E0D" w:rsidRPr="00517DC2" w:rsidRDefault="00B26E0D" w:rsidP="002E0F14">
            <w:pPr>
              <w:autoSpaceDE/>
              <w:autoSpaceDN/>
              <w:rPr>
                <w:sz w:val="28"/>
                <w:szCs w:val="28"/>
              </w:rPr>
            </w:pPr>
          </w:p>
          <w:p w:rsidR="00B26E0D" w:rsidRPr="00517DC2" w:rsidRDefault="00B26E0D" w:rsidP="002E0F14">
            <w:pPr>
              <w:autoSpaceDE/>
              <w:autoSpaceDN/>
              <w:rPr>
                <w:sz w:val="28"/>
                <w:szCs w:val="28"/>
              </w:rPr>
            </w:pPr>
          </w:p>
          <w:p w:rsidR="00B26E0D" w:rsidRPr="00517DC2" w:rsidRDefault="00B26E0D" w:rsidP="002E0F14">
            <w:pPr>
              <w:autoSpaceDE/>
              <w:autoSpaceDN/>
              <w:rPr>
                <w:sz w:val="28"/>
                <w:szCs w:val="28"/>
              </w:rPr>
            </w:pPr>
          </w:p>
          <w:p w:rsidR="00833ECF" w:rsidRPr="00517DC2" w:rsidRDefault="00833ECF" w:rsidP="008F4FCC">
            <w:pPr>
              <w:autoSpaceDE/>
              <w:autoSpaceDN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>Работу выполнил</w:t>
            </w:r>
            <w:r w:rsidR="00B26E0D" w:rsidRPr="00517DC2">
              <w:rPr>
                <w:sz w:val="28"/>
                <w:szCs w:val="28"/>
              </w:rPr>
              <w:t>а</w:t>
            </w:r>
            <w:r w:rsidRPr="00517DC2">
              <w:rPr>
                <w:sz w:val="28"/>
                <w:szCs w:val="28"/>
              </w:rPr>
              <w:t xml:space="preserve">: </w:t>
            </w:r>
          </w:p>
          <w:p w:rsidR="00833ECF" w:rsidRPr="00517DC2" w:rsidRDefault="0053427F" w:rsidP="008F4FCC">
            <w:pPr>
              <w:autoSpaceDE/>
              <w:autoSpaceDN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>Антонова Софь</w:t>
            </w:r>
            <w:r w:rsidR="008F4FCC" w:rsidRPr="00517DC2">
              <w:rPr>
                <w:sz w:val="28"/>
                <w:szCs w:val="28"/>
              </w:rPr>
              <w:t>я Борисовна,</w:t>
            </w:r>
            <w:r w:rsidR="00833ECF" w:rsidRPr="00517DC2">
              <w:rPr>
                <w:sz w:val="28"/>
                <w:szCs w:val="28"/>
              </w:rPr>
              <w:t xml:space="preserve"> </w:t>
            </w:r>
          </w:p>
          <w:p w:rsidR="00833ECF" w:rsidRPr="00517DC2" w:rsidRDefault="00B26E0D" w:rsidP="008F4FCC">
            <w:pPr>
              <w:autoSpaceDE/>
              <w:autoSpaceDN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>ученица 9</w:t>
            </w:r>
            <w:r w:rsidR="00833ECF" w:rsidRPr="00517DC2">
              <w:rPr>
                <w:sz w:val="28"/>
                <w:szCs w:val="28"/>
              </w:rPr>
              <w:t xml:space="preserve"> класса общеобразоват</w:t>
            </w:r>
            <w:r w:rsidRPr="00517DC2">
              <w:rPr>
                <w:sz w:val="28"/>
                <w:szCs w:val="28"/>
              </w:rPr>
              <w:t>ельной школы I-III ступеней № 1</w:t>
            </w:r>
          </w:p>
          <w:p w:rsidR="00833ECF" w:rsidRPr="00517DC2" w:rsidRDefault="00833ECF" w:rsidP="008F4FCC">
            <w:pPr>
              <w:autoSpaceDE/>
              <w:autoSpaceDN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 xml:space="preserve">г.  </w:t>
            </w:r>
            <w:r w:rsidR="00B26E0D" w:rsidRPr="00517DC2">
              <w:rPr>
                <w:sz w:val="28"/>
                <w:szCs w:val="28"/>
              </w:rPr>
              <w:t>Бахчисарая</w:t>
            </w:r>
          </w:p>
          <w:p w:rsidR="00833ECF" w:rsidRPr="00517DC2" w:rsidRDefault="00833ECF" w:rsidP="008F4FCC">
            <w:pPr>
              <w:autoSpaceDE/>
              <w:autoSpaceDN/>
              <w:rPr>
                <w:sz w:val="28"/>
                <w:szCs w:val="28"/>
              </w:rPr>
            </w:pPr>
          </w:p>
          <w:p w:rsidR="00833ECF" w:rsidRPr="00517DC2" w:rsidRDefault="00833ECF" w:rsidP="008F4FCC">
            <w:pPr>
              <w:autoSpaceDE/>
              <w:autoSpaceDN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 xml:space="preserve">Научный руководитель: </w:t>
            </w:r>
          </w:p>
          <w:p w:rsidR="00B26E0D" w:rsidRPr="00517DC2" w:rsidRDefault="00B26E0D" w:rsidP="008F4FCC">
            <w:pPr>
              <w:autoSpaceDE/>
              <w:autoSpaceDN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>Катанова Ирина Анатольевна</w:t>
            </w:r>
            <w:r w:rsidR="00833ECF" w:rsidRPr="00517DC2">
              <w:rPr>
                <w:sz w:val="28"/>
                <w:szCs w:val="28"/>
              </w:rPr>
              <w:t xml:space="preserve">, </w:t>
            </w:r>
          </w:p>
          <w:p w:rsidR="00833ECF" w:rsidRPr="00517DC2" w:rsidRDefault="00B26E0D" w:rsidP="008F4FCC">
            <w:pPr>
              <w:autoSpaceDE/>
              <w:autoSpaceDN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>у</w:t>
            </w:r>
            <w:r w:rsidR="00833ECF" w:rsidRPr="00517DC2">
              <w:rPr>
                <w:sz w:val="28"/>
                <w:szCs w:val="28"/>
              </w:rPr>
              <w:t>читель</w:t>
            </w:r>
            <w:r w:rsidRPr="00517DC2">
              <w:rPr>
                <w:sz w:val="28"/>
                <w:szCs w:val="28"/>
              </w:rPr>
              <w:t xml:space="preserve"> географии</w:t>
            </w:r>
            <w:r w:rsidR="00833ECF" w:rsidRPr="00517DC2">
              <w:rPr>
                <w:sz w:val="28"/>
                <w:szCs w:val="28"/>
              </w:rPr>
              <w:t xml:space="preserve">  общеобразоват</w:t>
            </w:r>
            <w:r w:rsidRPr="00517DC2">
              <w:rPr>
                <w:sz w:val="28"/>
                <w:szCs w:val="28"/>
              </w:rPr>
              <w:t>ельной школы I-III ступеней № 1</w:t>
            </w:r>
          </w:p>
          <w:p w:rsidR="00833ECF" w:rsidRPr="00517DC2" w:rsidRDefault="00833ECF" w:rsidP="008F4FCC">
            <w:pPr>
              <w:autoSpaceDE/>
              <w:autoSpaceDN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 xml:space="preserve">г.  </w:t>
            </w:r>
            <w:r w:rsidR="00B26E0D" w:rsidRPr="00517DC2">
              <w:rPr>
                <w:sz w:val="28"/>
                <w:szCs w:val="28"/>
              </w:rPr>
              <w:t>Бахчисарая</w:t>
            </w:r>
          </w:p>
          <w:p w:rsidR="00833ECF" w:rsidRPr="00517DC2" w:rsidRDefault="00833ECF" w:rsidP="002E0F14">
            <w:pPr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8234BC" w:rsidRPr="00517DC2" w:rsidRDefault="008234BC" w:rsidP="00833ECF">
      <w:pPr>
        <w:jc w:val="center"/>
        <w:rPr>
          <w:b/>
          <w:bCs/>
          <w:sz w:val="28"/>
          <w:szCs w:val="28"/>
        </w:rPr>
      </w:pPr>
    </w:p>
    <w:p w:rsidR="008234BC" w:rsidRPr="00517DC2" w:rsidRDefault="008234BC" w:rsidP="00833ECF">
      <w:pPr>
        <w:jc w:val="center"/>
        <w:rPr>
          <w:b/>
          <w:bCs/>
          <w:sz w:val="28"/>
          <w:szCs w:val="28"/>
        </w:rPr>
      </w:pPr>
    </w:p>
    <w:p w:rsidR="00833ECF" w:rsidRPr="00517DC2" w:rsidRDefault="00833ECF" w:rsidP="008F4FCC">
      <w:pPr>
        <w:jc w:val="center"/>
        <w:rPr>
          <w:b/>
          <w:bCs/>
          <w:sz w:val="28"/>
          <w:szCs w:val="28"/>
        </w:rPr>
      </w:pPr>
      <w:proofErr w:type="gramStart"/>
      <w:r w:rsidRPr="00517DC2">
        <w:rPr>
          <w:b/>
          <w:bCs/>
          <w:sz w:val="28"/>
          <w:szCs w:val="28"/>
        </w:rPr>
        <w:t>ПОКУДА</w:t>
      </w:r>
      <w:proofErr w:type="gramEnd"/>
      <w:r w:rsidRPr="00517DC2">
        <w:rPr>
          <w:b/>
          <w:bCs/>
          <w:sz w:val="28"/>
          <w:szCs w:val="28"/>
        </w:rPr>
        <w:t xml:space="preserve"> ЕСТЬ ХЛЕБ И ВОДА,</w:t>
      </w:r>
      <w:r w:rsidR="00B26E0D" w:rsidRPr="00517DC2">
        <w:rPr>
          <w:b/>
          <w:bCs/>
          <w:sz w:val="28"/>
          <w:szCs w:val="28"/>
        </w:rPr>
        <w:t xml:space="preserve"> </w:t>
      </w:r>
      <w:r w:rsidRPr="00517DC2">
        <w:rPr>
          <w:b/>
          <w:bCs/>
          <w:sz w:val="28"/>
          <w:szCs w:val="28"/>
        </w:rPr>
        <w:t>ВСЁ НЕ БЕДА</w:t>
      </w:r>
    </w:p>
    <w:p w:rsidR="00B26E0D" w:rsidRPr="00517DC2" w:rsidRDefault="00B26E0D" w:rsidP="00833ECF">
      <w:pPr>
        <w:jc w:val="center"/>
        <w:rPr>
          <w:b/>
          <w:bCs/>
          <w:sz w:val="28"/>
          <w:szCs w:val="28"/>
        </w:rPr>
      </w:pPr>
    </w:p>
    <w:p w:rsidR="00B26E0D" w:rsidRPr="00517DC2" w:rsidRDefault="00B26E0D" w:rsidP="00833ECF">
      <w:pPr>
        <w:jc w:val="center"/>
        <w:rPr>
          <w:b/>
          <w:bCs/>
          <w:sz w:val="28"/>
          <w:szCs w:val="28"/>
        </w:rPr>
      </w:pPr>
    </w:p>
    <w:p w:rsidR="00B26E0D" w:rsidRPr="00517DC2" w:rsidRDefault="00B26E0D" w:rsidP="00833ECF">
      <w:pPr>
        <w:jc w:val="center"/>
        <w:rPr>
          <w:b/>
          <w:bCs/>
          <w:sz w:val="28"/>
          <w:szCs w:val="28"/>
        </w:rPr>
      </w:pPr>
    </w:p>
    <w:p w:rsidR="00B26E0D" w:rsidRPr="00517DC2" w:rsidRDefault="00B26E0D" w:rsidP="00833ECF">
      <w:pPr>
        <w:jc w:val="center"/>
        <w:rPr>
          <w:b/>
          <w:bCs/>
          <w:sz w:val="28"/>
          <w:szCs w:val="28"/>
        </w:rPr>
      </w:pPr>
    </w:p>
    <w:p w:rsidR="00B26E0D" w:rsidRPr="00517DC2" w:rsidRDefault="00B26E0D" w:rsidP="00833ECF">
      <w:pPr>
        <w:jc w:val="center"/>
        <w:rPr>
          <w:b/>
          <w:bCs/>
          <w:sz w:val="28"/>
          <w:szCs w:val="28"/>
        </w:rPr>
      </w:pPr>
    </w:p>
    <w:p w:rsidR="00833ECF" w:rsidRPr="00517DC2" w:rsidRDefault="00833ECF" w:rsidP="00833ECF">
      <w:pPr>
        <w:autoSpaceDE/>
        <w:autoSpaceDN/>
        <w:spacing w:after="200" w:line="276" w:lineRule="auto"/>
        <w:rPr>
          <w:sz w:val="28"/>
          <w:szCs w:val="28"/>
        </w:rPr>
      </w:pPr>
    </w:p>
    <w:p w:rsidR="00B26E0D" w:rsidRPr="00517DC2" w:rsidRDefault="00B26E0D" w:rsidP="00833ECF">
      <w:pPr>
        <w:autoSpaceDE/>
        <w:autoSpaceDN/>
        <w:spacing w:after="200" w:line="276" w:lineRule="auto"/>
        <w:rPr>
          <w:sz w:val="28"/>
          <w:szCs w:val="28"/>
        </w:rPr>
      </w:pPr>
    </w:p>
    <w:p w:rsidR="00B26E0D" w:rsidRPr="00517DC2" w:rsidRDefault="00B26E0D" w:rsidP="00833ECF">
      <w:pPr>
        <w:autoSpaceDE/>
        <w:autoSpaceDN/>
        <w:spacing w:after="200" w:line="276" w:lineRule="auto"/>
        <w:rPr>
          <w:sz w:val="28"/>
          <w:szCs w:val="28"/>
        </w:rPr>
      </w:pPr>
    </w:p>
    <w:p w:rsidR="00833ECF" w:rsidRPr="00517DC2" w:rsidRDefault="00833ECF" w:rsidP="00833ECF">
      <w:pPr>
        <w:autoSpaceDE/>
        <w:autoSpaceDN/>
        <w:spacing w:after="200" w:line="276" w:lineRule="auto"/>
        <w:rPr>
          <w:sz w:val="28"/>
          <w:szCs w:val="28"/>
        </w:rPr>
      </w:pPr>
    </w:p>
    <w:p w:rsidR="00833ECF" w:rsidRPr="00517DC2" w:rsidRDefault="00833ECF" w:rsidP="00833ECF">
      <w:pPr>
        <w:autoSpaceDE/>
        <w:autoSpaceDN/>
        <w:spacing w:after="200" w:line="276" w:lineRule="auto"/>
        <w:rPr>
          <w:sz w:val="28"/>
          <w:szCs w:val="28"/>
        </w:rPr>
      </w:pPr>
    </w:p>
    <w:p w:rsidR="00833ECF" w:rsidRPr="00517DC2" w:rsidRDefault="00833ECF" w:rsidP="00833ECF">
      <w:pPr>
        <w:autoSpaceDE/>
        <w:autoSpaceDN/>
        <w:spacing w:after="200" w:line="276" w:lineRule="auto"/>
        <w:rPr>
          <w:sz w:val="28"/>
          <w:szCs w:val="28"/>
        </w:rPr>
      </w:pPr>
    </w:p>
    <w:p w:rsidR="00833ECF" w:rsidRPr="00517DC2" w:rsidRDefault="00833ECF" w:rsidP="00833ECF">
      <w:pPr>
        <w:autoSpaceDE/>
        <w:autoSpaceDN/>
        <w:spacing w:after="200" w:line="276" w:lineRule="auto"/>
        <w:rPr>
          <w:sz w:val="28"/>
          <w:szCs w:val="28"/>
        </w:rPr>
      </w:pPr>
    </w:p>
    <w:p w:rsidR="00833ECF" w:rsidRPr="00517DC2" w:rsidRDefault="00833ECF" w:rsidP="00833ECF">
      <w:pPr>
        <w:autoSpaceDE/>
        <w:autoSpaceDN/>
        <w:spacing w:after="200" w:line="276" w:lineRule="auto"/>
        <w:rPr>
          <w:sz w:val="28"/>
          <w:szCs w:val="28"/>
        </w:rPr>
      </w:pPr>
    </w:p>
    <w:p w:rsidR="00833ECF" w:rsidRPr="00517DC2" w:rsidRDefault="00833ECF" w:rsidP="00833ECF">
      <w:pPr>
        <w:autoSpaceDE/>
        <w:autoSpaceDN/>
        <w:spacing w:after="200" w:line="276" w:lineRule="auto"/>
        <w:rPr>
          <w:sz w:val="28"/>
          <w:szCs w:val="28"/>
        </w:rPr>
      </w:pPr>
    </w:p>
    <w:p w:rsidR="00833ECF" w:rsidRPr="00517DC2" w:rsidRDefault="00833ECF" w:rsidP="00833ECF">
      <w:pPr>
        <w:tabs>
          <w:tab w:val="left" w:pos="2106"/>
        </w:tabs>
        <w:autoSpaceDE/>
        <w:autoSpaceDN/>
        <w:spacing w:after="200" w:line="276" w:lineRule="auto"/>
        <w:rPr>
          <w:sz w:val="28"/>
          <w:szCs w:val="28"/>
        </w:rPr>
      </w:pPr>
      <w:r w:rsidRPr="00517DC2">
        <w:rPr>
          <w:sz w:val="28"/>
          <w:szCs w:val="28"/>
        </w:rPr>
        <w:tab/>
      </w:r>
    </w:p>
    <w:p w:rsidR="00833ECF" w:rsidRPr="00517DC2" w:rsidRDefault="00833ECF" w:rsidP="00833ECF">
      <w:pPr>
        <w:tabs>
          <w:tab w:val="left" w:pos="2106"/>
        </w:tabs>
        <w:autoSpaceDE/>
        <w:autoSpaceDN/>
        <w:spacing w:after="200" w:line="276" w:lineRule="auto"/>
        <w:rPr>
          <w:sz w:val="28"/>
          <w:szCs w:val="28"/>
        </w:rPr>
      </w:pPr>
    </w:p>
    <w:p w:rsidR="00833ECF" w:rsidRPr="00517DC2" w:rsidRDefault="00833ECF" w:rsidP="00833ECF">
      <w:pPr>
        <w:autoSpaceDE/>
        <w:autoSpaceDN/>
        <w:ind w:left="2124" w:firstLine="708"/>
        <w:rPr>
          <w:sz w:val="28"/>
          <w:szCs w:val="28"/>
        </w:rPr>
      </w:pPr>
    </w:p>
    <w:p w:rsidR="00B26E0D" w:rsidRPr="00517DC2" w:rsidRDefault="009F155A" w:rsidP="008F4FCC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г.  Бахчисарай– 2014</w:t>
      </w:r>
    </w:p>
    <w:p w:rsidR="004B5E57" w:rsidRDefault="00851B65" w:rsidP="004B5E57">
      <w:pPr>
        <w:jc w:val="center"/>
        <w:rPr>
          <w:b/>
          <w:bCs/>
          <w:sz w:val="24"/>
          <w:szCs w:val="24"/>
        </w:rPr>
      </w:pPr>
      <w:r>
        <w:rPr>
          <w:sz w:val="28"/>
          <w:szCs w:val="28"/>
        </w:rPr>
        <w:lastRenderedPageBreak/>
        <w:t xml:space="preserve">  </w:t>
      </w:r>
      <w:r w:rsidR="008234BC">
        <w:rPr>
          <w:sz w:val="28"/>
          <w:szCs w:val="28"/>
        </w:rPr>
        <w:t xml:space="preserve">                  </w:t>
      </w:r>
    </w:p>
    <w:p w:rsidR="004B5E57" w:rsidRDefault="004B5E57" w:rsidP="004B5E57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ПОКУДА</w:t>
      </w:r>
      <w:proofErr w:type="gramEnd"/>
      <w:r>
        <w:rPr>
          <w:b/>
          <w:bCs/>
          <w:sz w:val="24"/>
          <w:szCs w:val="24"/>
        </w:rPr>
        <w:t xml:space="preserve"> ЕСТЬ ХЛЕБ И ВОДА, ВСЁ НЕ БЕДА</w:t>
      </w:r>
    </w:p>
    <w:p w:rsidR="0053427F" w:rsidRDefault="008234BC" w:rsidP="00397591">
      <w:pPr>
        <w:spacing w:line="360" w:lineRule="auto"/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4B5E57" w:rsidRPr="004B5E57" w:rsidRDefault="004B5E57" w:rsidP="004B5E57">
      <w:pPr>
        <w:autoSpaceDE/>
        <w:autoSpaceDN/>
        <w:ind w:firstLine="708"/>
        <w:jc w:val="both"/>
        <w:rPr>
          <w:bCs/>
          <w:i/>
          <w:sz w:val="28"/>
          <w:szCs w:val="28"/>
          <w:lang w:val="uk-UA"/>
        </w:rPr>
      </w:pPr>
      <w:r w:rsidRPr="004B5E57">
        <w:rPr>
          <w:b/>
          <w:bCs/>
          <w:i/>
          <w:sz w:val="28"/>
          <w:szCs w:val="28"/>
          <w:lang w:val="uk-UA"/>
        </w:rPr>
        <w:t>ФИО:</w:t>
      </w:r>
      <w:r w:rsidRPr="004B5E57">
        <w:rPr>
          <w:bCs/>
          <w:i/>
          <w:sz w:val="28"/>
          <w:szCs w:val="28"/>
          <w:lang w:val="uk-UA"/>
        </w:rPr>
        <w:t xml:space="preserve"> </w:t>
      </w:r>
      <w:r w:rsidRPr="004B5E57">
        <w:rPr>
          <w:bCs/>
          <w:sz w:val="28"/>
          <w:szCs w:val="28"/>
          <w:lang w:val="uk-UA"/>
        </w:rPr>
        <w:t xml:space="preserve">Антонова </w:t>
      </w:r>
      <w:proofErr w:type="spellStart"/>
      <w:r w:rsidRPr="004B5E57">
        <w:rPr>
          <w:bCs/>
          <w:sz w:val="28"/>
          <w:szCs w:val="28"/>
          <w:lang w:val="uk-UA"/>
        </w:rPr>
        <w:t>Софья</w:t>
      </w:r>
      <w:proofErr w:type="spellEnd"/>
      <w:r w:rsidRPr="004B5E57">
        <w:rPr>
          <w:bCs/>
          <w:sz w:val="28"/>
          <w:szCs w:val="28"/>
          <w:lang w:val="uk-UA"/>
        </w:rPr>
        <w:t xml:space="preserve"> </w:t>
      </w:r>
      <w:proofErr w:type="spellStart"/>
      <w:r w:rsidRPr="004B5E57">
        <w:rPr>
          <w:bCs/>
          <w:sz w:val="28"/>
          <w:szCs w:val="28"/>
          <w:lang w:val="uk-UA"/>
        </w:rPr>
        <w:t>Борисовна</w:t>
      </w:r>
      <w:proofErr w:type="spellEnd"/>
      <w:r w:rsidRPr="004B5E57">
        <w:rPr>
          <w:bCs/>
          <w:sz w:val="28"/>
          <w:szCs w:val="28"/>
          <w:lang w:val="uk-UA"/>
        </w:rPr>
        <w:t>;</w:t>
      </w:r>
    </w:p>
    <w:p w:rsidR="004B5E57" w:rsidRPr="004B5E57" w:rsidRDefault="004B5E57" w:rsidP="004B5E57">
      <w:pPr>
        <w:autoSpaceDE/>
        <w:autoSpaceDN/>
        <w:ind w:firstLine="708"/>
        <w:jc w:val="both"/>
        <w:rPr>
          <w:bCs/>
          <w:sz w:val="28"/>
          <w:szCs w:val="28"/>
          <w:lang w:val="uk-UA"/>
        </w:rPr>
      </w:pPr>
      <w:proofErr w:type="spellStart"/>
      <w:r w:rsidRPr="004B5E57">
        <w:rPr>
          <w:b/>
          <w:bCs/>
          <w:i/>
          <w:sz w:val="28"/>
          <w:szCs w:val="28"/>
          <w:lang w:val="uk-UA"/>
        </w:rPr>
        <w:t>Внешкольное</w:t>
      </w:r>
      <w:proofErr w:type="spellEnd"/>
      <w:r w:rsidRPr="004B5E57">
        <w:rPr>
          <w:b/>
          <w:bCs/>
          <w:i/>
          <w:sz w:val="28"/>
          <w:szCs w:val="28"/>
          <w:lang w:val="uk-UA"/>
        </w:rPr>
        <w:t xml:space="preserve"> </w:t>
      </w:r>
      <w:proofErr w:type="spellStart"/>
      <w:r w:rsidRPr="004B5E57">
        <w:rPr>
          <w:b/>
          <w:bCs/>
          <w:i/>
          <w:sz w:val="28"/>
          <w:szCs w:val="28"/>
          <w:lang w:val="uk-UA"/>
        </w:rPr>
        <w:t>учебное</w:t>
      </w:r>
      <w:proofErr w:type="spellEnd"/>
      <w:r w:rsidRPr="004B5E57">
        <w:rPr>
          <w:b/>
          <w:bCs/>
          <w:i/>
          <w:sz w:val="28"/>
          <w:szCs w:val="28"/>
          <w:lang w:val="uk-UA"/>
        </w:rPr>
        <w:t xml:space="preserve"> </w:t>
      </w:r>
      <w:proofErr w:type="spellStart"/>
      <w:r w:rsidRPr="004B5E57">
        <w:rPr>
          <w:b/>
          <w:bCs/>
          <w:i/>
          <w:sz w:val="28"/>
          <w:szCs w:val="28"/>
          <w:lang w:val="uk-UA"/>
        </w:rPr>
        <w:t>заведение</w:t>
      </w:r>
      <w:proofErr w:type="spellEnd"/>
      <w:r w:rsidRPr="004B5E57">
        <w:rPr>
          <w:b/>
          <w:bCs/>
          <w:i/>
          <w:sz w:val="28"/>
          <w:szCs w:val="28"/>
          <w:lang w:val="uk-UA"/>
        </w:rPr>
        <w:t>:</w:t>
      </w:r>
      <w:r w:rsidRPr="004B5E57">
        <w:rPr>
          <w:bCs/>
          <w:sz w:val="28"/>
          <w:szCs w:val="28"/>
          <w:lang w:val="uk-UA"/>
        </w:rPr>
        <w:t xml:space="preserve"> «</w:t>
      </w:r>
      <w:r w:rsidRPr="004B5E57">
        <w:rPr>
          <w:sz w:val="28"/>
          <w:szCs w:val="28"/>
        </w:rPr>
        <w:t>Малая академия наук Крыма «Искатель</w:t>
      </w:r>
      <w:r w:rsidRPr="004B5E57">
        <w:rPr>
          <w:bCs/>
          <w:sz w:val="28"/>
          <w:szCs w:val="28"/>
          <w:lang w:val="uk-UA"/>
        </w:rPr>
        <w:t>»;</w:t>
      </w:r>
    </w:p>
    <w:p w:rsidR="004B5E57" w:rsidRPr="004B5E57" w:rsidRDefault="004B5E57" w:rsidP="004B5E57">
      <w:pPr>
        <w:autoSpaceDE/>
        <w:autoSpaceDN/>
        <w:ind w:firstLine="708"/>
        <w:jc w:val="both"/>
        <w:rPr>
          <w:bCs/>
          <w:sz w:val="28"/>
          <w:szCs w:val="28"/>
          <w:lang w:val="uk-UA"/>
        </w:rPr>
      </w:pPr>
      <w:proofErr w:type="spellStart"/>
      <w:r w:rsidRPr="004B5E57">
        <w:rPr>
          <w:b/>
          <w:bCs/>
          <w:i/>
          <w:sz w:val="28"/>
          <w:szCs w:val="28"/>
          <w:lang w:val="uk-UA"/>
        </w:rPr>
        <w:t>Учебное</w:t>
      </w:r>
      <w:proofErr w:type="spellEnd"/>
      <w:r w:rsidRPr="004B5E57">
        <w:rPr>
          <w:b/>
          <w:bCs/>
          <w:i/>
          <w:sz w:val="28"/>
          <w:szCs w:val="28"/>
          <w:lang w:val="uk-UA"/>
        </w:rPr>
        <w:t xml:space="preserve"> </w:t>
      </w:r>
      <w:proofErr w:type="spellStart"/>
      <w:r w:rsidRPr="004B5E57">
        <w:rPr>
          <w:b/>
          <w:bCs/>
          <w:i/>
          <w:sz w:val="28"/>
          <w:szCs w:val="28"/>
          <w:lang w:val="uk-UA"/>
        </w:rPr>
        <w:t>заведение</w:t>
      </w:r>
      <w:proofErr w:type="spellEnd"/>
      <w:r w:rsidRPr="004B5E57">
        <w:rPr>
          <w:b/>
          <w:bCs/>
          <w:i/>
          <w:sz w:val="28"/>
          <w:szCs w:val="28"/>
          <w:lang w:val="uk-UA"/>
        </w:rPr>
        <w:t>:</w:t>
      </w:r>
      <w:r w:rsidRPr="004B5E57">
        <w:t xml:space="preserve"> </w:t>
      </w:r>
      <w:r w:rsidR="000C1DB4">
        <w:t xml:space="preserve">  </w:t>
      </w:r>
      <w:r w:rsidRPr="004B5E57">
        <w:rPr>
          <w:sz w:val="28"/>
          <w:szCs w:val="28"/>
        </w:rPr>
        <w:t>общеобразовательная школа I-III ступеней № 1</w:t>
      </w:r>
      <w:r w:rsidR="000C1DB4">
        <w:rPr>
          <w:sz w:val="28"/>
          <w:szCs w:val="28"/>
        </w:rPr>
        <w:t xml:space="preserve"> </w:t>
      </w:r>
      <w:r w:rsidRPr="004B5E57">
        <w:rPr>
          <w:sz w:val="28"/>
          <w:szCs w:val="28"/>
        </w:rPr>
        <w:t xml:space="preserve"> </w:t>
      </w:r>
      <w:r w:rsidR="000C1DB4">
        <w:rPr>
          <w:sz w:val="28"/>
          <w:szCs w:val="28"/>
        </w:rPr>
        <w:t xml:space="preserve">  </w:t>
      </w:r>
      <w:r w:rsidRPr="004B5E57">
        <w:rPr>
          <w:sz w:val="28"/>
          <w:szCs w:val="28"/>
        </w:rPr>
        <w:t>г. Бахчисарая;</w:t>
      </w:r>
    </w:p>
    <w:p w:rsidR="004B5E57" w:rsidRPr="004B5E57" w:rsidRDefault="004B5E57" w:rsidP="004B5E57">
      <w:pPr>
        <w:autoSpaceDE/>
        <w:autoSpaceDN/>
        <w:ind w:firstLine="708"/>
        <w:jc w:val="both"/>
        <w:rPr>
          <w:bCs/>
          <w:sz w:val="28"/>
          <w:szCs w:val="28"/>
          <w:u w:val="single"/>
          <w:lang w:val="uk-UA"/>
        </w:rPr>
      </w:pPr>
      <w:proofErr w:type="spellStart"/>
      <w:r w:rsidRPr="004B5E57">
        <w:rPr>
          <w:b/>
          <w:bCs/>
          <w:i/>
          <w:sz w:val="28"/>
          <w:szCs w:val="28"/>
          <w:lang w:val="uk-UA"/>
        </w:rPr>
        <w:t>Класс</w:t>
      </w:r>
      <w:proofErr w:type="spellEnd"/>
      <w:r w:rsidRPr="004B5E57">
        <w:rPr>
          <w:b/>
          <w:bCs/>
          <w:sz w:val="28"/>
          <w:szCs w:val="28"/>
          <w:lang w:val="uk-UA"/>
        </w:rPr>
        <w:t>:</w:t>
      </w:r>
      <w:r w:rsidRPr="004B5E57">
        <w:rPr>
          <w:bCs/>
          <w:sz w:val="28"/>
          <w:szCs w:val="28"/>
          <w:lang w:val="uk-UA"/>
        </w:rPr>
        <w:t xml:space="preserve"> 9 </w:t>
      </w:r>
      <w:proofErr w:type="spellStart"/>
      <w:r w:rsidRPr="004B5E57">
        <w:rPr>
          <w:bCs/>
          <w:sz w:val="28"/>
          <w:szCs w:val="28"/>
          <w:lang w:val="uk-UA"/>
        </w:rPr>
        <w:t>класс</w:t>
      </w:r>
      <w:proofErr w:type="spellEnd"/>
      <w:r w:rsidRPr="004B5E57">
        <w:rPr>
          <w:bCs/>
          <w:sz w:val="28"/>
          <w:szCs w:val="28"/>
          <w:lang w:val="uk-UA"/>
        </w:rPr>
        <w:t>;</w:t>
      </w:r>
    </w:p>
    <w:p w:rsidR="004B5E57" w:rsidRPr="004B5E57" w:rsidRDefault="004B5E57" w:rsidP="004B5E57">
      <w:pPr>
        <w:autoSpaceDE/>
        <w:autoSpaceDN/>
        <w:ind w:firstLine="708"/>
        <w:jc w:val="both"/>
        <w:rPr>
          <w:bCs/>
          <w:sz w:val="28"/>
          <w:szCs w:val="28"/>
          <w:lang w:val="uk-UA"/>
        </w:rPr>
      </w:pPr>
      <w:proofErr w:type="spellStart"/>
      <w:r w:rsidRPr="004B5E57">
        <w:rPr>
          <w:b/>
          <w:bCs/>
          <w:i/>
          <w:sz w:val="28"/>
          <w:szCs w:val="28"/>
          <w:lang w:val="uk-UA"/>
        </w:rPr>
        <w:t>Научный</w:t>
      </w:r>
      <w:proofErr w:type="spellEnd"/>
      <w:r w:rsidRPr="004B5E57">
        <w:rPr>
          <w:b/>
          <w:bCs/>
          <w:i/>
          <w:sz w:val="28"/>
          <w:szCs w:val="28"/>
          <w:lang w:val="uk-UA"/>
        </w:rPr>
        <w:t xml:space="preserve"> </w:t>
      </w:r>
      <w:proofErr w:type="spellStart"/>
      <w:r w:rsidRPr="004B5E57">
        <w:rPr>
          <w:b/>
          <w:bCs/>
          <w:i/>
          <w:sz w:val="28"/>
          <w:szCs w:val="28"/>
          <w:lang w:val="uk-UA"/>
        </w:rPr>
        <w:t>руководитель</w:t>
      </w:r>
      <w:proofErr w:type="spellEnd"/>
      <w:r w:rsidRPr="004B5E57">
        <w:rPr>
          <w:b/>
          <w:bCs/>
          <w:i/>
          <w:sz w:val="28"/>
          <w:szCs w:val="28"/>
          <w:lang w:val="uk-UA"/>
        </w:rPr>
        <w:t>:</w:t>
      </w:r>
      <w:r w:rsidRPr="004B5E57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4B5E57">
        <w:rPr>
          <w:bCs/>
          <w:sz w:val="28"/>
          <w:szCs w:val="28"/>
          <w:lang w:val="uk-UA"/>
        </w:rPr>
        <w:t>Катанова</w:t>
      </w:r>
      <w:proofErr w:type="spellEnd"/>
      <w:r w:rsidRPr="004B5E57">
        <w:rPr>
          <w:bCs/>
          <w:sz w:val="28"/>
          <w:szCs w:val="28"/>
          <w:lang w:val="uk-UA"/>
        </w:rPr>
        <w:t xml:space="preserve"> </w:t>
      </w:r>
      <w:proofErr w:type="spellStart"/>
      <w:r w:rsidRPr="004B5E57">
        <w:rPr>
          <w:bCs/>
          <w:sz w:val="28"/>
          <w:szCs w:val="28"/>
          <w:lang w:val="uk-UA"/>
        </w:rPr>
        <w:t>Ирина</w:t>
      </w:r>
      <w:proofErr w:type="spellEnd"/>
      <w:r w:rsidRPr="004B5E57">
        <w:rPr>
          <w:bCs/>
          <w:sz w:val="28"/>
          <w:szCs w:val="28"/>
          <w:lang w:val="uk-UA"/>
        </w:rPr>
        <w:t xml:space="preserve"> </w:t>
      </w:r>
      <w:proofErr w:type="spellStart"/>
      <w:r w:rsidRPr="004B5E57">
        <w:rPr>
          <w:bCs/>
          <w:sz w:val="28"/>
          <w:szCs w:val="28"/>
          <w:lang w:val="uk-UA"/>
        </w:rPr>
        <w:t>Анатольевна</w:t>
      </w:r>
      <w:proofErr w:type="spellEnd"/>
      <w:r w:rsidRPr="004B5E57">
        <w:rPr>
          <w:bCs/>
          <w:sz w:val="28"/>
          <w:szCs w:val="28"/>
          <w:lang w:val="uk-UA"/>
        </w:rPr>
        <w:t xml:space="preserve">, учитель </w:t>
      </w:r>
      <w:proofErr w:type="spellStart"/>
      <w:r w:rsidRPr="004B5E57">
        <w:rPr>
          <w:bCs/>
          <w:sz w:val="28"/>
          <w:szCs w:val="28"/>
          <w:lang w:val="uk-UA"/>
        </w:rPr>
        <w:t>географии</w:t>
      </w:r>
      <w:proofErr w:type="spellEnd"/>
      <w:r w:rsidRPr="004B5E57">
        <w:rPr>
          <w:bCs/>
          <w:sz w:val="28"/>
          <w:szCs w:val="28"/>
          <w:lang w:val="uk-UA"/>
        </w:rPr>
        <w:t xml:space="preserve">, </w:t>
      </w:r>
      <w:r w:rsidRPr="004B5E57">
        <w:rPr>
          <w:sz w:val="28"/>
          <w:szCs w:val="28"/>
        </w:rPr>
        <w:t>общеобразовательная школа I-III ступеней № 1 г. Бахчисарая.</w:t>
      </w:r>
    </w:p>
    <w:p w:rsidR="000C1DB4" w:rsidRPr="000C1DB4" w:rsidRDefault="000C1DB4" w:rsidP="00397591">
      <w:pPr>
        <w:spacing w:line="360" w:lineRule="auto"/>
        <w:ind w:right="141"/>
        <w:rPr>
          <w:color w:val="000000"/>
          <w:sz w:val="28"/>
          <w:szCs w:val="28"/>
        </w:rPr>
      </w:pPr>
    </w:p>
    <w:p w:rsidR="000C1DB4" w:rsidRDefault="00C870F6" w:rsidP="00C870F6">
      <w:pPr>
        <w:spacing w:line="360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C1DB4" w:rsidRPr="000C1DB4">
        <w:rPr>
          <w:color w:val="000000"/>
          <w:sz w:val="28"/>
          <w:szCs w:val="28"/>
        </w:rPr>
        <w:t>Актуальность</w:t>
      </w:r>
      <w:r w:rsidR="000C1DB4" w:rsidRPr="00851B65">
        <w:rPr>
          <w:color w:val="000000"/>
          <w:sz w:val="28"/>
          <w:szCs w:val="28"/>
        </w:rPr>
        <w:t xml:space="preserve"> </w:t>
      </w:r>
      <w:r w:rsidR="000C1DB4">
        <w:rPr>
          <w:color w:val="000000"/>
          <w:sz w:val="28"/>
          <w:szCs w:val="28"/>
        </w:rPr>
        <w:t xml:space="preserve">выбранной темы </w:t>
      </w:r>
      <w:r w:rsidR="000C1DB4" w:rsidRPr="00851B65">
        <w:rPr>
          <w:color w:val="000000"/>
          <w:sz w:val="28"/>
          <w:szCs w:val="28"/>
        </w:rPr>
        <w:t xml:space="preserve">обусловлена тем, что </w:t>
      </w:r>
      <w:r w:rsidR="000C1DB4">
        <w:rPr>
          <w:color w:val="000000"/>
          <w:sz w:val="28"/>
          <w:szCs w:val="28"/>
        </w:rPr>
        <w:t xml:space="preserve">после вхождения Крыма и Севастополя в состав РФ обозначилась </w:t>
      </w:r>
      <w:r w:rsidR="000C1DB4" w:rsidRPr="00851B65">
        <w:rPr>
          <w:color w:val="000000"/>
          <w:sz w:val="28"/>
          <w:szCs w:val="28"/>
        </w:rPr>
        <w:t xml:space="preserve">проблема </w:t>
      </w:r>
      <w:r w:rsidR="000C1DB4">
        <w:rPr>
          <w:color w:val="000000"/>
          <w:sz w:val="28"/>
          <w:szCs w:val="28"/>
        </w:rPr>
        <w:t>поставок продуктов питания и изменение на них цены в республике.</w:t>
      </w:r>
    </w:p>
    <w:p w:rsidR="000C1DB4" w:rsidRDefault="00C870F6" w:rsidP="00C870F6">
      <w:pPr>
        <w:spacing w:line="360" w:lineRule="auto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C1DB4">
        <w:rPr>
          <w:color w:val="000000"/>
          <w:sz w:val="28"/>
          <w:szCs w:val="28"/>
        </w:rPr>
        <w:t>Цель исследования:</w:t>
      </w:r>
      <w:r w:rsidR="000C1DB4" w:rsidRPr="000C1DB4">
        <w:rPr>
          <w:color w:val="000000"/>
          <w:sz w:val="28"/>
          <w:szCs w:val="28"/>
        </w:rPr>
        <w:t xml:space="preserve"> </w:t>
      </w:r>
      <w:r w:rsidR="000C1DB4" w:rsidRPr="00851B65">
        <w:rPr>
          <w:color w:val="000000"/>
          <w:sz w:val="28"/>
          <w:szCs w:val="28"/>
        </w:rPr>
        <w:t>изучение</w:t>
      </w:r>
      <w:r w:rsidR="000C1DB4" w:rsidRPr="006364B6">
        <w:rPr>
          <w:sz w:val="28"/>
          <w:szCs w:val="28"/>
        </w:rPr>
        <w:t xml:space="preserve"> </w:t>
      </w:r>
      <w:r w:rsidR="000C1DB4">
        <w:rPr>
          <w:sz w:val="28"/>
          <w:szCs w:val="28"/>
        </w:rPr>
        <w:t xml:space="preserve">цен расчётного </w:t>
      </w:r>
      <w:r w:rsidR="000C1DB4" w:rsidRPr="00366DE8">
        <w:rPr>
          <w:sz w:val="28"/>
          <w:szCs w:val="28"/>
        </w:rPr>
        <w:t>набор</w:t>
      </w:r>
      <w:r w:rsidR="000C1DB4">
        <w:rPr>
          <w:sz w:val="28"/>
          <w:szCs w:val="28"/>
        </w:rPr>
        <w:t>а</w:t>
      </w:r>
      <w:r w:rsidR="000C1DB4" w:rsidRPr="00366DE8">
        <w:rPr>
          <w:sz w:val="28"/>
          <w:szCs w:val="28"/>
        </w:rPr>
        <w:t xml:space="preserve"> товаров</w:t>
      </w:r>
      <w:r w:rsidR="000C1DB4">
        <w:rPr>
          <w:sz w:val="28"/>
          <w:szCs w:val="28"/>
        </w:rPr>
        <w:t xml:space="preserve"> потребительской корзины и</w:t>
      </w:r>
      <w:r w:rsidR="000C1DB4" w:rsidRPr="00851B65">
        <w:rPr>
          <w:color w:val="000000"/>
          <w:sz w:val="28"/>
          <w:szCs w:val="28"/>
        </w:rPr>
        <w:t xml:space="preserve"> поставок продуктов питания в Крым в условиях современной действительности.</w:t>
      </w:r>
      <w:r w:rsidR="00A00F76">
        <w:rPr>
          <w:color w:val="000000"/>
          <w:sz w:val="28"/>
          <w:szCs w:val="28"/>
        </w:rPr>
        <w:t xml:space="preserve"> Цель определила решение следующих задач:</w:t>
      </w:r>
    </w:p>
    <w:p w:rsidR="00A00F76" w:rsidRDefault="00A00F76" w:rsidP="00C870F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851B65">
        <w:rPr>
          <w:rFonts w:ascii="Times New Roman" w:hAnsi="Times New Roman"/>
          <w:color w:val="000000"/>
          <w:sz w:val="28"/>
          <w:szCs w:val="28"/>
        </w:rPr>
        <w:t>Изучит</w:t>
      </w:r>
      <w:r>
        <w:rPr>
          <w:rFonts w:ascii="Times New Roman" w:hAnsi="Times New Roman"/>
          <w:color w:val="000000"/>
          <w:sz w:val="28"/>
          <w:szCs w:val="28"/>
        </w:rPr>
        <w:t>ь материал периодической печати</w:t>
      </w:r>
      <w:r w:rsidRPr="00851B65">
        <w:rPr>
          <w:rFonts w:ascii="Times New Roman" w:hAnsi="Times New Roman"/>
          <w:color w:val="000000"/>
          <w:sz w:val="28"/>
          <w:szCs w:val="28"/>
        </w:rPr>
        <w:t>;</w:t>
      </w:r>
    </w:p>
    <w:p w:rsidR="00A00F76" w:rsidRPr="001F05CD" w:rsidRDefault="00A00F76" w:rsidP="00C870F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кого и для чего </w:t>
      </w:r>
      <w:r w:rsidRPr="001F05CD">
        <w:rPr>
          <w:rFonts w:ascii="Times New Roman" w:hAnsi="Times New Roman"/>
          <w:color w:val="000000"/>
          <w:sz w:val="28"/>
          <w:szCs w:val="28"/>
        </w:rPr>
        <w:t xml:space="preserve">разрабатывается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1F05CD">
        <w:rPr>
          <w:rFonts w:ascii="Times New Roman" w:hAnsi="Times New Roman"/>
          <w:color w:val="000000"/>
          <w:sz w:val="28"/>
          <w:szCs w:val="28"/>
        </w:rPr>
        <w:t>отребительская корзина</w:t>
      </w:r>
      <w:r>
        <w:rPr>
          <w:rFonts w:ascii="Times New Roman" w:hAnsi="Times New Roman"/>
          <w:color w:val="000000"/>
          <w:sz w:val="28"/>
          <w:szCs w:val="28"/>
        </w:rPr>
        <w:t xml:space="preserve"> в нашей стране;</w:t>
      </w:r>
      <w:r w:rsidRPr="001F05C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00F76" w:rsidRPr="001F05CD" w:rsidRDefault="00A00F76" w:rsidP="00C870F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851B65">
        <w:rPr>
          <w:rFonts w:ascii="Times New Roman" w:hAnsi="Times New Roman"/>
          <w:color w:val="000000"/>
          <w:sz w:val="28"/>
          <w:szCs w:val="28"/>
        </w:rPr>
        <w:t>Исследовать продукты питания в наших магазинах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00F76" w:rsidRPr="00C103BB" w:rsidRDefault="00A00F76" w:rsidP="00C870F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851B65">
        <w:rPr>
          <w:rFonts w:ascii="Times New Roman" w:hAnsi="Times New Roman"/>
          <w:color w:val="000000"/>
          <w:sz w:val="28"/>
          <w:szCs w:val="28"/>
        </w:rPr>
        <w:t xml:space="preserve">Провести анкетирование среди </w:t>
      </w:r>
      <w:r>
        <w:rPr>
          <w:rFonts w:ascii="Times New Roman" w:hAnsi="Times New Roman"/>
          <w:color w:val="000000"/>
          <w:sz w:val="28"/>
          <w:szCs w:val="28"/>
        </w:rPr>
        <w:t>жителей нашего</w:t>
      </w:r>
      <w:r w:rsidRPr="00851B6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города </w:t>
      </w:r>
      <w:r w:rsidRPr="00851B65">
        <w:rPr>
          <w:rFonts w:ascii="Times New Roman" w:hAnsi="Times New Roman"/>
          <w:color w:val="000000"/>
          <w:sz w:val="28"/>
          <w:szCs w:val="28"/>
        </w:rPr>
        <w:t>для изучения 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05CD">
        <w:rPr>
          <w:rFonts w:ascii="Times New Roman" w:hAnsi="Times New Roman"/>
          <w:bCs/>
          <w:sz w:val="28"/>
          <w:szCs w:val="28"/>
        </w:rPr>
        <w:t>приоритетов при покупке продуктов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3427F" w:rsidRPr="00C870F6" w:rsidRDefault="00C870F6" w:rsidP="00C870F6">
      <w:pPr>
        <w:pStyle w:val="main"/>
        <w:spacing w:after="0" w:line="360" w:lineRule="auto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00F76" w:rsidRPr="00C870F6">
        <w:rPr>
          <w:rFonts w:ascii="Times New Roman" w:hAnsi="Times New Roman" w:cs="Times New Roman"/>
          <w:color w:val="000000"/>
          <w:sz w:val="28"/>
          <w:szCs w:val="28"/>
        </w:rPr>
        <w:t>Изучение информации СМИ, литературы по данной теме позволяют сделать вывод,</w:t>
      </w:r>
      <w:r w:rsidR="00A00F76" w:rsidRPr="00C870F6">
        <w:rPr>
          <w:rFonts w:ascii="Times New Roman" w:hAnsi="Times New Roman" w:cs="Times New Roman"/>
          <w:sz w:val="28"/>
          <w:szCs w:val="28"/>
        </w:rPr>
        <w:t xml:space="preserve"> что современная потребительская корзина не удовлетворяет запросам населения.</w:t>
      </w:r>
      <w:r w:rsidRPr="00C870F6">
        <w:rPr>
          <w:rFonts w:ascii="Times New Roman" w:hAnsi="Times New Roman" w:cs="Times New Roman"/>
          <w:sz w:val="28"/>
          <w:szCs w:val="28"/>
        </w:rPr>
        <w:t xml:space="preserve"> </w:t>
      </w:r>
      <w:r w:rsidRPr="00112F6E">
        <w:rPr>
          <w:rFonts w:ascii="Times New Roman" w:hAnsi="Times New Roman" w:cs="Times New Roman"/>
          <w:sz w:val="28"/>
          <w:szCs w:val="28"/>
        </w:rPr>
        <w:t>Сегодня инфляцию опережают неуклонно растущая стоимость минима</w:t>
      </w:r>
      <w:r>
        <w:rPr>
          <w:rFonts w:ascii="Times New Roman" w:hAnsi="Times New Roman" w:cs="Times New Roman"/>
          <w:sz w:val="28"/>
          <w:szCs w:val="28"/>
        </w:rPr>
        <w:t>льного набора продуктов питания, а и</w:t>
      </w:r>
      <w:r w:rsidRPr="00112F6E">
        <w:rPr>
          <w:rFonts w:ascii="Times New Roman" w:hAnsi="Times New Roman" w:cs="Times New Roman"/>
          <w:sz w:val="28"/>
          <w:szCs w:val="28"/>
        </w:rPr>
        <w:t xml:space="preserve">менно </w:t>
      </w:r>
      <w:r>
        <w:rPr>
          <w:rFonts w:ascii="Times New Roman" w:hAnsi="Times New Roman" w:cs="Times New Roman"/>
          <w:sz w:val="28"/>
          <w:szCs w:val="28"/>
        </w:rPr>
        <w:t xml:space="preserve">продукты питания </w:t>
      </w:r>
      <w:r w:rsidRPr="00112F6E">
        <w:rPr>
          <w:rFonts w:ascii="Times New Roman" w:hAnsi="Times New Roman" w:cs="Times New Roman"/>
          <w:sz w:val="28"/>
          <w:szCs w:val="28"/>
        </w:rPr>
        <w:t xml:space="preserve">составляют основу потребительской корзины наименее обеспеченных слоев населения. </w:t>
      </w:r>
      <w:r w:rsidRPr="00C870F6">
        <w:rPr>
          <w:rFonts w:ascii="Times New Roman" w:hAnsi="Times New Roman" w:cs="Times New Roman"/>
          <w:sz w:val="28"/>
          <w:szCs w:val="28"/>
        </w:rPr>
        <w:t>Поэтому для составления потребительской корзины необходимы более тщательные исследования реального объема потребления населением товаров и услуг.</w:t>
      </w:r>
    </w:p>
    <w:p w:rsidR="0053427F" w:rsidRDefault="0053427F" w:rsidP="00397591">
      <w:pPr>
        <w:spacing w:line="360" w:lineRule="auto"/>
        <w:ind w:right="141"/>
        <w:rPr>
          <w:sz w:val="28"/>
          <w:szCs w:val="28"/>
        </w:rPr>
      </w:pPr>
    </w:p>
    <w:p w:rsidR="0053427F" w:rsidRDefault="0053427F" w:rsidP="00397591">
      <w:pPr>
        <w:spacing w:line="360" w:lineRule="auto"/>
        <w:ind w:right="14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8234BC">
        <w:rPr>
          <w:sz w:val="28"/>
          <w:szCs w:val="28"/>
        </w:rPr>
        <w:t xml:space="preserve"> </w:t>
      </w:r>
      <w:r w:rsidR="007108E4" w:rsidRPr="00851B65">
        <w:rPr>
          <w:sz w:val="28"/>
          <w:szCs w:val="28"/>
        </w:rPr>
        <w:t>СОДЕРЖАНИЕ</w:t>
      </w:r>
    </w:p>
    <w:p w:rsidR="009206F9" w:rsidRPr="00851B65" w:rsidRDefault="007108E4" w:rsidP="00397591">
      <w:pPr>
        <w:spacing w:line="360" w:lineRule="auto"/>
        <w:ind w:right="141"/>
        <w:rPr>
          <w:sz w:val="28"/>
          <w:szCs w:val="28"/>
        </w:rPr>
      </w:pPr>
      <w:r w:rsidRPr="00851B65">
        <w:rPr>
          <w:sz w:val="28"/>
          <w:szCs w:val="28"/>
        </w:rPr>
        <w:t xml:space="preserve"> </w:t>
      </w:r>
    </w:p>
    <w:p w:rsidR="009206F9" w:rsidRPr="00851B65" w:rsidRDefault="007108E4" w:rsidP="00397591">
      <w:pPr>
        <w:spacing w:line="360" w:lineRule="auto"/>
        <w:ind w:left="-142" w:right="141"/>
        <w:rPr>
          <w:sz w:val="28"/>
          <w:szCs w:val="28"/>
        </w:rPr>
      </w:pPr>
      <w:r w:rsidRPr="00851B65">
        <w:rPr>
          <w:sz w:val="28"/>
          <w:szCs w:val="28"/>
        </w:rPr>
        <w:t>ВВЕ</w:t>
      </w:r>
      <w:r w:rsidR="00397591">
        <w:rPr>
          <w:sz w:val="28"/>
          <w:szCs w:val="28"/>
        </w:rPr>
        <w:t>ДЕНИЕ …………………………………………………………….</w:t>
      </w:r>
      <w:r w:rsidR="00EB64BF">
        <w:rPr>
          <w:sz w:val="28"/>
          <w:szCs w:val="28"/>
        </w:rPr>
        <w:t>стр.3</w:t>
      </w:r>
    </w:p>
    <w:p w:rsidR="009206F9" w:rsidRPr="00851B65" w:rsidRDefault="00851B65" w:rsidP="00397591">
      <w:pPr>
        <w:autoSpaceDE/>
        <w:autoSpaceDN/>
        <w:spacing w:line="360" w:lineRule="auto"/>
        <w:ind w:left="-142" w:right="141"/>
        <w:rPr>
          <w:sz w:val="28"/>
          <w:szCs w:val="28"/>
        </w:rPr>
      </w:pPr>
      <w:r w:rsidRPr="00851B65">
        <w:rPr>
          <w:sz w:val="28"/>
          <w:szCs w:val="28"/>
        </w:rPr>
        <w:t>Р</w:t>
      </w:r>
      <w:r w:rsidR="007108E4" w:rsidRPr="00851B65">
        <w:rPr>
          <w:sz w:val="28"/>
          <w:szCs w:val="28"/>
        </w:rPr>
        <w:t xml:space="preserve">АЗДЕЛ </w:t>
      </w:r>
      <w:r w:rsidR="009206F9" w:rsidRPr="00851B65">
        <w:rPr>
          <w:sz w:val="28"/>
          <w:szCs w:val="28"/>
        </w:rPr>
        <w:t>1</w:t>
      </w:r>
      <w:r w:rsidR="007108E4" w:rsidRPr="00851B65">
        <w:rPr>
          <w:sz w:val="28"/>
          <w:szCs w:val="28"/>
        </w:rPr>
        <w:t>.</w:t>
      </w:r>
      <w:r w:rsidR="009206F9" w:rsidRPr="00851B65">
        <w:rPr>
          <w:sz w:val="28"/>
          <w:szCs w:val="28"/>
        </w:rPr>
        <w:t>Определение по</w:t>
      </w:r>
      <w:r w:rsidR="00EB64BF">
        <w:rPr>
          <w:sz w:val="28"/>
          <w:szCs w:val="28"/>
        </w:rPr>
        <w:t>нятия «потребительская корзина»</w:t>
      </w:r>
      <w:r w:rsidR="00397591">
        <w:rPr>
          <w:sz w:val="28"/>
          <w:szCs w:val="28"/>
        </w:rPr>
        <w:t xml:space="preserve">  и прожиточный минимум…….…</w:t>
      </w:r>
      <w:r w:rsidR="009206F9" w:rsidRPr="00851B65">
        <w:rPr>
          <w:sz w:val="28"/>
          <w:szCs w:val="28"/>
        </w:rPr>
        <w:t>..………………………….</w:t>
      </w:r>
      <w:r w:rsidR="00397591">
        <w:rPr>
          <w:sz w:val="28"/>
          <w:szCs w:val="28"/>
        </w:rPr>
        <w:t xml:space="preserve"> ………………………… стр. 4-6</w:t>
      </w:r>
      <w:r w:rsidR="00397591" w:rsidRPr="00851B65">
        <w:rPr>
          <w:sz w:val="28"/>
          <w:szCs w:val="28"/>
        </w:rPr>
        <w:t xml:space="preserve">                                                                      </w:t>
      </w:r>
      <w:r w:rsidR="00397591">
        <w:rPr>
          <w:sz w:val="28"/>
          <w:szCs w:val="28"/>
        </w:rPr>
        <w:t xml:space="preserve">                                                                            </w:t>
      </w:r>
      <w:r w:rsidR="00EB64BF">
        <w:rPr>
          <w:sz w:val="28"/>
          <w:szCs w:val="28"/>
        </w:rPr>
        <w:t xml:space="preserve"> </w:t>
      </w:r>
    </w:p>
    <w:p w:rsidR="009206F9" w:rsidRPr="00851B65" w:rsidRDefault="007108E4" w:rsidP="00397591">
      <w:pPr>
        <w:autoSpaceDE/>
        <w:autoSpaceDN/>
        <w:spacing w:line="360" w:lineRule="auto"/>
        <w:ind w:left="-142" w:right="141"/>
        <w:rPr>
          <w:sz w:val="28"/>
          <w:szCs w:val="28"/>
        </w:rPr>
      </w:pPr>
      <w:r w:rsidRPr="00851B65">
        <w:rPr>
          <w:sz w:val="28"/>
          <w:szCs w:val="28"/>
        </w:rPr>
        <w:t xml:space="preserve">РАЗДЕЛ </w:t>
      </w:r>
      <w:r w:rsidR="009206F9" w:rsidRPr="00851B65">
        <w:rPr>
          <w:sz w:val="28"/>
          <w:szCs w:val="28"/>
        </w:rPr>
        <w:t xml:space="preserve">2. </w:t>
      </w:r>
      <w:r w:rsidR="00F17409">
        <w:rPr>
          <w:sz w:val="28"/>
          <w:szCs w:val="28"/>
        </w:rPr>
        <w:t xml:space="preserve">Рынок </w:t>
      </w:r>
      <w:r w:rsidR="009206F9" w:rsidRPr="00851B65">
        <w:rPr>
          <w:sz w:val="28"/>
          <w:szCs w:val="28"/>
        </w:rPr>
        <w:t>продуктов питания в</w:t>
      </w:r>
      <w:r w:rsidR="00851B65" w:rsidRPr="00851B65">
        <w:rPr>
          <w:sz w:val="28"/>
          <w:szCs w:val="28"/>
        </w:rPr>
        <w:t xml:space="preserve"> Республике Крым</w:t>
      </w:r>
      <w:r w:rsidR="009206F9" w:rsidRPr="00851B65">
        <w:rPr>
          <w:sz w:val="28"/>
          <w:szCs w:val="28"/>
        </w:rPr>
        <w:t>.</w:t>
      </w:r>
    </w:p>
    <w:p w:rsidR="009206F9" w:rsidRDefault="009206F9" w:rsidP="00397591">
      <w:pPr>
        <w:spacing w:line="360" w:lineRule="auto"/>
        <w:ind w:left="-142" w:right="141"/>
        <w:rPr>
          <w:sz w:val="28"/>
          <w:szCs w:val="28"/>
        </w:rPr>
      </w:pPr>
      <w:r w:rsidRPr="00851B65">
        <w:rPr>
          <w:sz w:val="28"/>
          <w:szCs w:val="28"/>
        </w:rPr>
        <w:t xml:space="preserve"> …………………</w:t>
      </w:r>
      <w:r w:rsidR="007108E4" w:rsidRPr="00851B65">
        <w:rPr>
          <w:sz w:val="28"/>
          <w:szCs w:val="28"/>
        </w:rPr>
        <w:t>……………………………...…</w:t>
      </w:r>
      <w:r w:rsidR="00397591">
        <w:rPr>
          <w:sz w:val="28"/>
          <w:szCs w:val="28"/>
        </w:rPr>
        <w:t xml:space="preserve">……………………  </w:t>
      </w:r>
      <w:r w:rsidR="00EB64BF">
        <w:rPr>
          <w:sz w:val="28"/>
          <w:szCs w:val="28"/>
        </w:rPr>
        <w:t>стр.7-9</w:t>
      </w:r>
    </w:p>
    <w:p w:rsidR="00D24405" w:rsidRPr="00D24405" w:rsidRDefault="00D24405" w:rsidP="00397591">
      <w:pPr>
        <w:spacing w:line="360" w:lineRule="auto"/>
        <w:ind w:left="-142" w:right="141"/>
        <w:rPr>
          <w:sz w:val="28"/>
          <w:szCs w:val="28"/>
        </w:rPr>
      </w:pPr>
      <w:r>
        <w:rPr>
          <w:sz w:val="28"/>
          <w:szCs w:val="28"/>
        </w:rPr>
        <w:t xml:space="preserve"> 2.1</w:t>
      </w:r>
      <w:r>
        <w:rPr>
          <w:b/>
          <w:sz w:val="28"/>
          <w:szCs w:val="28"/>
        </w:rPr>
        <w:t xml:space="preserve">  </w:t>
      </w:r>
      <w:r w:rsidRPr="00D24405">
        <w:rPr>
          <w:sz w:val="28"/>
          <w:szCs w:val="28"/>
        </w:rPr>
        <w:t>География продуктов питания в Республике Крым</w:t>
      </w:r>
      <w:r w:rsidR="00397591">
        <w:rPr>
          <w:sz w:val="28"/>
          <w:szCs w:val="28"/>
        </w:rPr>
        <w:t>……………</w:t>
      </w:r>
      <w:r w:rsidR="00F17409">
        <w:rPr>
          <w:sz w:val="28"/>
          <w:szCs w:val="28"/>
        </w:rPr>
        <w:t>стр.10-11</w:t>
      </w:r>
    </w:p>
    <w:p w:rsidR="009206F9" w:rsidRDefault="007108E4" w:rsidP="00397591">
      <w:pPr>
        <w:autoSpaceDE/>
        <w:autoSpaceDN/>
        <w:spacing w:line="360" w:lineRule="auto"/>
        <w:ind w:left="-142" w:right="141"/>
        <w:rPr>
          <w:sz w:val="28"/>
          <w:szCs w:val="28"/>
        </w:rPr>
      </w:pPr>
      <w:r w:rsidRPr="00851B65">
        <w:rPr>
          <w:sz w:val="28"/>
          <w:szCs w:val="28"/>
        </w:rPr>
        <w:t xml:space="preserve">РАЗДЕЛ </w:t>
      </w:r>
      <w:r w:rsidR="009206F9" w:rsidRPr="00851B65">
        <w:rPr>
          <w:sz w:val="28"/>
          <w:szCs w:val="28"/>
        </w:rPr>
        <w:t>3. Затраты на приобретение продуктов питания по составу  и статусу семьи</w:t>
      </w:r>
      <w:proofErr w:type="gramStart"/>
      <w:r w:rsidR="009206F9" w:rsidRPr="00851B65">
        <w:rPr>
          <w:sz w:val="28"/>
          <w:szCs w:val="28"/>
        </w:rPr>
        <w:t>.</w:t>
      </w:r>
      <w:r w:rsidRPr="00851B65">
        <w:rPr>
          <w:sz w:val="28"/>
          <w:szCs w:val="28"/>
        </w:rPr>
        <w:t xml:space="preserve"> ………………………………………………………</w:t>
      </w:r>
      <w:r w:rsidR="00397591">
        <w:rPr>
          <w:sz w:val="28"/>
          <w:szCs w:val="28"/>
        </w:rPr>
        <w:t>….</w:t>
      </w:r>
      <w:proofErr w:type="gramEnd"/>
      <w:r w:rsidR="00397591">
        <w:rPr>
          <w:sz w:val="28"/>
          <w:szCs w:val="28"/>
        </w:rPr>
        <w:t>стр.12-15</w:t>
      </w:r>
    </w:p>
    <w:p w:rsidR="004737DB" w:rsidRPr="00851B65" w:rsidRDefault="004737DB" w:rsidP="00397591">
      <w:pPr>
        <w:spacing w:line="360" w:lineRule="auto"/>
        <w:ind w:right="141"/>
        <w:rPr>
          <w:sz w:val="28"/>
          <w:szCs w:val="28"/>
        </w:rPr>
      </w:pPr>
      <w:r w:rsidRPr="004737DB">
        <w:rPr>
          <w:sz w:val="28"/>
          <w:szCs w:val="28"/>
        </w:rPr>
        <w:t>3.1 Структура потребительских расходов населения на продукты питания в разных семьях по составу и по статусу</w:t>
      </w:r>
      <w:r w:rsidR="00397591">
        <w:rPr>
          <w:sz w:val="28"/>
          <w:szCs w:val="28"/>
        </w:rPr>
        <w:t>……………………………...</w:t>
      </w:r>
      <w:r>
        <w:rPr>
          <w:sz w:val="28"/>
          <w:szCs w:val="28"/>
        </w:rPr>
        <w:t>стр.16</w:t>
      </w:r>
      <w:r w:rsidR="000B3A1A">
        <w:rPr>
          <w:sz w:val="28"/>
          <w:szCs w:val="28"/>
        </w:rPr>
        <w:t>-18</w:t>
      </w:r>
    </w:p>
    <w:p w:rsidR="009206F9" w:rsidRPr="00851B65" w:rsidRDefault="007108E4" w:rsidP="00397591">
      <w:pPr>
        <w:autoSpaceDE/>
        <w:autoSpaceDN/>
        <w:spacing w:line="360" w:lineRule="auto"/>
        <w:ind w:left="-142" w:right="141"/>
        <w:rPr>
          <w:sz w:val="28"/>
          <w:szCs w:val="28"/>
        </w:rPr>
      </w:pPr>
      <w:r w:rsidRPr="00851B65">
        <w:rPr>
          <w:sz w:val="28"/>
          <w:szCs w:val="28"/>
        </w:rPr>
        <w:t xml:space="preserve"> </w:t>
      </w:r>
      <w:r w:rsidR="004737DB">
        <w:rPr>
          <w:sz w:val="28"/>
          <w:szCs w:val="28"/>
        </w:rPr>
        <w:t xml:space="preserve"> 3.2</w:t>
      </w:r>
      <w:r w:rsidR="009206F9" w:rsidRPr="00851B65">
        <w:rPr>
          <w:sz w:val="28"/>
          <w:szCs w:val="28"/>
        </w:rPr>
        <w:t xml:space="preserve"> </w:t>
      </w:r>
      <w:r w:rsidRPr="00851B65">
        <w:rPr>
          <w:sz w:val="28"/>
          <w:szCs w:val="28"/>
        </w:rPr>
        <w:t xml:space="preserve">Исследование предпочтений жителей </w:t>
      </w:r>
      <w:r w:rsidR="001F05CD">
        <w:rPr>
          <w:sz w:val="28"/>
          <w:szCs w:val="28"/>
        </w:rPr>
        <w:t xml:space="preserve">Бахчисарая </w:t>
      </w:r>
      <w:r w:rsidRPr="00851B65">
        <w:rPr>
          <w:sz w:val="28"/>
          <w:szCs w:val="28"/>
        </w:rPr>
        <w:t>при</w:t>
      </w:r>
      <w:r w:rsidR="00BC222C">
        <w:rPr>
          <w:sz w:val="28"/>
          <w:szCs w:val="28"/>
        </w:rPr>
        <w:t xml:space="preserve"> приобретении продуктов питания</w:t>
      </w:r>
      <w:proofErr w:type="gramStart"/>
      <w:r w:rsidR="00BC222C">
        <w:rPr>
          <w:sz w:val="28"/>
          <w:szCs w:val="28"/>
        </w:rPr>
        <w:t xml:space="preserve"> </w:t>
      </w:r>
      <w:r w:rsidR="009206F9" w:rsidRPr="00851B65">
        <w:rPr>
          <w:sz w:val="28"/>
          <w:szCs w:val="28"/>
        </w:rPr>
        <w:t>………………………………………</w:t>
      </w:r>
      <w:r w:rsidR="00397591">
        <w:rPr>
          <w:sz w:val="28"/>
          <w:szCs w:val="28"/>
        </w:rPr>
        <w:t>……………..</w:t>
      </w:r>
      <w:proofErr w:type="gramEnd"/>
      <w:r w:rsidR="00EB64BF">
        <w:rPr>
          <w:sz w:val="28"/>
          <w:szCs w:val="28"/>
        </w:rPr>
        <w:t>стр.</w:t>
      </w:r>
      <w:r w:rsidR="000F463F">
        <w:rPr>
          <w:sz w:val="28"/>
          <w:szCs w:val="28"/>
        </w:rPr>
        <w:t>1</w:t>
      </w:r>
      <w:r w:rsidR="000B3A1A">
        <w:rPr>
          <w:sz w:val="28"/>
          <w:szCs w:val="28"/>
        </w:rPr>
        <w:t>9</w:t>
      </w:r>
    </w:p>
    <w:p w:rsidR="009206F9" w:rsidRPr="00851B65" w:rsidRDefault="009206F9" w:rsidP="00397591">
      <w:pPr>
        <w:spacing w:line="360" w:lineRule="auto"/>
        <w:ind w:left="-142" w:right="141"/>
        <w:rPr>
          <w:sz w:val="28"/>
          <w:szCs w:val="28"/>
        </w:rPr>
      </w:pPr>
      <w:r w:rsidRPr="00851B65">
        <w:rPr>
          <w:sz w:val="28"/>
          <w:szCs w:val="28"/>
        </w:rPr>
        <w:t xml:space="preserve"> </w:t>
      </w:r>
      <w:r w:rsidR="007108E4" w:rsidRPr="00851B65">
        <w:rPr>
          <w:sz w:val="28"/>
          <w:szCs w:val="28"/>
        </w:rPr>
        <w:t>ЗАКЛЮЧЕНИЕ</w:t>
      </w:r>
      <w:proofErr w:type="gramStart"/>
      <w:r w:rsidR="007108E4" w:rsidRPr="00851B65">
        <w:rPr>
          <w:sz w:val="28"/>
          <w:szCs w:val="28"/>
        </w:rPr>
        <w:t xml:space="preserve"> </w:t>
      </w:r>
      <w:r w:rsidR="00BC222C">
        <w:rPr>
          <w:sz w:val="28"/>
          <w:szCs w:val="28"/>
        </w:rPr>
        <w:t xml:space="preserve"> </w:t>
      </w:r>
      <w:r w:rsidR="00397591">
        <w:rPr>
          <w:sz w:val="28"/>
          <w:szCs w:val="28"/>
        </w:rPr>
        <w:t>……………………………………………………….</w:t>
      </w:r>
      <w:proofErr w:type="gramEnd"/>
      <w:r w:rsidR="000B3A1A">
        <w:rPr>
          <w:sz w:val="28"/>
          <w:szCs w:val="28"/>
        </w:rPr>
        <w:t>стр.20</w:t>
      </w:r>
    </w:p>
    <w:p w:rsidR="009206F9" w:rsidRPr="00851B65" w:rsidRDefault="008234BC" w:rsidP="00397591">
      <w:pPr>
        <w:spacing w:line="360" w:lineRule="auto"/>
        <w:ind w:left="-142" w:right="141"/>
        <w:rPr>
          <w:sz w:val="28"/>
          <w:szCs w:val="28"/>
        </w:rPr>
      </w:pPr>
      <w:r>
        <w:rPr>
          <w:sz w:val="28"/>
          <w:szCs w:val="28"/>
        </w:rPr>
        <w:t xml:space="preserve"> СПИСОК ЛИТЕРАТУРЫ</w:t>
      </w:r>
      <w:proofErr w:type="gramStart"/>
      <w:r w:rsidR="00BC222C">
        <w:rPr>
          <w:sz w:val="28"/>
          <w:szCs w:val="28"/>
        </w:rPr>
        <w:t xml:space="preserve"> </w:t>
      </w:r>
      <w:r w:rsidR="00397591">
        <w:rPr>
          <w:sz w:val="28"/>
          <w:szCs w:val="28"/>
        </w:rPr>
        <w:t>…………………………………………….</w:t>
      </w:r>
      <w:proofErr w:type="gramEnd"/>
      <w:r w:rsidR="000B3A1A">
        <w:rPr>
          <w:sz w:val="28"/>
          <w:szCs w:val="28"/>
        </w:rPr>
        <w:t>стр.21</w:t>
      </w:r>
    </w:p>
    <w:p w:rsidR="009206F9" w:rsidRPr="00851B65" w:rsidRDefault="009206F9" w:rsidP="00397591">
      <w:pPr>
        <w:spacing w:line="360" w:lineRule="auto"/>
        <w:ind w:left="-142" w:right="141"/>
        <w:rPr>
          <w:sz w:val="28"/>
          <w:szCs w:val="28"/>
        </w:rPr>
      </w:pPr>
      <w:r w:rsidRPr="00851B65">
        <w:rPr>
          <w:sz w:val="28"/>
          <w:szCs w:val="28"/>
        </w:rPr>
        <w:t xml:space="preserve"> </w:t>
      </w:r>
      <w:r w:rsidR="007108E4" w:rsidRPr="00851B65">
        <w:rPr>
          <w:sz w:val="28"/>
          <w:szCs w:val="28"/>
        </w:rPr>
        <w:t xml:space="preserve">ПРИЛОЖЕНИЯ </w:t>
      </w:r>
      <w:r w:rsidR="00BC222C">
        <w:rPr>
          <w:sz w:val="28"/>
          <w:szCs w:val="28"/>
        </w:rPr>
        <w:t xml:space="preserve"> </w:t>
      </w:r>
      <w:r w:rsidR="00397591">
        <w:rPr>
          <w:sz w:val="28"/>
          <w:szCs w:val="28"/>
        </w:rPr>
        <w:t>………………………………………………………</w:t>
      </w:r>
      <w:r w:rsidR="00EB64BF">
        <w:rPr>
          <w:sz w:val="28"/>
          <w:szCs w:val="28"/>
        </w:rPr>
        <w:t>стр.</w:t>
      </w:r>
      <w:r w:rsidR="000B3A1A">
        <w:rPr>
          <w:sz w:val="28"/>
          <w:szCs w:val="28"/>
        </w:rPr>
        <w:t>22</w:t>
      </w:r>
    </w:p>
    <w:p w:rsidR="00B26E0D" w:rsidRDefault="00B26E0D" w:rsidP="00833ECF">
      <w:pPr>
        <w:autoSpaceDE/>
        <w:autoSpaceDN/>
        <w:jc w:val="center"/>
        <w:rPr>
          <w:sz w:val="24"/>
          <w:szCs w:val="24"/>
        </w:rPr>
      </w:pPr>
    </w:p>
    <w:p w:rsidR="00B26E0D" w:rsidRDefault="00B26E0D" w:rsidP="00833ECF">
      <w:pPr>
        <w:autoSpaceDE/>
        <w:autoSpaceDN/>
        <w:jc w:val="center"/>
        <w:rPr>
          <w:sz w:val="24"/>
          <w:szCs w:val="24"/>
        </w:rPr>
      </w:pPr>
    </w:p>
    <w:p w:rsidR="00B26E0D" w:rsidRDefault="00B26E0D" w:rsidP="00833ECF">
      <w:pPr>
        <w:autoSpaceDE/>
        <w:autoSpaceDN/>
        <w:jc w:val="center"/>
        <w:rPr>
          <w:sz w:val="24"/>
          <w:szCs w:val="24"/>
        </w:rPr>
      </w:pPr>
    </w:p>
    <w:p w:rsidR="00B26E0D" w:rsidRDefault="00B26E0D" w:rsidP="00833ECF">
      <w:pPr>
        <w:autoSpaceDE/>
        <w:autoSpaceDN/>
        <w:jc w:val="center"/>
        <w:rPr>
          <w:sz w:val="24"/>
          <w:szCs w:val="24"/>
        </w:rPr>
      </w:pPr>
    </w:p>
    <w:p w:rsidR="00DD46AB" w:rsidRDefault="00DD46AB"/>
    <w:p w:rsidR="00851B65" w:rsidRDefault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851B65" w:rsidRPr="00851B65" w:rsidRDefault="00851B65" w:rsidP="00851B65"/>
    <w:p w:rsidR="001F05CD" w:rsidRDefault="001F05CD" w:rsidP="00E07465">
      <w:pPr>
        <w:spacing w:line="360" w:lineRule="auto"/>
        <w:rPr>
          <w:b/>
          <w:sz w:val="28"/>
          <w:szCs w:val="28"/>
        </w:rPr>
      </w:pPr>
    </w:p>
    <w:p w:rsidR="00851B65" w:rsidRPr="00851B65" w:rsidRDefault="00851B65" w:rsidP="00851B65">
      <w:pPr>
        <w:spacing w:line="360" w:lineRule="auto"/>
        <w:jc w:val="center"/>
        <w:rPr>
          <w:b/>
          <w:sz w:val="28"/>
          <w:szCs w:val="28"/>
        </w:rPr>
      </w:pPr>
      <w:r w:rsidRPr="00851B65">
        <w:rPr>
          <w:b/>
          <w:sz w:val="28"/>
          <w:szCs w:val="28"/>
        </w:rPr>
        <w:lastRenderedPageBreak/>
        <w:t>ВВЕДЕНИЕ</w:t>
      </w:r>
    </w:p>
    <w:p w:rsidR="00851B65" w:rsidRPr="00851B65" w:rsidRDefault="00851B65" w:rsidP="00851B65">
      <w:pPr>
        <w:spacing w:line="360" w:lineRule="auto"/>
        <w:ind w:left="142" w:firstLine="567"/>
        <w:jc w:val="both"/>
        <w:rPr>
          <w:b/>
          <w:color w:val="000000"/>
          <w:sz w:val="28"/>
          <w:szCs w:val="28"/>
        </w:rPr>
      </w:pPr>
    </w:p>
    <w:p w:rsidR="00851B65" w:rsidRPr="00851B65" w:rsidRDefault="00851B65" w:rsidP="00851B65">
      <w:pPr>
        <w:spacing w:line="360" w:lineRule="auto"/>
        <w:ind w:left="142" w:firstLine="567"/>
        <w:jc w:val="both"/>
        <w:rPr>
          <w:color w:val="000000"/>
          <w:sz w:val="28"/>
          <w:szCs w:val="28"/>
        </w:rPr>
      </w:pPr>
      <w:r w:rsidRPr="00851B65">
        <w:rPr>
          <w:color w:val="000000"/>
          <w:sz w:val="28"/>
          <w:szCs w:val="28"/>
        </w:rPr>
        <w:t>Впервые я задумалась над  проблемой</w:t>
      </w:r>
      <w:r w:rsidR="00C103BB">
        <w:rPr>
          <w:color w:val="000000"/>
          <w:sz w:val="28"/>
          <w:szCs w:val="28"/>
        </w:rPr>
        <w:t>,</w:t>
      </w:r>
      <w:r w:rsidRPr="00851B65">
        <w:rPr>
          <w:color w:val="000000"/>
          <w:sz w:val="28"/>
          <w:szCs w:val="28"/>
        </w:rPr>
        <w:t xml:space="preserve"> откуда на наш стол попадают продукты питания, этой весной, когда Крым присоединился к России.  </w:t>
      </w:r>
    </w:p>
    <w:p w:rsidR="00851B65" w:rsidRPr="00851B65" w:rsidRDefault="00851B65" w:rsidP="00851B65">
      <w:pPr>
        <w:spacing w:line="360" w:lineRule="auto"/>
        <w:ind w:left="142" w:firstLine="567"/>
        <w:jc w:val="both"/>
        <w:rPr>
          <w:color w:val="000000"/>
          <w:sz w:val="28"/>
          <w:szCs w:val="28"/>
        </w:rPr>
      </w:pPr>
      <w:r w:rsidRPr="00851B65">
        <w:rPr>
          <w:color w:val="000000"/>
          <w:sz w:val="28"/>
          <w:szCs w:val="28"/>
        </w:rPr>
        <w:tab/>
      </w:r>
      <w:r w:rsidRPr="00851B65">
        <w:rPr>
          <w:b/>
          <w:color w:val="000000"/>
          <w:sz w:val="28"/>
          <w:szCs w:val="28"/>
        </w:rPr>
        <w:t>Актуальность</w:t>
      </w:r>
      <w:r w:rsidRPr="00851B65">
        <w:rPr>
          <w:color w:val="000000"/>
          <w:sz w:val="28"/>
          <w:szCs w:val="28"/>
        </w:rPr>
        <w:t xml:space="preserve"> исследовательской работы обусловлена тем, что </w:t>
      </w:r>
      <w:r w:rsidR="004646CD">
        <w:rPr>
          <w:color w:val="000000"/>
          <w:sz w:val="28"/>
          <w:szCs w:val="28"/>
        </w:rPr>
        <w:t>после вхождения Крыма и Севастополя в состав РФ</w:t>
      </w:r>
      <w:r w:rsidR="00C103BB">
        <w:rPr>
          <w:color w:val="000000"/>
          <w:sz w:val="28"/>
          <w:szCs w:val="28"/>
        </w:rPr>
        <w:t xml:space="preserve"> обозначилась </w:t>
      </w:r>
      <w:r w:rsidRPr="00851B65">
        <w:rPr>
          <w:color w:val="000000"/>
          <w:sz w:val="28"/>
          <w:szCs w:val="28"/>
        </w:rPr>
        <w:t xml:space="preserve">проблема </w:t>
      </w:r>
      <w:r w:rsidR="00C103BB">
        <w:rPr>
          <w:color w:val="000000"/>
          <w:sz w:val="28"/>
          <w:szCs w:val="28"/>
        </w:rPr>
        <w:t>поставок продуктов питания</w:t>
      </w:r>
      <w:r w:rsidR="00F94259">
        <w:rPr>
          <w:color w:val="000000"/>
          <w:sz w:val="28"/>
          <w:szCs w:val="28"/>
        </w:rPr>
        <w:t xml:space="preserve"> и изменение на них цены</w:t>
      </w:r>
      <w:r w:rsidR="00C103BB">
        <w:rPr>
          <w:color w:val="000000"/>
          <w:sz w:val="28"/>
          <w:szCs w:val="28"/>
        </w:rPr>
        <w:t>.</w:t>
      </w:r>
    </w:p>
    <w:p w:rsidR="00851B65" w:rsidRPr="00851B65" w:rsidRDefault="00851B65" w:rsidP="00851B65">
      <w:pPr>
        <w:spacing w:line="360" w:lineRule="auto"/>
        <w:ind w:left="142" w:firstLine="567"/>
        <w:jc w:val="both"/>
        <w:rPr>
          <w:color w:val="000000"/>
          <w:sz w:val="28"/>
          <w:szCs w:val="28"/>
        </w:rPr>
      </w:pPr>
      <w:r w:rsidRPr="00851B65">
        <w:rPr>
          <w:color w:val="000000"/>
          <w:sz w:val="28"/>
          <w:szCs w:val="28"/>
        </w:rPr>
        <w:tab/>
      </w:r>
      <w:r w:rsidRPr="00851B65">
        <w:rPr>
          <w:b/>
          <w:color w:val="000000"/>
          <w:sz w:val="28"/>
          <w:szCs w:val="28"/>
        </w:rPr>
        <w:t xml:space="preserve">Цель исследования: </w:t>
      </w:r>
      <w:r w:rsidRPr="00851B65">
        <w:rPr>
          <w:color w:val="000000"/>
          <w:sz w:val="28"/>
          <w:szCs w:val="28"/>
        </w:rPr>
        <w:t>изучение</w:t>
      </w:r>
      <w:r w:rsidR="006364B6" w:rsidRPr="006364B6">
        <w:rPr>
          <w:sz w:val="28"/>
          <w:szCs w:val="28"/>
        </w:rPr>
        <w:t xml:space="preserve"> </w:t>
      </w:r>
      <w:r w:rsidR="006364B6">
        <w:rPr>
          <w:sz w:val="28"/>
          <w:szCs w:val="28"/>
        </w:rPr>
        <w:t>цен расчётного</w:t>
      </w:r>
      <w:r w:rsidR="004646CD">
        <w:rPr>
          <w:sz w:val="28"/>
          <w:szCs w:val="28"/>
        </w:rPr>
        <w:t xml:space="preserve"> </w:t>
      </w:r>
      <w:r w:rsidR="006364B6" w:rsidRPr="00366DE8">
        <w:rPr>
          <w:sz w:val="28"/>
          <w:szCs w:val="28"/>
        </w:rPr>
        <w:t>набор</w:t>
      </w:r>
      <w:r w:rsidR="004646CD">
        <w:rPr>
          <w:sz w:val="28"/>
          <w:szCs w:val="28"/>
        </w:rPr>
        <w:t>а</w:t>
      </w:r>
      <w:r w:rsidR="006364B6" w:rsidRPr="00366DE8">
        <w:rPr>
          <w:sz w:val="28"/>
          <w:szCs w:val="28"/>
        </w:rPr>
        <w:t xml:space="preserve"> товаров</w:t>
      </w:r>
      <w:r w:rsidR="004646CD">
        <w:rPr>
          <w:sz w:val="28"/>
          <w:szCs w:val="28"/>
        </w:rPr>
        <w:t xml:space="preserve"> и</w:t>
      </w:r>
      <w:r w:rsidRPr="00851B65">
        <w:rPr>
          <w:color w:val="000000"/>
          <w:sz w:val="28"/>
          <w:szCs w:val="28"/>
        </w:rPr>
        <w:t xml:space="preserve"> поставок продуктов питания в Крым в условиях современной действительности.</w:t>
      </w:r>
    </w:p>
    <w:p w:rsidR="00851B65" w:rsidRPr="00851B65" w:rsidRDefault="00FC2DAE" w:rsidP="00851B65">
      <w:pPr>
        <w:spacing w:line="360" w:lineRule="auto"/>
        <w:ind w:left="142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</w:t>
      </w:r>
      <w:r w:rsidR="00851B65" w:rsidRPr="00851B65">
        <w:rPr>
          <w:b/>
          <w:color w:val="000000"/>
          <w:sz w:val="28"/>
          <w:szCs w:val="28"/>
        </w:rPr>
        <w:t xml:space="preserve">адачи работы: </w:t>
      </w:r>
    </w:p>
    <w:p w:rsidR="00851B65" w:rsidRDefault="00851B65" w:rsidP="00851B65">
      <w:pPr>
        <w:pStyle w:val="a3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51B65">
        <w:rPr>
          <w:rFonts w:ascii="Times New Roman" w:hAnsi="Times New Roman"/>
          <w:color w:val="000000"/>
          <w:sz w:val="28"/>
          <w:szCs w:val="28"/>
        </w:rPr>
        <w:t>Изучит</w:t>
      </w:r>
      <w:r w:rsidR="001F05CD">
        <w:rPr>
          <w:rFonts w:ascii="Times New Roman" w:hAnsi="Times New Roman"/>
          <w:color w:val="000000"/>
          <w:sz w:val="28"/>
          <w:szCs w:val="28"/>
        </w:rPr>
        <w:t>ь материал периодической печати</w:t>
      </w:r>
      <w:r w:rsidRPr="00851B65">
        <w:rPr>
          <w:rFonts w:ascii="Times New Roman" w:hAnsi="Times New Roman"/>
          <w:color w:val="000000"/>
          <w:sz w:val="28"/>
          <w:szCs w:val="28"/>
        </w:rPr>
        <w:t>;</w:t>
      </w:r>
    </w:p>
    <w:p w:rsidR="001F05CD" w:rsidRPr="001F05CD" w:rsidRDefault="001F05CD" w:rsidP="001F05CD">
      <w:pPr>
        <w:pStyle w:val="a3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кого и для чего </w:t>
      </w:r>
      <w:r w:rsidRPr="001F05CD">
        <w:rPr>
          <w:rFonts w:ascii="Times New Roman" w:hAnsi="Times New Roman"/>
          <w:color w:val="000000"/>
          <w:sz w:val="28"/>
          <w:szCs w:val="28"/>
        </w:rPr>
        <w:t xml:space="preserve">разрабатывается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1F05CD">
        <w:rPr>
          <w:rFonts w:ascii="Times New Roman" w:hAnsi="Times New Roman"/>
          <w:color w:val="000000"/>
          <w:sz w:val="28"/>
          <w:szCs w:val="28"/>
        </w:rPr>
        <w:t>отребительская корзина</w:t>
      </w:r>
      <w:r>
        <w:rPr>
          <w:rFonts w:ascii="Times New Roman" w:hAnsi="Times New Roman"/>
          <w:color w:val="000000"/>
          <w:sz w:val="28"/>
          <w:szCs w:val="28"/>
        </w:rPr>
        <w:t xml:space="preserve"> в нашей стране;</w:t>
      </w:r>
      <w:r w:rsidRPr="001F05C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F05CD" w:rsidRPr="001F05CD" w:rsidRDefault="001F05CD" w:rsidP="001F05CD">
      <w:pPr>
        <w:pStyle w:val="a3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51B65">
        <w:rPr>
          <w:rFonts w:ascii="Times New Roman" w:hAnsi="Times New Roman"/>
          <w:color w:val="000000"/>
          <w:sz w:val="28"/>
          <w:szCs w:val="28"/>
        </w:rPr>
        <w:t>Исследовать продукты питания в наших магазинах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51B65" w:rsidRPr="00C103BB" w:rsidRDefault="00851B65" w:rsidP="00C103BB">
      <w:pPr>
        <w:pStyle w:val="a3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51B65">
        <w:rPr>
          <w:rFonts w:ascii="Times New Roman" w:hAnsi="Times New Roman"/>
          <w:color w:val="000000"/>
          <w:sz w:val="28"/>
          <w:szCs w:val="28"/>
        </w:rPr>
        <w:t xml:space="preserve">Провести анкетирование среди </w:t>
      </w:r>
      <w:r w:rsidR="001F05CD">
        <w:rPr>
          <w:rFonts w:ascii="Times New Roman" w:hAnsi="Times New Roman"/>
          <w:color w:val="000000"/>
          <w:sz w:val="28"/>
          <w:szCs w:val="28"/>
        </w:rPr>
        <w:t>жителей нашего</w:t>
      </w:r>
      <w:r w:rsidRPr="00851B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05CD">
        <w:rPr>
          <w:rFonts w:ascii="Times New Roman" w:hAnsi="Times New Roman"/>
          <w:color w:val="000000"/>
          <w:sz w:val="28"/>
          <w:szCs w:val="28"/>
        </w:rPr>
        <w:t xml:space="preserve">города </w:t>
      </w:r>
      <w:r w:rsidRPr="00851B65">
        <w:rPr>
          <w:rFonts w:ascii="Times New Roman" w:hAnsi="Times New Roman"/>
          <w:color w:val="000000"/>
          <w:sz w:val="28"/>
          <w:szCs w:val="28"/>
        </w:rPr>
        <w:t>для изучения их</w:t>
      </w:r>
      <w:r w:rsidR="001F05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05CD" w:rsidRPr="001F05CD">
        <w:rPr>
          <w:rFonts w:ascii="Times New Roman" w:hAnsi="Times New Roman"/>
          <w:bCs/>
          <w:sz w:val="28"/>
          <w:szCs w:val="28"/>
        </w:rPr>
        <w:t>приоритетов при покупке продуктов</w:t>
      </w:r>
      <w:r w:rsidR="00C103BB">
        <w:rPr>
          <w:rFonts w:ascii="Times New Roman" w:hAnsi="Times New Roman"/>
          <w:color w:val="000000"/>
          <w:sz w:val="28"/>
          <w:szCs w:val="28"/>
        </w:rPr>
        <w:t>.</w:t>
      </w:r>
    </w:p>
    <w:p w:rsidR="00851B65" w:rsidRPr="00851B65" w:rsidRDefault="00851B65" w:rsidP="00851B65">
      <w:pPr>
        <w:pStyle w:val="a3"/>
        <w:spacing w:after="0" w:line="36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51B65">
        <w:rPr>
          <w:rFonts w:ascii="Times New Roman" w:hAnsi="Times New Roman"/>
          <w:b/>
          <w:color w:val="000000"/>
          <w:sz w:val="28"/>
          <w:szCs w:val="28"/>
        </w:rPr>
        <w:t xml:space="preserve">Объект </w:t>
      </w:r>
      <w:r w:rsidRPr="006364B6">
        <w:rPr>
          <w:rFonts w:ascii="Times New Roman" w:hAnsi="Times New Roman"/>
          <w:b/>
          <w:color w:val="000000"/>
          <w:sz w:val="28"/>
          <w:szCs w:val="28"/>
        </w:rPr>
        <w:t>исследования</w:t>
      </w:r>
      <w:r w:rsidRPr="00851B65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6364B6">
        <w:rPr>
          <w:rFonts w:ascii="Times New Roman" w:hAnsi="Times New Roman"/>
          <w:color w:val="000000"/>
          <w:sz w:val="28"/>
          <w:szCs w:val="28"/>
        </w:rPr>
        <w:t>магазины</w:t>
      </w:r>
      <w:r w:rsidR="00E5576D">
        <w:rPr>
          <w:rFonts w:ascii="Times New Roman" w:hAnsi="Times New Roman"/>
          <w:color w:val="000000"/>
          <w:sz w:val="28"/>
          <w:szCs w:val="28"/>
        </w:rPr>
        <w:t xml:space="preserve"> и рынки</w:t>
      </w:r>
      <w:r w:rsidR="006364B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364B6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="006364B6">
        <w:rPr>
          <w:rFonts w:ascii="Times New Roman" w:hAnsi="Times New Roman"/>
          <w:color w:val="000000"/>
          <w:sz w:val="28"/>
          <w:szCs w:val="28"/>
        </w:rPr>
        <w:t xml:space="preserve">. Бахчисарая, </w:t>
      </w:r>
      <w:r w:rsidR="007E35AE">
        <w:rPr>
          <w:rFonts w:ascii="Times New Roman" w:hAnsi="Times New Roman"/>
          <w:color w:val="000000"/>
          <w:sz w:val="28"/>
          <w:szCs w:val="28"/>
        </w:rPr>
        <w:t>обычные</w:t>
      </w:r>
      <w:r w:rsidRPr="00851B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35AE">
        <w:rPr>
          <w:rFonts w:ascii="Times New Roman" w:hAnsi="Times New Roman"/>
          <w:color w:val="000000"/>
          <w:sz w:val="28"/>
          <w:szCs w:val="28"/>
        </w:rPr>
        <w:t>семьи</w:t>
      </w:r>
      <w:r w:rsidR="00D123AD">
        <w:rPr>
          <w:rFonts w:ascii="Times New Roman" w:hAnsi="Times New Roman"/>
          <w:color w:val="000000"/>
          <w:sz w:val="28"/>
          <w:szCs w:val="28"/>
        </w:rPr>
        <w:t>.</w:t>
      </w:r>
    </w:p>
    <w:p w:rsidR="00851B65" w:rsidRPr="00851B65" w:rsidRDefault="00851B65" w:rsidP="00851B65">
      <w:pPr>
        <w:pStyle w:val="a3"/>
        <w:spacing w:after="0" w:line="36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51B65">
        <w:rPr>
          <w:rFonts w:ascii="Times New Roman" w:hAnsi="Times New Roman"/>
          <w:b/>
          <w:color w:val="000000"/>
          <w:sz w:val="28"/>
          <w:szCs w:val="28"/>
        </w:rPr>
        <w:t xml:space="preserve">Предмет </w:t>
      </w:r>
      <w:r w:rsidRPr="006364B6">
        <w:rPr>
          <w:rFonts w:ascii="Times New Roman" w:hAnsi="Times New Roman"/>
          <w:b/>
          <w:color w:val="000000"/>
          <w:sz w:val="28"/>
          <w:szCs w:val="28"/>
        </w:rPr>
        <w:t>исследования</w:t>
      </w:r>
      <w:r w:rsidRPr="00851B65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6364B6" w:rsidRPr="00366DE8">
        <w:rPr>
          <w:rFonts w:ascii="Times New Roman" w:hAnsi="Times New Roman"/>
          <w:sz w:val="28"/>
          <w:szCs w:val="28"/>
        </w:rPr>
        <w:t>расчётный набор</w:t>
      </w:r>
      <w:r w:rsidR="00E5576D">
        <w:rPr>
          <w:rFonts w:ascii="Times New Roman" w:hAnsi="Times New Roman"/>
          <w:sz w:val="28"/>
          <w:szCs w:val="28"/>
        </w:rPr>
        <w:t xml:space="preserve"> продуктов питания</w:t>
      </w:r>
      <w:r w:rsidRPr="00851B65">
        <w:rPr>
          <w:rFonts w:ascii="Times New Roman" w:hAnsi="Times New Roman"/>
          <w:color w:val="000000"/>
          <w:sz w:val="28"/>
          <w:szCs w:val="28"/>
        </w:rPr>
        <w:t>.</w:t>
      </w:r>
    </w:p>
    <w:p w:rsidR="00851B65" w:rsidRPr="00851B65" w:rsidRDefault="00851B65" w:rsidP="00851B65">
      <w:pPr>
        <w:spacing w:line="360" w:lineRule="auto"/>
        <w:ind w:left="142" w:firstLine="567"/>
        <w:jc w:val="both"/>
        <w:rPr>
          <w:color w:val="000000"/>
          <w:sz w:val="28"/>
          <w:szCs w:val="28"/>
        </w:rPr>
      </w:pPr>
      <w:r w:rsidRPr="00851B65">
        <w:rPr>
          <w:b/>
          <w:color w:val="000000"/>
          <w:sz w:val="28"/>
          <w:szCs w:val="28"/>
        </w:rPr>
        <w:t xml:space="preserve">            Методы:</w:t>
      </w:r>
      <w:r w:rsidRPr="00851B65">
        <w:rPr>
          <w:color w:val="000000"/>
          <w:sz w:val="28"/>
          <w:szCs w:val="28"/>
        </w:rPr>
        <w:t xml:space="preserve"> </w:t>
      </w:r>
    </w:p>
    <w:p w:rsidR="00851B65" w:rsidRPr="00851B65" w:rsidRDefault="00851B65" w:rsidP="00851B65">
      <w:pPr>
        <w:numPr>
          <w:ilvl w:val="0"/>
          <w:numId w:val="3"/>
        </w:numPr>
        <w:autoSpaceDE/>
        <w:autoSpaceDN/>
        <w:spacing w:line="360" w:lineRule="auto"/>
        <w:ind w:left="142" w:firstLine="567"/>
        <w:jc w:val="both"/>
        <w:rPr>
          <w:color w:val="000000"/>
          <w:sz w:val="28"/>
          <w:szCs w:val="28"/>
        </w:rPr>
      </w:pPr>
      <w:proofErr w:type="gramStart"/>
      <w:r w:rsidRPr="00851B65">
        <w:rPr>
          <w:i/>
          <w:color w:val="000000"/>
          <w:sz w:val="28"/>
          <w:szCs w:val="28"/>
        </w:rPr>
        <w:t>теоретический</w:t>
      </w:r>
      <w:proofErr w:type="gramEnd"/>
      <w:r w:rsidRPr="00851B65">
        <w:rPr>
          <w:color w:val="000000"/>
          <w:sz w:val="28"/>
          <w:szCs w:val="28"/>
        </w:rPr>
        <w:t>: изучение информации СМИ;</w:t>
      </w:r>
    </w:p>
    <w:p w:rsidR="00851B65" w:rsidRPr="00851B65" w:rsidRDefault="00851B65" w:rsidP="00851B65">
      <w:pPr>
        <w:numPr>
          <w:ilvl w:val="0"/>
          <w:numId w:val="3"/>
        </w:numPr>
        <w:autoSpaceDE/>
        <w:autoSpaceDN/>
        <w:spacing w:line="360" w:lineRule="auto"/>
        <w:ind w:left="142" w:firstLine="567"/>
        <w:jc w:val="both"/>
        <w:rPr>
          <w:color w:val="000000"/>
          <w:sz w:val="28"/>
          <w:szCs w:val="28"/>
        </w:rPr>
      </w:pPr>
      <w:r w:rsidRPr="00851B65">
        <w:rPr>
          <w:i/>
          <w:color w:val="000000"/>
          <w:sz w:val="28"/>
          <w:szCs w:val="28"/>
        </w:rPr>
        <w:t>эмпирический</w:t>
      </w:r>
      <w:r w:rsidRPr="00851B65">
        <w:rPr>
          <w:color w:val="000000"/>
          <w:sz w:val="28"/>
          <w:szCs w:val="28"/>
        </w:rPr>
        <w:t>:  наблюдение, эксперимент, количественный и качественный методы</w:t>
      </w:r>
      <w:r w:rsidR="00E5576D">
        <w:rPr>
          <w:color w:val="000000"/>
          <w:sz w:val="28"/>
          <w:szCs w:val="28"/>
        </w:rPr>
        <w:t>;</w:t>
      </w:r>
    </w:p>
    <w:p w:rsidR="00851B65" w:rsidRPr="00851B65" w:rsidRDefault="00851B65" w:rsidP="00851B65">
      <w:pPr>
        <w:numPr>
          <w:ilvl w:val="0"/>
          <w:numId w:val="3"/>
        </w:numPr>
        <w:autoSpaceDE/>
        <w:autoSpaceDN/>
        <w:spacing w:line="360" w:lineRule="auto"/>
        <w:ind w:left="142" w:firstLine="567"/>
        <w:jc w:val="both"/>
        <w:rPr>
          <w:color w:val="000000"/>
          <w:sz w:val="28"/>
          <w:szCs w:val="28"/>
        </w:rPr>
      </w:pPr>
      <w:proofErr w:type="gramStart"/>
      <w:r w:rsidRPr="00851B65">
        <w:rPr>
          <w:i/>
          <w:color w:val="000000"/>
          <w:sz w:val="28"/>
          <w:szCs w:val="28"/>
        </w:rPr>
        <w:t>статистический</w:t>
      </w:r>
      <w:proofErr w:type="gramEnd"/>
      <w:r w:rsidRPr="00851B65">
        <w:rPr>
          <w:i/>
          <w:color w:val="000000"/>
          <w:sz w:val="28"/>
          <w:szCs w:val="28"/>
        </w:rPr>
        <w:t>:</w:t>
      </w:r>
      <w:r w:rsidRPr="00851B65">
        <w:rPr>
          <w:color w:val="000000"/>
          <w:sz w:val="28"/>
          <w:szCs w:val="28"/>
        </w:rPr>
        <w:t xml:space="preserve"> обработка результатов анализа, сравнение, обобщение, сопоставление данных и др.</w:t>
      </w:r>
    </w:p>
    <w:p w:rsidR="003E4431" w:rsidRPr="00EA5E2B" w:rsidRDefault="00851B65" w:rsidP="00EA5E2B">
      <w:pPr>
        <w:spacing w:line="360" w:lineRule="auto"/>
        <w:ind w:left="142" w:firstLine="567"/>
        <w:jc w:val="both"/>
        <w:rPr>
          <w:snapToGrid w:val="0"/>
          <w:color w:val="000000"/>
          <w:sz w:val="28"/>
          <w:szCs w:val="28"/>
        </w:rPr>
      </w:pPr>
      <w:r w:rsidRPr="00851B65">
        <w:rPr>
          <w:b/>
          <w:snapToGrid w:val="0"/>
          <w:color w:val="000000"/>
          <w:sz w:val="28"/>
          <w:szCs w:val="28"/>
        </w:rPr>
        <w:t xml:space="preserve">Практическая значимость </w:t>
      </w:r>
      <w:r w:rsidRPr="00851B65">
        <w:rPr>
          <w:snapToGrid w:val="0"/>
          <w:color w:val="000000"/>
          <w:sz w:val="28"/>
          <w:szCs w:val="28"/>
        </w:rPr>
        <w:t>заключается в том, что полученные данные можно использовать в качестве дополнительной</w:t>
      </w:r>
      <w:r w:rsidR="006364B6">
        <w:rPr>
          <w:snapToGrid w:val="0"/>
          <w:color w:val="000000"/>
          <w:sz w:val="28"/>
          <w:szCs w:val="28"/>
        </w:rPr>
        <w:t xml:space="preserve"> информации на уроках географии</w:t>
      </w:r>
      <w:r w:rsidRPr="00851B65">
        <w:rPr>
          <w:snapToGrid w:val="0"/>
          <w:color w:val="000000"/>
          <w:sz w:val="28"/>
          <w:szCs w:val="28"/>
        </w:rPr>
        <w:t>, при проведении бесед со школьниками на классных часах,  и т.д.</w:t>
      </w:r>
    </w:p>
    <w:p w:rsidR="00366DE8" w:rsidRDefault="003E4431" w:rsidP="003E44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</w:t>
      </w:r>
      <w:r w:rsidR="001935DB">
        <w:rPr>
          <w:b/>
          <w:sz w:val="28"/>
          <w:szCs w:val="28"/>
        </w:rPr>
        <w:t>РАЗДЕЛ 1</w:t>
      </w:r>
    </w:p>
    <w:p w:rsidR="005E4DD7" w:rsidRPr="00366DE8" w:rsidRDefault="005E4DD7" w:rsidP="00366DE8">
      <w:pPr>
        <w:ind w:firstLine="480"/>
        <w:jc w:val="both"/>
        <w:rPr>
          <w:b/>
          <w:sz w:val="28"/>
          <w:szCs w:val="28"/>
        </w:rPr>
      </w:pPr>
    </w:p>
    <w:p w:rsidR="00366DE8" w:rsidRPr="00366DE8" w:rsidRDefault="00366DE8" w:rsidP="00366DE8">
      <w:pPr>
        <w:ind w:firstLine="480"/>
        <w:jc w:val="both"/>
        <w:rPr>
          <w:b/>
          <w:sz w:val="28"/>
          <w:szCs w:val="28"/>
        </w:rPr>
      </w:pPr>
      <w:r w:rsidRPr="00366DE8">
        <w:rPr>
          <w:b/>
          <w:sz w:val="28"/>
          <w:szCs w:val="28"/>
        </w:rPr>
        <w:t>Определение понятия «потребительская корзина».</w:t>
      </w:r>
    </w:p>
    <w:p w:rsidR="00366DE8" w:rsidRDefault="00366DE8" w:rsidP="00366DE8">
      <w:pPr>
        <w:ind w:firstLine="480"/>
        <w:jc w:val="both"/>
      </w:pPr>
    </w:p>
    <w:p w:rsidR="00366DE8" w:rsidRPr="00366DE8" w:rsidRDefault="00366DE8" w:rsidP="005E4DD7">
      <w:pPr>
        <w:spacing w:line="360" w:lineRule="auto"/>
        <w:ind w:left="-142"/>
        <w:rPr>
          <w:sz w:val="28"/>
          <w:szCs w:val="28"/>
        </w:rPr>
      </w:pPr>
      <w:r w:rsidRPr="00366DE8">
        <w:rPr>
          <w:sz w:val="28"/>
          <w:szCs w:val="28"/>
        </w:rPr>
        <w:t xml:space="preserve">Проблема выбора – одна из главных проблем, стоящих перед человеком. Так ежедневно мы сталкиваемся с проблемой выбора продуктов питания, с тем, чтобы купить недорогие и качественные продукты, правильно определиться со страной производителем товаров. </w:t>
      </w:r>
    </w:p>
    <w:p w:rsidR="00366DE8" w:rsidRPr="00366DE8" w:rsidRDefault="00366DE8" w:rsidP="005E4DD7">
      <w:pPr>
        <w:spacing w:line="360" w:lineRule="auto"/>
        <w:ind w:left="-142"/>
        <w:rPr>
          <w:sz w:val="28"/>
          <w:szCs w:val="28"/>
        </w:rPr>
      </w:pPr>
      <w:r w:rsidRPr="00366DE8">
        <w:rPr>
          <w:sz w:val="28"/>
          <w:szCs w:val="28"/>
        </w:rPr>
        <w:t xml:space="preserve">Почему продукты питания?  Как говорил американский социолог </w:t>
      </w:r>
      <w:proofErr w:type="spellStart"/>
      <w:r w:rsidRPr="00366DE8">
        <w:rPr>
          <w:sz w:val="28"/>
          <w:szCs w:val="28"/>
        </w:rPr>
        <w:t>Абрахам</w:t>
      </w:r>
      <w:proofErr w:type="spellEnd"/>
      <w:r w:rsidRPr="00366DE8">
        <w:rPr>
          <w:sz w:val="28"/>
          <w:szCs w:val="28"/>
        </w:rPr>
        <w:t xml:space="preserve"> </w:t>
      </w:r>
      <w:proofErr w:type="spellStart"/>
      <w:r w:rsidRPr="00366DE8">
        <w:rPr>
          <w:sz w:val="28"/>
          <w:szCs w:val="28"/>
        </w:rPr>
        <w:t>Маслоу</w:t>
      </w:r>
      <w:proofErr w:type="spellEnd"/>
      <w:r w:rsidRPr="00366DE8">
        <w:rPr>
          <w:sz w:val="28"/>
          <w:szCs w:val="28"/>
        </w:rPr>
        <w:t xml:space="preserve">: </w:t>
      </w:r>
      <w:r w:rsidR="00E5576D">
        <w:rPr>
          <w:sz w:val="28"/>
          <w:szCs w:val="28"/>
        </w:rPr>
        <w:t xml:space="preserve"> </w:t>
      </w:r>
      <w:r w:rsidRPr="00366DE8">
        <w:rPr>
          <w:sz w:val="28"/>
          <w:szCs w:val="28"/>
        </w:rPr>
        <w:t>«Основу всех человеческих потребностей составляют физиологические потребности (пища, вода, одежда, жильё)». Так и сейчас в  повседневной жизни нам тру</w:t>
      </w:r>
      <w:r w:rsidR="005E4DD7">
        <w:rPr>
          <w:sz w:val="28"/>
          <w:szCs w:val="28"/>
        </w:rPr>
        <w:t xml:space="preserve">дно обойтись без товаров первой </w:t>
      </w:r>
      <w:r w:rsidRPr="00366DE8">
        <w:rPr>
          <w:sz w:val="28"/>
          <w:szCs w:val="28"/>
        </w:rPr>
        <w:t>необходимости.</w:t>
      </w:r>
    </w:p>
    <w:p w:rsidR="00366DE8" w:rsidRPr="00366DE8" w:rsidRDefault="00366DE8" w:rsidP="005E4DD7">
      <w:pPr>
        <w:pStyle w:val="main"/>
        <w:spacing w:line="360" w:lineRule="auto"/>
        <w:ind w:left="-142" w:right="-39" w:firstLine="0"/>
        <w:rPr>
          <w:rFonts w:ascii="Times New Roman" w:hAnsi="Times New Roman" w:cs="Times New Roman"/>
          <w:sz w:val="28"/>
          <w:szCs w:val="28"/>
        </w:rPr>
      </w:pPr>
      <w:r w:rsidRPr="00366DE8">
        <w:rPr>
          <w:sz w:val="28"/>
          <w:szCs w:val="28"/>
        </w:rPr>
        <w:t xml:space="preserve"> </w:t>
      </w:r>
      <w:r w:rsidRPr="00366DE8">
        <w:rPr>
          <w:rFonts w:ascii="Times New Roman" w:hAnsi="Times New Roman" w:cs="Times New Roman"/>
          <w:sz w:val="28"/>
          <w:szCs w:val="28"/>
        </w:rPr>
        <w:t xml:space="preserve">Принятый в каждой стране расчётный годовой набор товаров и услуг, потребление которого обеспечивает необходимый уровень жизни населения, называется </w:t>
      </w:r>
      <w:r w:rsidRPr="00366DE8">
        <w:rPr>
          <w:rFonts w:ascii="Times New Roman" w:hAnsi="Times New Roman" w:cs="Times New Roman"/>
          <w:b/>
          <w:sz w:val="28"/>
          <w:szCs w:val="28"/>
        </w:rPr>
        <w:t>потребительская корзина</w:t>
      </w:r>
      <w:r w:rsidRPr="00366DE8">
        <w:rPr>
          <w:rFonts w:ascii="Times New Roman" w:hAnsi="Times New Roman" w:cs="Times New Roman"/>
          <w:sz w:val="28"/>
          <w:szCs w:val="28"/>
        </w:rPr>
        <w:t>.</w:t>
      </w:r>
    </w:p>
    <w:p w:rsidR="00366DE8" w:rsidRPr="00366DE8" w:rsidRDefault="00366DE8" w:rsidP="005E4DD7">
      <w:pPr>
        <w:pStyle w:val="main"/>
        <w:spacing w:line="360" w:lineRule="auto"/>
        <w:ind w:left="-142" w:right="-39" w:firstLine="0"/>
        <w:rPr>
          <w:rFonts w:ascii="Times New Roman" w:hAnsi="Times New Roman" w:cs="Times New Roman"/>
          <w:sz w:val="28"/>
          <w:szCs w:val="28"/>
        </w:rPr>
      </w:pPr>
      <w:r w:rsidRPr="00366DE8">
        <w:rPr>
          <w:rFonts w:ascii="Times New Roman" w:hAnsi="Times New Roman" w:cs="Times New Roman"/>
          <w:b/>
          <w:sz w:val="28"/>
          <w:szCs w:val="28"/>
        </w:rPr>
        <w:t>Потребительская корзина</w:t>
      </w:r>
      <w:r w:rsidRPr="00366DE8">
        <w:rPr>
          <w:rFonts w:ascii="Times New Roman" w:hAnsi="Times New Roman" w:cs="Times New Roman"/>
          <w:sz w:val="28"/>
          <w:szCs w:val="28"/>
        </w:rPr>
        <w:t xml:space="preserve"> - минимальный набор продуктов питания, учитывающий диетологические ограничения и обеспечивающий минимально необходимое количество калорий. В потребительскую корзину входят также необходимый набор непродовольственных товаров, услуг, необходимых платежей. Таким образом, потребительская корзина состоит из  продуктов, товаров и услуг, необходимых для сохранения здоровья человека и обеспечения его жизнедеятельности.  Нужна корзина для того, чтобы рассчитывать прожиточный минимум. Другими словами: стоимость выживания среднего гражданина в условиях действующих цен. </w:t>
      </w:r>
    </w:p>
    <w:p w:rsidR="00366DE8" w:rsidRDefault="00366DE8" w:rsidP="005E4DD7">
      <w:pPr>
        <w:spacing w:line="360" w:lineRule="auto"/>
        <w:ind w:left="-142"/>
        <w:rPr>
          <w:color w:val="000000"/>
          <w:sz w:val="28"/>
          <w:szCs w:val="28"/>
        </w:rPr>
      </w:pPr>
      <w:r w:rsidRPr="00366DE8">
        <w:rPr>
          <w:color w:val="000000"/>
          <w:sz w:val="28"/>
          <w:szCs w:val="28"/>
        </w:rPr>
        <w:t xml:space="preserve"> Потребительская корзина разрабатывается для трех основных социально-демографических групп населения: трудоспособное население, пенсионеры, дети; как в целом по России, так и по субъектам федерации. </w:t>
      </w:r>
      <w:r w:rsidR="00FB4949">
        <w:rPr>
          <w:color w:val="000000"/>
          <w:sz w:val="28"/>
          <w:szCs w:val="28"/>
        </w:rPr>
        <w:t>К</w:t>
      </w:r>
      <w:r w:rsidRPr="00366DE8">
        <w:rPr>
          <w:color w:val="000000"/>
          <w:sz w:val="28"/>
          <w:szCs w:val="28"/>
        </w:rPr>
        <w:t xml:space="preserve">оординация работы по разработке методических рекомендаций по определению потребительской корзины возложена на Министерство труда и социального развития РФ. При определении потребительской корзины должны </w:t>
      </w:r>
      <w:r w:rsidRPr="00366DE8">
        <w:rPr>
          <w:color w:val="000000"/>
          <w:sz w:val="28"/>
          <w:szCs w:val="28"/>
        </w:rPr>
        <w:lastRenderedPageBreak/>
        <w:t>учитываться природно-климатические условия, национальные традиции и местные особенности потребления соответствующих субъектов</w:t>
      </w:r>
      <w:r>
        <w:rPr>
          <w:color w:val="000000"/>
          <w:sz w:val="28"/>
          <w:szCs w:val="28"/>
        </w:rPr>
        <w:t>.</w:t>
      </w:r>
    </w:p>
    <w:p w:rsidR="00FB4949" w:rsidRPr="003E4431" w:rsidRDefault="00FB4949" w:rsidP="003E4431">
      <w:pPr>
        <w:pStyle w:val="a3"/>
        <w:spacing w:before="100" w:beforeAutospacing="1" w:after="100" w:afterAutospacing="1" w:line="360" w:lineRule="auto"/>
        <w:ind w:left="-142"/>
        <w:rPr>
          <w:rFonts w:ascii="Times New Roman" w:hAnsi="Times New Roman"/>
          <w:sz w:val="28"/>
          <w:szCs w:val="28"/>
        </w:rPr>
      </w:pPr>
      <w:r w:rsidRPr="00FB4949">
        <w:rPr>
          <w:rStyle w:val="ff1"/>
          <w:rFonts w:ascii="Times New Roman" w:hAnsi="Times New Roman"/>
          <w:sz w:val="28"/>
          <w:szCs w:val="28"/>
        </w:rPr>
        <w:t>З</w:t>
      </w:r>
      <w:r w:rsidR="00DF7708">
        <w:rPr>
          <w:rStyle w:val="ff1"/>
          <w:rFonts w:ascii="Times New Roman" w:hAnsi="Times New Roman"/>
          <w:sz w:val="28"/>
          <w:szCs w:val="28"/>
        </w:rPr>
        <w:t>акон</w:t>
      </w:r>
      <w:r w:rsidRPr="00FB4949">
        <w:rPr>
          <w:rStyle w:val="ff1"/>
          <w:rFonts w:ascii="Times New Roman" w:hAnsi="Times New Roman"/>
          <w:sz w:val="28"/>
          <w:szCs w:val="28"/>
        </w:rPr>
        <w:t xml:space="preserve"> Р</w:t>
      </w:r>
      <w:r w:rsidR="003E4431">
        <w:rPr>
          <w:rStyle w:val="ff1"/>
          <w:rFonts w:ascii="Times New Roman" w:hAnsi="Times New Roman"/>
          <w:sz w:val="28"/>
          <w:szCs w:val="28"/>
        </w:rPr>
        <w:t>еспублики</w:t>
      </w:r>
      <w:r w:rsidRPr="00FB4949">
        <w:rPr>
          <w:rStyle w:val="ff1"/>
          <w:rFonts w:ascii="Times New Roman" w:hAnsi="Times New Roman"/>
          <w:sz w:val="28"/>
          <w:szCs w:val="28"/>
        </w:rPr>
        <w:t xml:space="preserve"> К</w:t>
      </w:r>
      <w:r w:rsidR="003E4431">
        <w:rPr>
          <w:rStyle w:val="ff1"/>
          <w:rFonts w:ascii="Times New Roman" w:hAnsi="Times New Roman"/>
          <w:sz w:val="28"/>
          <w:szCs w:val="28"/>
        </w:rPr>
        <w:t>рым от</w:t>
      </w:r>
      <w:r w:rsidR="003E4431">
        <w:rPr>
          <w:rFonts w:ascii="Times New Roman" w:hAnsi="Times New Roman"/>
          <w:sz w:val="28"/>
          <w:szCs w:val="28"/>
        </w:rPr>
        <w:t xml:space="preserve"> </w:t>
      </w:r>
      <w:r w:rsidRPr="00FB4949">
        <w:rPr>
          <w:rStyle w:val="ff1"/>
          <w:rFonts w:ascii="Times New Roman" w:hAnsi="Times New Roman"/>
          <w:sz w:val="28"/>
          <w:szCs w:val="28"/>
        </w:rPr>
        <w:t>06 июня 2014 года № 21-ЗРК</w:t>
      </w:r>
      <w:r w:rsidR="00DF7708">
        <w:rPr>
          <w:rStyle w:val="ff1"/>
          <w:rFonts w:ascii="Times New Roman" w:hAnsi="Times New Roman"/>
          <w:sz w:val="28"/>
          <w:szCs w:val="28"/>
        </w:rPr>
        <w:t xml:space="preserve"> </w:t>
      </w:r>
      <w:r w:rsidR="003E4431">
        <w:rPr>
          <w:rStyle w:val="ff1"/>
          <w:rFonts w:ascii="Times New Roman" w:hAnsi="Times New Roman"/>
          <w:sz w:val="28"/>
          <w:szCs w:val="28"/>
        </w:rPr>
        <w:t>«</w:t>
      </w:r>
      <w:r w:rsidRPr="00FB4949">
        <w:rPr>
          <w:rStyle w:val="ff1"/>
          <w:rFonts w:ascii="Times New Roman" w:hAnsi="Times New Roman"/>
          <w:sz w:val="28"/>
          <w:szCs w:val="28"/>
        </w:rPr>
        <w:t>О потребительской корзине в Республике Крым</w:t>
      </w:r>
      <w:r w:rsidR="003E4431">
        <w:rPr>
          <w:rStyle w:val="ff1"/>
          <w:rFonts w:ascii="Times New Roman" w:hAnsi="Times New Roman"/>
          <w:sz w:val="28"/>
          <w:szCs w:val="28"/>
        </w:rPr>
        <w:t>»</w:t>
      </w:r>
      <w:r w:rsidR="003E4431">
        <w:rPr>
          <w:rFonts w:ascii="Times New Roman" w:hAnsi="Times New Roman"/>
          <w:sz w:val="28"/>
          <w:szCs w:val="28"/>
        </w:rPr>
        <w:t xml:space="preserve"> </w:t>
      </w:r>
      <w:r w:rsidR="003E4431">
        <w:rPr>
          <w:rStyle w:val="ff1"/>
          <w:rFonts w:ascii="Times New Roman" w:hAnsi="Times New Roman"/>
          <w:sz w:val="28"/>
          <w:szCs w:val="28"/>
        </w:rPr>
        <w:t>п</w:t>
      </w:r>
      <w:r w:rsidRPr="00FB4949">
        <w:rPr>
          <w:rStyle w:val="ff1"/>
          <w:rFonts w:ascii="Times New Roman" w:hAnsi="Times New Roman"/>
          <w:sz w:val="28"/>
          <w:szCs w:val="28"/>
        </w:rPr>
        <w:t>ринят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4949">
        <w:rPr>
          <w:rStyle w:val="ff1"/>
          <w:rFonts w:ascii="Times New Roman" w:hAnsi="Times New Roman"/>
          <w:sz w:val="28"/>
          <w:szCs w:val="28"/>
        </w:rPr>
        <w:t>Государственным Советом Республики Крым 28 мая 2014 года</w:t>
      </w:r>
      <w:r w:rsidR="003E4431">
        <w:rPr>
          <w:rStyle w:val="ff1"/>
          <w:rFonts w:ascii="Times New Roman" w:hAnsi="Times New Roman"/>
          <w:sz w:val="28"/>
          <w:szCs w:val="28"/>
        </w:rPr>
        <w:t>.</w:t>
      </w:r>
      <w:r w:rsidRPr="00FB4949">
        <w:rPr>
          <w:rFonts w:ascii="Times New Roman" w:hAnsi="Times New Roman"/>
          <w:sz w:val="28"/>
          <w:szCs w:val="28"/>
        </w:rPr>
        <w:br/>
      </w:r>
      <w:r w:rsidRPr="00FB4949">
        <w:rPr>
          <w:rStyle w:val="ff1"/>
          <w:rFonts w:ascii="Times New Roman" w:hAnsi="Times New Roman"/>
          <w:sz w:val="28"/>
          <w:szCs w:val="28"/>
        </w:rPr>
        <w:t>  Настоящий Закон устанавливает потребительскую корзину для основных социально-демографических групп населения в Республике Крым.</w:t>
      </w:r>
      <w:r w:rsidRPr="00FB4949">
        <w:rPr>
          <w:rFonts w:ascii="Times New Roman" w:hAnsi="Times New Roman"/>
          <w:sz w:val="28"/>
          <w:szCs w:val="28"/>
        </w:rPr>
        <w:br/>
      </w:r>
      <w:r w:rsidRPr="00FB4949">
        <w:rPr>
          <w:rStyle w:val="ff1"/>
          <w:rFonts w:ascii="Times New Roman" w:hAnsi="Times New Roman"/>
          <w:sz w:val="28"/>
          <w:szCs w:val="28"/>
        </w:rPr>
        <w:t>  Статья 1</w:t>
      </w:r>
      <w:r w:rsidRPr="00FB4949">
        <w:rPr>
          <w:rFonts w:ascii="Times New Roman" w:hAnsi="Times New Roman"/>
          <w:sz w:val="28"/>
          <w:szCs w:val="28"/>
        </w:rPr>
        <w:br/>
      </w:r>
      <w:r w:rsidRPr="00FB4949">
        <w:rPr>
          <w:rStyle w:val="ff1"/>
          <w:rFonts w:ascii="Times New Roman" w:hAnsi="Times New Roman"/>
          <w:sz w:val="28"/>
          <w:szCs w:val="28"/>
        </w:rPr>
        <w:t>  Потребительская корзина для основных социально-демографических групп населения в Республике Крым определяется не реже одного раза в пять лет.</w:t>
      </w:r>
      <w:r w:rsidRPr="00FB4949">
        <w:rPr>
          <w:rFonts w:ascii="Times New Roman" w:hAnsi="Times New Roman"/>
          <w:sz w:val="28"/>
          <w:szCs w:val="28"/>
        </w:rPr>
        <w:br/>
      </w:r>
      <w:r w:rsidRPr="00FB4949">
        <w:rPr>
          <w:rStyle w:val="ff1"/>
          <w:rFonts w:ascii="Times New Roman" w:hAnsi="Times New Roman"/>
          <w:sz w:val="28"/>
          <w:szCs w:val="28"/>
        </w:rPr>
        <w:t>  Статья 2</w:t>
      </w:r>
      <w:r w:rsidRPr="00FB4949">
        <w:rPr>
          <w:rFonts w:ascii="Times New Roman" w:hAnsi="Times New Roman"/>
          <w:sz w:val="28"/>
          <w:szCs w:val="28"/>
        </w:rPr>
        <w:br/>
      </w:r>
      <w:r w:rsidRPr="00FB4949">
        <w:rPr>
          <w:rStyle w:val="ff1"/>
          <w:rFonts w:ascii="Times New Roman" w:hAnsi="Times New Roman"/>
          <w:sz w:val="28"/>
          <w:szCs w:val="28"/>
        </w:rPr>
        <w:t>  1. Продукты питания, включаемые в потребительскую корзину для основных социально-демографических групп населения в Республике Крым, устанавливаются в следующих составе и объемах (в натуральных показателях):</w:t>
      </w:r>
      <w:r w:rsidR="003E4431">
        <w:rPr>
          <w:rStyle w:val="ff1"/>
          <w:rFonts w:ascii="Times New Roman" w:hAnsi="Times New Roman"/>
          <w:sz w:val="28"/>
          <w:szCs w:val="28"/>
        </w:rPr>
        <w:t xml:space="preserve">                       </w:t>
      </w:r>
    </w:p>
    <w:p w:rsidR="003D446E" w:rsidRPr="00EA5E2B" w:rsidRDefault="003E4431" w:rsidP="00FB4949">
      <w:pPr>
        <w:spacing w:line="360" w:lineRule="auto"/>
        <w:ind w:left="-142"/>
        <w:rPr>
          <w:rStyle w:val="ff1"/>
          <w:i/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                     </w:t>
      </w:r>
      <w:r w:rsidR="006A34DE">
        <w:rPr>
          <w:snapToGrid w:val="0"/>
          <w:color w:val="000000"/>
          <w:sz w:val="28"/>
          <w:szCs w:val="28"/>
        </w:rPr>
        <w:t xml:space="preserve">                                                                                 </w:t>
      </w:r>
      <w:r w:rsidR="006A34DE" w:rsidRPr="00EA5E2B">
        <w:rPr>
          <w:i/>
          <w:snapToGrid w:val="0"/>
          <w:color w:val="000000"/>
          <w:sz w:val="28"/>
          <w:szCs w:val="28"/>
        </w:rPr>
        <w:t>Таблица 1.1</w:t>
      </w:r>
    </w:p>
    <w:tbl>
      <w:tblPr>
        <w:tblStyle w:val="a7"/>
        <w:tblW w:w="0" w:type="auto"/>
        <w:tblLayout w:type="fixed"/>
        <w:tblLook w:val="04A0"/>
      </w:tblPr>
      <w:tblGrid>
        <w:gridCol w:w="4928"/>
        <w:gridCol w:w="850"/>
        <w:gridCol w:w="1560"/>
        <w:gridCol w:w="1134"/>
        <w:gridCol w:w="1099"/>
      </w:tblGrid>
      <w:tr w:rsidR="003D446E" w:rsidTr="00307034">
        <w:tc>
          <w:tcPr>
            <w:tcW w:w="4928" w:type="dxa"/>
          </w:tcPr>
          <w:p w:rsidR="003D446E" w:rsidRDefault="003D446E" w:rsidP="003D446E">
            <w:pPr>
              <w:rPr>
                <w:rStyle w:val="ff1"/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Наименование продуктов</w:t>
            </w:r>
          </w:p>
        </w:tc>
        <w:tc>
          <w:tcPr>
            <w:tcW w:w="850" w:type="dxa"/>
          </w:tcPr>
          <w:p w:rsidR="003D446E" w:rsidRPr="00C4712B" w:rsidRDefault="003D446E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  <w:r w:rsidRPr="00C4712B">
              <w:rPr>
                <w:sz w:val="28"/>
                <w:szCs w:val="28"/>
              </w:rPr>
              <w:t xml:space="preserve"> </w:t>
            </w:r>
          </w:p>
          <w:p w:rsidR="003D446E" w:rsidRDefault="003D446E" w:rsidP="003D446E">
            <w:pPr>
              <w:rPr>
                <w:rStyle w:val="ff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Pr="00C4712B">
              <w:rPr>
                <w:sz w:val="28"/>
                <w:szCs w:val="28"/>
              </w:rPr>
              <w:t>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3D446E" w:rsidRPr="00C4712B" w:rsidRDefault="003D446E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 xml:space="preserve">Трудоспособное </w:t>
            </w:r>
          </w:p>
          <w:p w:rsidR="003D446E" w:rsidRDefault="003D446E" w:rsidP="003D446E">
            <w:pPr>
              <w:rPr>
                <w:rStyle w:val="ff1"/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население</w:t>
            </w:r>
          </w:p>
        </w:tc>
        <w:tc>
          <w:tcPr>
            <w:tcW w:w="1134" w:type="dxa"/>
          </w:tcPr>
          <w:p w:rsidR="003D446E" w:rsidRDefault="003D446E" w:rsidP="003D446E">
            <w:pPr>
              <w:rPr>
                <w:rStyle w:val="ff1"/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Пенсионеры</w:t>
            </w:r>
          </w:p>
        </w:tc>
        <w:tc>
          <w:tcPr>
            <w:tcW w:w="1099" w:type="dxa"/>
          </w:tcPr>
          <w:p w:rsidR="003D446E" w:rsidRDefault="003D446E" w:rsidP="003D446E">
            <w:pPr>
              <w:rPr>
                <w:rStyle w:val="ff1"/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Дети</w:t>
            </w:r>
          </w:p>
        </w:tc>
      </w:tr>
      <w:tr w:rsidR="003D446E" w:rsidTr="00307034">
        <w:tc>
          <w:tcPr>
            <w:tcW w:w="4928" w:type="dxa"/>
          </w:tcPr>
          <w:p w:rsidR="003D446E" w:rsidRPr="00C4712B" w:rsidRDefault="003D446E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Хлебные продукты (хлеб и макаронные изделия в пересчете на муку, мука, крупы, бобовые)</w:t>
            </w:r>
          </w:p>
        </w:tc>
        <w:tc>
          <w:tcPr>
            <w:tcW w:w="850" w:type="dxa"/>
          </w:tcPr>
          <w:p w:rsidR="003D446E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кг</w:t>
            </w:r>
          </w:p>
        </w:tc>
        <w:tc>
          <w:tcPr>
            <w:tcW w:w="1560" w:type="dxa"/>
          </w:tcPr>
          <w:p w:rsidR="003D446E" w:rsidRPr="00C4712B" w:rsidRDefault="00D432D3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132,6</w:t>
            </w:r>
          </w:p>
        </w:tc>
        <w:tc>
          <w:tcPr>
            <w:tcW w:w="1134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106,9</w:t>
            </w:r>
          </w:p>
        </w:tc>
        <w:tc>
          <w:tcPr>
            <w:tcW w:w="1099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79,9</w:t>
            </w:r>
          </w:p>
        </w:tc>
      </w:tr>
      <w:tr w:rsidR="003D446E" w:rsidTr="00307034">
        <w:tc>
          <w:tcPr>
            <w:tcW w:w="4928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Картофель</w:t>
            </w:r>
          </w:p>
        </w:tc>
        <w:tc>
          <w:tcPr>
            <w:tcW w:w="850" w:type="dxa"/>
          </w:tcPr>
          <w:p w:rsidR="003D446E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кг</w:t>
            </w:r>
          </w:p>
        </w:tc>
        <w:tc>
          <w:tcPr>
            <w:tcW w:w="1560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75,3</w:t>
            </w:r>
          </w:p>
        </w:tc>
        <w:tc>
          <w:tcPr>
            <w:tcW w:w="1134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65</w:t>
            </w:r>
          </w:p>
        </w:tc>
        <w:tc>
          <w:tcPr>
            <w:tcW w:w="1099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73</w:t>
            </w:r>
          </w:p>
        </w:tc>
      </w:tr>
      <w:tr w:rsidR="003D446E" w:rsidTr="00307034">
        <w:tc>
          <w:tcPr>
            <w:tcW w:w="4928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Овощи и бахчевые</w:t>
            </w:r>
          </w:p>
        </w:tc>
        <w:tc>
          <w:tcPr>
            <w:tcW w:w="850" w:type="dxa"/>
          </w:tcPr>
          <w:p w:rsidR="003D446E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кг</w:t>
            </w:r>
          </w:p>
        </w:tc>
        <w:tc>
          <w:tcPr>
            <w:tcW w:w="1560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122,2</w:t>
            </w:r>
          </w:p>
        </w:tc>
        <w:tc>
          <w:tcPr>
            <w:tcW w:w="1134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107</w:t>
            </w:r>
          </w:p>
        </w:tc>
        <w:tc>
          <w:tcPr>
            <w:tcW w:w="1099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124,5</w:t>
            </w:r>
          </w:p>
        </w:tc>
      </w:tr>
      <w:tr w:rsidR="003D446E" w:rsidTr="00307034">
        <w:tc>
          <w:tcPr>
            <w:tcW w:w="4928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Фрукты свежие</w:t>
            </w:r>
          </w:p>
        </w:tc>
        <w:tc>
          <w:tcPr>
            <w:tcW w:w="850" w:type="dxa"/>
          </w:tcPr>
          <w:p w:rsidR="003D446E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кг</w:t>
            </w:r>
          </w:p>
        </w:tc>
        <w:tc>
          <w:tcPr>
            <w:tcW w:w="1560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45</w:t>
            </w:r>
          </w:p>
        </w:tc>
        <w:tc>
          <w:tcPr>
            <w:tcW w:w="1099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118,1</w:t>
            </w:r>
          </w:p>
        </w:tc>
      </w:tr>
      <w:tr w:rsidR="003D446E" w:rsidTr="00307034">
        <w:tc>
          <w:tcPr>
            <w:tcW w:w="4928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Сахар и кондитерские изделия в пересчете на сахар</w:t>
            </w:r>
          </w:p>
        </w:tc>
        <w:tc>
          <w:tcPr>
            <w:tcW w:w="850" w:type="dxa"/>
          </w:tcPr>
          <w:p w:rsidR="003D446E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кг</w:t>
            </w:r>
          </w:p>
        </w:tc>
        <w:tc>
          <w:tcPr>
            <w:tcW w:w="1560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23,8</w:t>
            </w:r>
          </w:p>
        </w:tc>
        <w:tc>
          <w:tcPr>
            <w:tcW w:w="1134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21,2</w:t>
            </w:r>
          </w:p>
        </w:tc>
        <w:tc>
          <w:tcPr>
            <w:tcW w:w="1099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21,8</w:t>
            </w:r>
          </w:p>
        </w:tc>
      </w:tr>
      <w:tr w:rsidR="003D446E" w:rsidTr="00307034">
        <w:tc>
          <w:tcPr>
            <w:tcW w:w="4928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Мясопродукты</w:t>
            </w:r>
          </w:p>
        </w:tc>
        <w:tc>
          <w:tcPr>
            <w:tcW w:w="850" w:type="dxa"/>
          </w:tcPr>
          <w:p w:rsidR="003D446E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кг</w:t>
            </w:r>
          </w:p>
        </w:tc>
        <w:tc>
          <w:tcPr>
            <w:tcW w:w="1560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58,6</w:t>
            </w:r>
          </w:p>
        </w:tc>
        <w:tc>
          <w:tcPr>
            <w:tcW w:w="1134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54</w:t>
            </w:r>
          </w:p>
        </w:tc>
        <w:tc>
          <w:tcPr>
            <w:tcW w:w="1099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46,3</w:t>
            </w:r>
          </w:p>
        </w:tc>
      </w:tr>
      <w:tr w:rsidR="003D446E" w:rsidTr="00307034">
        <w:tc>
          <w:tcPr>
            <w:tcW w:w="4928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Рыбопродукты</w:t>
            </w:r>
          </w:p>
        </w:tc>
        <w:tc>
          <w:tcPr>
            <w:tcW w:w="850" w:type="dxa"/>
          </w:tcPr>
          <w:p w:rsidR="003D446E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кг</w:t>
            </w:r>
          </w:p>
        </w:tc>
        <w:tc>
          <w:tcPr>
            <w:tcW w:w="1560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17</w:t>
            </w:r>
          </w:p>
        </w:tc>
        <w:tc>
          <w:tcPr>
            <w:tcW w:w="1099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18,5</w:t>
            </w:r>
          </w:p>
        </w:tc>
      </w:tr>
      <w:tr w:rsidR="003D446E" w:rsidTr="00307034">
        <w:tc>
          <w:tcPr>
            <w:tcW w:w="4928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Молоко и молокопродукты в пересчете на молоко</w:t>
            </w:r>
          </w:p>
        </w:tc>
        <w:tc>
          <w:tcPr>
            <w:tcW w:w="850" w:type="dxa"/>
          </w:tcPr>
          <w:p w:rsidR="003D446E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кг</w:t>
            </w:r>
          </w:p>
        </w:tc>
        <w:tc>
          <w:tcPr>
            <w:tcW w:w="1560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257,6</w:t>
            </w:r>
          </w:p>
        </w:tc>
        <w:tc>
          <w:tcPr>
            <w:tcW w:w="1134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224,4</w:t>
            </w:r>
          </w:p>
        </w:tc>
        <w:tc>
          <w:tcPr>
            <w:tcW w:w="1099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360,2</w:t>
            </w:r>
          </w:p>
        </w:tc>
      </w:tr>
      <w:tr w:rsidR="003D446E" w:rsidTr="00307034">
        <w:tc>
          <w:tcPr>
            <w:tcW w:w="4928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Яйца</w:t>
            </w:r>
          </w:p>
        </w:tc>
        <w:tc>
          <w:tcPr>
            <w:tcW w:w="850" w:type="dxa"/>
          </w:tcPr>
          <w:p w:rsidR="003D446E" w:rsidRDefault="00307034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C4712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210</w:t>
            </w:r>
          </w:p>
        </w:tc>
        <w:tc>
          <w:tcPr>
            <w:tcW w:w="1134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200</w:t>
            </w:r>
          </w:p>
        </w:tc>
        <w:tc>
          <w:tcPr>
            <w:tcW w:w="1099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201</w:t>
            </w:r>
          </w:p>
        </w:tc>
      </w:tr>
      <w:tr w:rsidR="003D446E" w:rsidTr="00307034">
        <w:tc>
          <w:tcPr>
            <w:tcW w:w="4928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Масло растительное, маргарин и другие жиры</w:t>
            </w:r>
          </w:p>
        </w:tc>
        <w:tc>
          <w:tcPr>
            <w:tcW w:w="850" w:type="dxa"/>
          </w:tcPr>
          <w:p w:rsidR="003D446E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кг</w:t>
            </w:r>
          </w:p>
        </w:tc>
        <w:tc>
          <w:tcPr>
            <w:tcW w:w="1560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12,1</w:t>
            </w:r>
          </w:p>
        </w:tc>
        <w:tc>
          <w:tcPr>
            <w:tcW w:w="1134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10</w:t>
            </w:r>
          </w:p>
        </w:tc>
        <w:tc>
          <w:tcPr>
            <w:tcW w:w="1099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6,1</w:t>
            </w:r>
          </w:p>
        </w:tc>
      </w:tr>
      <w:tr w:rsidR="003D446E" w:rsidTr="00307034">
        <w:tc>
          <w:tcPr>
            <w:tcW w:w="4928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Прочие продукты (соль, чай, специи)</w:t>
            </w:r>
          </w:p>
        </w:tc>
        <w:tc>
          <w:tcPr>
            <w:tcW w:w="850" w:type="dxa"/>
          </w:tcPr>
          <w:p w:rsidR="003D446E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кг</w:t>
            </w:r>
          </w:p>
        </w:tc>
        <w:tc>
          <w:tcPr>
            <w:tcW w:w="1560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3D446E" w:rsidRPr="00C4712B" w:rsidRDefault="00FB4949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4,1</w:t>
            </w:r>
          </w:p>
        </w:tc>
        <w:tc>
          <w:tcPr>
            <w:tcW w:w="1099" w:type="dxa"/>
          </w:tcPr>
          <w:p w:rsidR="003D446E" w:rsidRPr="00C4712B" w:rsidRDefault="00307034" w:rsidP="003D446E">
            <w:pPr>
              <w:rPr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3,5</w:t>
            </w:r>
          </w:p>
        </w:tc>
      </w:tr>
    </w:tbl>
    <w:p w:rsidR="003D446E" w:rsidRDefault="003D446E" w:rsidP="00C4712B">
      <w:pPr>
        <w:spacing w:line="360" w:lineRule="auto"/>
        <w:rPr>
          <w:rStyle w:val="ff1"/>
          <w:sz w:val="28"/>
          <w:szCs w:val="28"/>
        </w:rPr>
      </w:pPr>
    </w:p>
    <w:p w:rsidR="003D446E" w:rsidRDefault="003D446E" w:rsidP="00C4712B">
      <w:pPr>
        <w:spacing w:line="360" w:lineRule="auto"/>
        <w:rPr>
          <w:rStyle w:val="ff1"/>
          <w:sz w:val="28"/>
          <w:szCs w:val="28"/>
        </w:rPr>
      </w:pPr>
    </w:p>
    <w:p w:rsidR="003D446E" w:rsidRDefault="00FB4949" w:rsidP="00C4712B">
      <w:pPr>
        <w:spacing w:line="360" w:lineRule="auto"/>
        <w:rPr>
          <w:sz w:val="28"/>
          <w:szCs w:val="28"/>
        </w:rPr>
      </w:pPr>
      <w:r w:rsidRPr="00C4712B">
        <w:rPr>
          <w:sz w:val="28"/>
          <w:szCs w:val="28"/>
        </w:rPr>
        <w:t>2. Устанавливаются следующие соотношения стоимости непродовольственных товаров и услуг со стоимостью продуктов питания (в процентах):</w:t>
      </w:r>
    </w:p>
    <w:p w:rsidR="003E4431" w:rsidRPr="00EA5E2B" w:rsidRDefault="003E4431" w:rsidP="003E4431">
      <w:pPr>
        <w:tabs>
          <w:tab w:val="left" w:pos="7628"/>
        </w:tabs>
        <w:spacing w:line="360" w:lineRule="auto"/>
        <w:rPr>
          <w:rStyle w:val="ff1"/>
          <w:i/>
          <w:sz w:val="28"/>
          <w:szCs w:val="28"/>
        </w:rPr>
      </w:pPr>
      <w:r>
        <w:rPr>
          <w:rStyle w:val="ff1"/>
          <w:sz w:val="28"/>
          <w:szCs w:val="28"/>
        </w:rPr>
        <w:tab/>
      </w:r>
      <w:r w:rsidRPr="00EA5E2B">
        <w:rPr>
          <w:i/>
          <w:snapToGrid w:val="0"/>
          <w:color w:val="000000"/>
          <w:sz w:val="28"/>
          <w:szCs w:val="28"/>
        </w:rPr>
        <w:t>Таблица 1.2</w:t>
      </w:r>
    </w:p>
    <w:tbl>
      <w:tblPr>
        <w:tblStyle w:val="a7"/>
        <w:tblW w:w="0" w:type="auto"/>
        <w:tblLook w:val="04A0"/>
      </w:tblPr>
      <w:tblGrid>
        <w:gridCol w:w="2910"/>
        <w:gridCol w:w="2350"/>
        <w:gridCol w:w="2250"/>
        <w:gridCol w:w="2061"/>
      </w:tblGrid>
      <w:tr w:rsidR="003D446E" w:rsidTr="003D446E">
        <w:tc>
          <w:tcPr>
            <w:tcW w:w="2392" w:type="dxa"/>
          </w:tcPr>
          <w:p w:rsidR="003D446E" w:rsidRDefault="003D446E" w:rsidP="003D446E">
            <w:pPr>
              <w:spacing w:before="100" w:beforeAutospacing="1" w:after="100" w:afterAutospacing="1"/>
              <w:rPr>
                <w:rStyle w:val="ff1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446E" w:rsidRDefault="003D446E" w:rsidP="003D446E">
            <w:pPr>
              <w:spacing w:before="100" w:beforeAutospacing="1" w:after="100" w:afterAutospacing="1"/>
              <w:rPr>
                <w:rStyle w:val="ff1"/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Трудос</w:t>
            </w:r>
            <w:r w:rsidRPr="00C4712B">
              <w:rPr>
                <w:sz w:val="28"/>
                <w:szCs w:val="28"/>
              </w:rPr>
              <w:t>пособное население</w:t>
            </w:r>
          </w:p>
        </w:tc>
        <w:tc>
          <w:tcPr>
            <w:tcW w:w="2393" w:type="dxa"/>
          </w:tcPr>
          <w:p w:rsidR="003D446E" w:rsidRDefault="003D446E" w:rsidP="003D446E">
            <w:pPr>
              <w:spacing w:before="100" w:beforeAutospacing="1" w:after="100" w:afterAutospacing="1"/>
              <w:rPr>
                <w:rStyle w:val="ff1"/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Пенсионеры</w:t>
            </w:r>
          </w:p>
        </w:tc>
        <w:tc>
          <w:tcPr>
            <w:tcW w:w="2393" w:type="dxa"/>
          </w:tcPr>
          <w:p w:rsidR="003D446E" w:rsidRDefault="003D446E" w:rsidP="003D446E">
            <w:pPr>
              <w:spacing w:before="100" w:beforeAutospacing="1" w:after="100" w:afterAutospacing="1"/>
              <w:rPr>
                <w:rStyle w:val="ff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4712B">
              <w:rPr>
                <w:sz w:val="28"/>
                <w:szCs w:val="28"/>
              </w:rPr>
              <w:t>Дети</w:t>
            </w:r>
          </w:p>
        </w:tc>
      </w:tr>
      <w:tr w:rsidR="003D446E" w:rsidTr="003D446E">
        <w:tc>
          <w:tcPr>
            <w:tcW w:w="2392" w:type="dxa"/>
          </w:tcPr>
          <w:p w:rsidR="003D446E" w:rsidRDefault="003D446E" w:rsidP="003D446E">
            <w:pPr>
              <w:spacing w:before="100" w:beforeAutospacing="1" w:after="100" w:afterAutospacing="1"/>
              <w:rPr>
                <w:rStyle w:val="ff1"/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393" w:type="dxa"/>
          </w:tcPr>
          <w:p w:rsidR="003D446E" w:rsidRDefault="003D446E" w:rsidP="003D446E">
            <w:pPr>
              <w:spacing w:before="100" w:beforeAutospacing="1" w:after="100" w:afterAutospacing="1"/>
              <w:ind w:firstLine="708"/>
              <w:rPr>
                <w:rStyle w:val="ff1"/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3D446E" w:rsidRDefault="003D446E" w:rsidP="003D446E">
            <w:pPr>
              <w:spacing w:before="100" w:beforeAutospacing="1" w:after="100" w:afterAutospacing="1"/>
              <w:ind w:firstLine="708"/>
              <w:rPr>
                <w:rStyle w:val="ff1"/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3D446E" w:rsidRDefault="003D446E" w:rsidP="003D446E">
            <w:pPr>
              <w:spacing w:before="100" w:beforeAutospacing="1" w:after="100" w:afterAutospacing="1"/>
              <w:rPr>
                <w:rStyle w:val="ff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C4712B">
              <w:rPr>
                <w:sz w:val="28"/>
                <w:szCs w:val="28"/>
              </w:rPr>
              <w:t>50</w:t>
            </w:r>
          </w:p>
        </w:tc>
      </w:tr>
      <w:tr w:rsidR="003D446E" w:rsidTr="003D446E">
        <w:tc>
          <w:tcPr>
            <w:tcW w:w="2392" w:type="dxa"/>
          </w:tcPr>
          <w:p w:rsidR="003D446E" w:rsidRDefault="003D446E" w:rsidP="003D446E">
            <w:pPr>
              <w:spacing w:before="100" w:beforeAutospacing="1" w:after="100" w:afterAutospacing="1"/>
              <w:rPr>
                <w:rStyle w:val="ff1"/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Услуги</w:t>
            </w:r>
          </w:p>
        </w:tc>
        <w:tc>
          <w:tcPr>
            <w:tcW w:w="2393" w:type="dxa"/>
          </w:tcPr>
          <w:p w:rsidR="003D446E" w:rsidRDefault="003D446E" w:rsidP="003D446E">
            <w:pPr>
              <w:spacing w:before="100" w:beforeAutospacing="1" w:after="100" w:afterAutospacing="1"/>
              <w:ind w:firstLine="708"/>
              <w:rPr>
                <w:rStyle w:val="ff1"/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3D446E" w:rsidRDefault="003D446E" w:rsidP="003D446E">
            <w:pPr>
              <w:spacing w:before="100" w:beforeAutospacing="1" w:after="100" w:afterAutospacing="1"/>
              <w:ind w:firstLine="708"/>
              <w:rPr>
                <w:rStyle w:val="ff1"/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</w:tcPr>
          <w:p w:rsidR="003D446E" w:rsidRDefault="003D446E" w:rsidP="003D446E">
            <w:pPr>
              <w:spacing w:before="100" w:beforeAutospacing="1" w:after="100" w:afterAutospacing="1"/>
              <w:ind w:firstLine="708"/>
              <w:rPr>
                <w:rStyle w:val="ff1"/>
                <w:sz w:val="28"/>
                <w:szCs w:val="28"/>
              </w:rPr>
            </w:pPr>
            <w:r w:rsidRPr="00C4712B">
              <w:rPr>
                <w:sz w:val="28"/>
                <w:szCs w:val="28"/>
              </w:rPr>
              <w:t>50</w:t>
            </w:r>
          </w:p>
        </w:tc>
      </w:tr>
    </w:tbl>
    <w:p w:rsidR="00C4712B" w:rsidRDefault="00C4712B" w:rsidP="00851B65"/>
    <w:p w:rsidR="006A34DE" w:rsidRPr="0004620B" w:rsidRDefault="006A34DE" w:rsidP="006A34DE">
      <w:pPr>
        <w:spacing w:before="100" w:beforeAutospacing="1" w:after="100" w:afterAutospacing="1" w:line="36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На сегодняшний день, с</w:t>
      </w:r>
      <w:r w:rsidRPr="0004620B">
        <w:rPr>
          <w:sz w:val="28"/>
          <w:szCs w:val="28"/>
        </w:rPr>
        <w:t xml:space="preserve"> целью повышения качества питания</w:t>
      </w:r>
      <w:r>
        <w:rPr>
          <w:sz w:val="28"/>
          <w:szCs w:val="28"/>
        </w:rPr>
        <w:t>,</w:t>
      </w:r>
      <w:r w:rsidRPr="0004620B">
        <w:rPr>
          <w:sz w:val="28"/>
          <w:szCs w:val="28"/>
        </w:rPr>
        <w:t xml:space="preserve"> увеличена норма потребления в среднем на одного человека в год в отношении мясопродуктов, рыбопродуктов, молокопродуктов, яиц, овощей, бахчевых и свежих фруктов, и снижена норма потребления по хлебным продуктам, картофелю, маслу растительному, маргарину и другим жирам.</w:t>
      </w:r>
    </w:p>
    <w:p w:rsidR="006A34DE" w:rsidRPr="0004620B" w:rsidRDefault="006A34DE" w:rsidP="006A34DE">
      <w:pPr>
        <w:spacing w:before="100" w:beforeAutospacing="1" w:after="100" w:afterAutospacing="1" w:line="360" w:lineRule="auto"/>
        <w:ind w:left="-142"/>
        <w:rPr>
          <w:sz w:val="28"/>
          <w:szCs w:val="28"/>
        </w:rPr>
      </w:pPr>
      <w:r w:rsidRPr="0004620B">
        <w:rPr>
          <w:sz w:val="28"/>
          <w:szCs w:val="28"/>
        </w:rPr>
        <w:t>Также установлены соотношения стоимости непродовольственных товаров и услуг со стоимостью продуктов питания (в процентах от стоимости продуктов питания). Ранее непродовольственные товары были установлены в натуральных показателях.</w:t>
      </w:r>
    </w:p>
    <w:p w:rsidR="006A34DE" w:rsidRPr="00C103BB" w:rsidRDefault="006A34DE" w:rsidP="006A34DE">
      <w:pPr>
        <w:spacing w:before="100" w:beforeAutospacing="1" w:after="100" w:afterAutospacing="1" w:line="360" w:lineRule="auto"/>
        <w:ind w:left="-142"/>
        <w:rPr>
          <w:sz w:val="28"/>
          <w:szCs w:val="28"/>
        </w:rPr>
      </w:pPr>
      <w:r w:rsidRPr="0004620B">
        <w:rPr>
          <w:sz w:val="28"/>
          <w:szCs w:val="28"/>
        </w:rPr>
        <w:t>Как и ранее, потребительская корзина для основных социально-демографических групп населения (трудоспособное население, пенсионеры, дети) в целом по Российской Федерации будет устанавливаться не реже одного раза в пять лет.</w:t>
      </w:r>
    </w:p>
    <w:p w:rsidR="00366DE8" w:rsidRPr="00366DE8" w:rsidRDefault="00366DE8" w:rsidP="00366DE8"/>
    <w:p w:rsidR="00366DE8" w:rsidRPr="00366DE8" w:rsidRDefault="00366DE8" w:rsidP="00366DE8"/>
    <w:p w:rsidR="00366DE8" w:rsidRPr="00366DE8" w:rsidRDefault="00366DE8" w:rsidP="00366DE8"/>
    <w:p w:rsidR="003E4431" w:rsidRDefault="00D37836" w:rsidP="00D37836">
      <w:pPr>
        <w:autoSpaceDE/>
        <w:autoSpaceDN/>
        <w:spacing w:line="360" w:lineRule="auto"/>
      </w:pPr>
      <w:r>
        <w:t xml:space="preserve">                                                                   </w:t>
      </w:r>
    </w:p>
    <w:p w:rsidR="003E4431" w:rsidRDefault="003E4431" w:rsidP="00D37836">
      <w:pPr>
        <w:autoSpaceDE/>
        <w:autoSpaceDN/>
        <w:spacing w:line="360" w:lineRule="auto"/>
      </w:pPr>
    </w:p>
    <w:p w:rsidR="003E4431" w:rsidRDefault="003E4431" w:rsidP="00D37836">
      <w:pPr>
        <w:autoSpaceDE/>
        <w:autoSpaceDN/>
        <w:spacing w:line="360" w:lineRule="auto"/>
      </w:pPr>
    </w:p>
    <w:p w:rsidR="003E4431" w:rsidRDefault="003E4431" w:rsidP="00D37836">
      <w:pPr>
        <w:autoSpaceDE/>
        <w:autoSpaceDN/>
        <w:spacing w:line="360" w:lineRule="auto"/>
      </w:pPr>
    </w:p>
    <w:p w:rsidR="003E4431" w:rsidRDefault="003E4431" w:rsidP="00D37836">
      <w:pPr>
        <w:autoSpaceDE/>
        <w:autoSpaceDN/>
        <w:spacing w:line="360" w:lineRule="auto"/>
      </w:pPr>
    </w:p>
    <w:p w:rsidR="005E4DD7" w:rsidRPr="005E4DD7" w:rsidRDefault="003E4431" w:rsidP="00D37836">
      <w:pPr>
        <w:autoSpaceDE/>
        <w:autoSpaceDN/>
        <w:spacing w:line="360" w:lineRule="auto"/>
        <w:rPr>
          <w:b/>
          <w:sz w:val="28"/>
          <w:szCs w:val="28"/>
        </w:rPr>
      </w:pPr>
      <w:r>
        <w:lastRenderedPageBreak/>
        <w:t xml:space="preserve">                                                             </w:t>
      </w:r>
      <w:r w:rsidR="00D37836">
        <w:t xml:space="preserve"> </w:t>
      </w:r>
      <w:r w:rsidR="00BC222C">
        <w:rPr>
          <w:b/>
          <w:sz w:val="28"/>
          <w:szCs w:val="28"/>
        </w:rPr>
        <w:t>РАЗДЕЛ 2</w:t>
      </w:r>
      <w:r w:rsidR="005E4DD7" w:rsidRPr="005E4DD7">
        <w:rPr>
          <w:b/>
          <w:sz w:val="28"/>
          <w:szCs w:val="28"/>
        </w:rPr>
        <w:t xml:space="preserve"> </w:t>
      </w:r>
    </w:p>
    <w:p w:rsidR="005E4DD7" w:rsidRPr="005E4DD7" w:rsidRDefault="00D37836" w:rsidP="005E4DD7">
      <w:pPr>
        <w:autoSpaceDE/>
        <w:autoSpaceDN/>
        <w:spacing w:line="36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5E4DD7" w:rsidRPr="005E4DD7">
        <w:rPr>
          <w:b/>
          <w:sz w:val="28"/>
          <w:szCs w:val="28"/>
        </w:rPr>
        <w:t>Рынок прод</w:t>
      </w:r>
      <w:r w:rsidR="001477B7">
        <w:rPr>
          <w:b/>
          <w:sz w:val="28"/>
          <w:szCs w:val="28"/>
        </w:rPr>
        <w:t>уктов питания в Республике Крым.</w:t>
      </w:r>
    </w:p>
    <w:p w:rsidR="005E4DD7" w:rsidRDefault="005E4DD7" w:rsidP="00366DE8">
      <w:pPr>
        <w:spacing w:line="360" w:lineRule="auto"/>
        <w:jc w:val="both"/>
        <w:rPr>
          <w:sz w:val="28"/>
          <w:szCs w:val="28"/>
        </w:rPr>
      </w:pPr>
    </w:p>
    <w:p w:rsidR="00366DE8" w:rsidRPr="00366DE8" w:rsidRDefault="00366DE8" w:rsidP="00366DE8">
      <w:pPr>
        <w:spacing w:line="360" w:lineRule="auto"/>
        <w:jc w:val="both"/>
        <w:rPr>
          <w:sz w:val="28"/>
          <w:szCs w:val="28"/>
        </w:rPr>
      </w:pPr>
      <w:r w:rsidRPr="00366DE8">
        <w:rPr>
          <w:sz w:val="28"/>
          <w:szCs w:val="28"/>
        </w:rPr>
        <w:t>Воссоединившемуся с Россией Крыму досталось</w:t>
      </w:r>
      <w:r w:rsidR="000F1818" w:rsidRPr="000F1818">
        <w:rPr>
          <w:sz w:val="28"/>
          <w:szCs w:val="28"/>
        </w:rPr>
        <w:t xml:space="preserve"> </w:t>
      </w:r>
      <w:r w:rsidR="000F1818" w:rsidRPr="00366DE8">
        <w:rPr>
          <w:sz w:val="28"/>
          <w:szCs w:val="28"/>
        </w:rPr>
        <w:t>в виде букета разнообразных проблем</w:t>
      </w:r>
      <w:r w:rsidR="000F1818">
        <w:rPr>
          <w:sz w:val="28"/>
          <w:szCs w:val="28"/>
        </w:rPr>
        <w:t>,</w:t>
      </w:r>
      <w:r w:rsidRPr="00366DE8">
        <w:rPr>
          <w:sz w:val="28"/>
          <w:szCs w:val="28"/>
        </w:rPr>
        <w:t xml:space="preserve"> тяжёлое украинское наследство. Наиболее актуальными</w:t>
      </w:r>
      <w:r w:rsidR="000F1818">
        <w:rPr>
          <w:sz w:val="28"/>
          <w:szCs w:val="28"/>
        </w:rPr>
        <w:t>, на сегодняшний день,</w:t>
      </w:r>
      <w:r w:rsidRPr="00366DE8">
        <w:rPr>
          <w:sz w:val="28"/>
          <w:szCs w:val="28"/>
        </w:rPr>
        <w:t xml:space="preserve"> для крымских властей являются задачи по обеспечению полуострова водой, электроэнергией, а главное, продуктами питания. И если перед властями стоит проблема подъема сельского хозяйства республики, то</w:t>
      </w:r>
      <w:r w:rsidR="000F1818">
        <w:rPr>
          <w:sz w:val="28"/>
          <w:szCs w:val="28"/>
        </w:rPr>
        <w:t xml:space="preserve"> жителей Крыма</w:t>
      </w:r>
      <w:r w:rsidRPr="00366DE8">
        <w:rPr>
          <w:sz w:val="28"/>
          <w:szCs w:val="28"/>
        </w:rPr>
        <w:t xml:space="preserve">, в первую очередь, интересует конечная стоимость продуктов питания и их доступность. </w:t>
      </w:r>
    </w:p>
    <w:p w:rsidR="00366DE8" w:rsidRPr="00366DE8" w:rsidRDefault="00366DE8" w:rsidP="00366DE8">
      <w:pPr>
        <w:spacing w:line="360" w:lineRule="auto"/>
        <w:jc w:val="both"/>
        <w:rPr>
          <w:sz w:val="28"/>
          <w:szCs w:val="28"/>
        </w:rPr>
      </w:pPr>
      <w:r w:rsidRPr="00366DE8">
        <w:rPr>
          <w:sz w:val="28"/>
          <w:szCs w:val="28"/>
        </w:rPr>
        <w:t>За годы пребывания полуострова в составе Украины сельское хозяйство и пищевая промышленность республики сильно деградировали и стали зависимы от поставок продуктов питания с материка. Теперь же, когда Крым вернулся домой, в Россию, данные проблемы только обострились.</w:t>
      </w:r>
      <w:r w:rsidR="000F1818">
        <w:rPr>
          <w:sz w:val="28"/>
          <w:szCs w:val="28"/>
        </w:rPr>
        <w:t xml:space="preserve"> В настоящее время</w:t>
      </w:r>
      <w:r w:rsidRPr="00366DE8">
        <w:rPr>
          <w:sz w:val="28"/>
          <w:szCs w:val="28"/>
        </w:rPr>
        <w:t xml:space="preserve"> 85% продуктов питания в Крыму — привозные.</w:t>
      </w:r>
    </w:p>
    <w:p w:rsidR="00366DE8" w:rsidRPr="00366DE8" w:rsidRDefault="00366DE8" w:rsidP="00F22B11">
      <w:pPr>
        <w:spacing w:line="360" w:lineRule="auto"/>
        <w:rPr>
          <w:sz w:val="28"/>
          <w:szCs w:val="28"/>
        </w:rPr>
      </w:pPr>
      <w:r w:rsidRPr="00366DE8">
        <w:rPr>
          <w:sz w:val="28"/>
          <w:szCs w:val="28"/>
        </w:rPr>
        <w:t xml:space="preserve">Крым полностью обеспечивает себя хлебом, картофелем и овощами. Об этом ответственно заявляет министр сельского хозяйства республики </w:t>
      </w:r>
      <w:r w:rsidRPr="00366DE8">
        <w:rPr>
          <w:b/>
          <w:bCs/>
          <w:sz w:val="28"/>
          <w:szCs w:val="28"/>
        </w:rPr>
        <w:t>Николай Полюшкин</w:t>
      </w:r>
      <w:r w:rsidRPr="00366DE8">
        <w:rPr>
          <w:sz w:val="28"/>
          <w:szCs w:val="28"/>
        </w:rPr>
        <w:t>. Зерна в этом году собрали уже 1,2 млн</w:t>
      </w:r>
      <w:r w:rsidR="003570FC">
        <w:rPr>
          <w:sz w:val="28"/>
          <w:szCs w:val="28"/>
        </w:rPr>
        <w:t>.</w:t>
      </w:r>
      <w:r w:rsidRPr="00366DE8">
        <w:rPr>
          <w:sz w:val="28"/>
          <w:szCs w:val="28"/>
        </w:rPr>
        <w:t xml:space="preserve"> т, из них 660 тыс</w:t>
      </w:r>
      <w:r w:rsidR="003570FC">
        <w:rPr>
          <w:sz w:val="28"/>
          <w:szCs w:val="28"/>
        </w:rPr>
        <w:t>.</w:t>
      </w:r>
      <w:r w:rsidRPr="00366DE8">
        <w:rPr>
          <w:sz w:val="28"/>
          <w:szCs w:val="28"/>
        </w:rPr>
        <w:t xml:space="preserve"> т — пшеница, половина из которой — продовольственная, хорошего качества. Потребляет же наше население, вместе с курортниками, 203 тыс</w:t>
      </w:r>
      <w:r w:rsidR="003570FC">
        <w:rPr>
          <w:sz w:val="28"/>
          <w:szCs w:val="28"/>
        </w:rPr>
        <w:t>.</w:t>
      </w:r>
      <w:r w:rsidRPr="00366DE8">
        <w:rPr>
          <w:sz w:val="28"/>
          <w:szCs w:val="28"/>
        </w:rPr>
        <w:t xml:space="preserve"> т всех видов хлебобулочных изделий в год.</w:t>
      </w:r>
      <w:r w:rsidRPr="00366DE8">
        <w:rPr>
          <w:sz w:val="28"/>
          <w:szCs w:val="28"/>
        </w:rPr>
        <w:br/>
        <w:t xml:space="preserve">Овощи и бахчевые культуры в этом году тоже уродились, их </w:t>
      </w:r>
      <w:r w:rsidR="003570FC">
        <w:rPr>
          <w:sz w:val="28"/>
          <w:szCs w:val="28"/>
        </w:rPr>
        <w:t xml:space="preserve">собрали около </w:t>
      </w:r>
      <w:r w:rsidRPr="00366DE8">
        <w:rPr>
          <w:sz w:val="28"/>
          <w:szCs w:val="28"/>
        </w:rPr>
        <w:t>312 тыс</w:t>
      </w:r>
      <w:r w:rsidR="003570FC">
        <w:rPr>
          <w:sz w:val="28"/>
          <w:szCs w:val="28"/>
        </w:rPr>
        <w:t>.</w:t>
      </w:r>
      <w:r w:rsidRPr="00366DE8">
        <w:rPr>
          <w:sz w:val="28"/>
          <w:szCs w:val="28"/>
        </w:rPr>
        <w:t xml:space="preserve"> т, это почти в полтора раза выше потребностей </w:t>
      </w:r>
      <w:proofErr w:type="spellStart"/>
      <w:r w:rsidRPr="00366DE8">
        <w:rPr>
          <w:sz w:val="28"/>
          <w:szCs w:val="28"/>
        </w:rPr>
        <w:t>крымчан</w:t>
      </w:r>
      <w:proofErr w:type="spellEnd"/>
      <w:r w:rsidRPr="00366DE8">
        <w:rPr>
          <w:sz w:val="28"/>
          <w:szCs w:val="28"/>
        </w:rPr>
        <w:t xml:space="preserve">. </w:t>
      </w:r>
      <w:r w:rsidRPr="00366DE8">
        <w:rPr>
          <w:sz w:val="28"/>
          <w:szCs w:val="28"/>
        </w:rPr>
        <w:br/>
        <w:t xml:space="preserve">С продуктами животного происхождения дело обстоит сложнее: мясом Крым обеспечен на 70%, молоком только на 35%, куриных яиц хватит только 76% покупателей. Причем мяса птицы и свинины на полуострове производится достаточно, проблема только в говядине, которая является к тому же </w:t>
      </w:r>
      <w:r w:rsidR="00751885">
        <w:rPr>
          <w:sz w:val="28"/>
          <w:szCs w:val="28"/>
        </w:rPr>
        <w:t>составной частью многих колбас.</w:t>
      </w:r>
      <w:r w:rsidRPr="00366DE8">
        <w:rPr>
          <w:sz w:val="28"/>
          <w:szCs w:val="28"/>
        </w:rPr>
        <w:br/>
        <w:t>С молоком, прямо скажем, ситуация не простая. По данным Минсельхоза, в прошлом году в Крыму было произведено 311 тыс</w:t>
      </w:r>
      <w:r w:rsidR="00751885">
        <w:rPr>
          <w:sz w:val="28"/>
          <w:szCs w:val="28"/>
        </w:rPr>
        <w:t>.</w:t>
      </w:r>
      <w:r w:rsidRPr="00366DE8">
        <w:rPr>
          <w:sz w:val="28"/>
          <w:szCs w:val="28"/>
        </w:rPr>
        <w:t xml:space="preserve"> тонн молока, но на </w:t>
      </w:r>
      <w:r w:rsidRPr="00366DE8">
        <w:rPr>
          <w:sz w:val="28"/>
          <w:szCs w:val="28"/>
        </w:rPr>
        <w:lastRenderedPageBreak/>
        <w:t>переработку поступило только 67 тыс</w:t>
      </w:r>
      <w:r w:rsidR="00751885">
        <w:rPr>
          <w:sz w:val="28"/>
          <w:szCs w:val="28"/>
        </w:rPr>
        <w:t>.</w:t>
      </w:r>
      <w:r w:rsidRPr="00366DE8">
        <w:rPr>
          <w:sz w:val="28"/>
          <w:szCs w:val="28"/>
        </w:rPr>
        <w:t xml:space="preserve"> тонн. Почти все молоко производится в хозяйствах населения, оно же его каким-то образом и продает. Те, кто живет рядом с городами, везут в город — одни стоят с бутылками в людных местах, другие имеют постоянных покупателей, третьи распродают все это в двух-трех известных им дворах, оповещая жителей </w:t>
      </w:r>
      <w:proofErr w:type="spellStart"/>
      <w:r w:rsidRPr="00366DE8">
        <w:rPr>
          <w:sz w:val="28"/>
          <w:szCs w:val="28"/>
        </w:rPr>
        <w:t>многоэтажек</w:t>
      </w:r>
      <w:proofErr w:type="spellEnd"/>
      <w:r w:rsidRPr="00366DE8">
        <w:rPr>
          <w:sz w:val="28"/>
          <w:szCs w:val="28"/>
        </w:rPr>
        <w:t xml:space="preserve"> о своем прибытии колокольчиком. </w:t>
      </w:r>
      <w:r w:rsidRPr="00366DE8">
        <w:rPr>
          <w:sz w:val="28"/>
          <w:szCs w:val="28"/>
        </w:rPr>
        <w:br/>
        <w:t>Изменить ситуацию могут только новые молочные фермы, построенные по современным</w:t>
      </w:r>
      <w:r w:rsidR="003570FC">
        <w:rPr>
          <w:sz w:val="28"/>
          <w:szCs w:val="28"/>
        </w:rPr>
        <w:t xml:space="preserve"> стандартам. Так</w:t>
      </w:r>
      <w:r w:rsidR="005069E6">
        <w:rPr>
          <w:sz w:val="28"/>
          <w:szCs w:val="28"/>
        </w:rPr>
        <w:t>,</w:t>
      </w:r>
      <w:r w:rsidR="003570FC">
        <w:rPr>
          <w:sz w:val="28"/>
          <w:szCs w:val="28"/>
        </w:rPr>
        <w:t xml:space="preserve"> например, б</w:t>
      </w:r>
      <w:r w:rsidRPr="00366DE8">
        <w:rPr>
          <w:sz w:val="28"/>
          <w:szCs w:val="28"/>
        </w:rPr>
        <w:t>лизок к началу товарного производства проект молочного животноводства в Первомайском районе на базе совхоза-завода им. 1 Мая.</w:t>
      </w:r>
    </w:p>
    <w:p w:rsidR="00854392" w:rsidRDefault="00F22B11" w:rsidP="0008066E">
      <w:pPr>
        <w:spacing w:line="360" w:lineRule="auto"/>
        <w:rPr>
          <w:sz w:val="28"/>
          <w:szCs w:val="28"/>
        </w:rPr>
      </w:pPr>
      <w:r w:rsidRPr="00F22B11">
        <w:rPr>
          <w:sz w:val="28"/>
          <w:szCs w:val="28"/>
        </w:rPr>
        <w:t xml:space="preserve">В проекте еще два подобных предприятия по производству молочной продукции, в </w:t>
      </w:r>
      <w:proofErr w:type="spellStart"/>
      <w:r w:rsidRPr="00F22B11">
        <w:rPr>
          <w:sz w:val="28"/>
          <w:szCs w:val="28"/>
        </w:rPr>
        <w:t>Сакском</w:t>
      </w:r>
      <w:proofErr w:type="spellEnd"/>
      <w:r w:rsidRPr="00F22B11">
        <w:rPr>
          <w:sz w:val="28"/>
          <w:szCs w:val="28"/>
        </w:rPr>
        <w:t xml:space="preserve"> и Советском районах. Предполагается, что они смогут давать более 30 тыс</w:t>
      </w:r>
      <w:r w:rsidR="00751885">
        <w:rPr>
          <w:sz w:val="28"/>
          <w:szCs w:val="28"/>
        </w:rPr>
        <w:t>.</w:t>
      </w:r>
      <w:r w:rsidRPr="00F22B11">
        <w:rPr>
          <w:sz w:val="28"/>
          <w:szCs w:val="28"/>
        </w:rPr>
        <w:t xml:space="preserve"> тонн молока в год. Министр</w:t>
      </w:r>
      <w:r w:rsidR="0008066E">
        <w:rPr>
          <w:sz w:val="28"/>
          <w:szCs w:val="28"/>
        </w:rPr>
        <w:t xml:space="preserve"> </w:t>
      </w:r>
      <w:r w:rsidR="003570FC">
        <w:rPr>
          <w:sz w:val="28"/>
          <w:szCs w:val="28"/>
        </w:rPr>
        <w:t>заявил</w:t>
      </w:r>
      <w:r w:rsidRPr="00F22B11">
        <w:rPr>
          <w:sz w:val="28"/>
          <w:szCs w:val="28"/>
        </w:rPr>
        <w:t>: «Нам нужно минимум 10 таких предприятий, чтобы закрыть</w:t>
      </w:r>
      <w:r w:rsidR="003570FC">
        <w:rPr>
          <w:sz w:val="28"/>
          <w:szCs w:val="28"/>
        </w:rPr>
        <w:t>,</w:t>
      </w:r>
      <w:r w:rsidRPr="00F22B11">
        <w:rPr>
          <w:sz w:val="28"/>
          <w:szCs w:val="28"/>
        </w:rPr>
        <w:t xml:space="preserve"> проблему обеспечения Крыма и е</w:t>
      </w:r>
      <w:r w:rsidR="00751885">
        <w:rPr>
          <w:sz w:val="28"/>
          <w:szCs w:val="28"/>
        </w:rPr>
        <w:t>го гостей молочной продукцией».</w:t>
      </w:r>
      <w:r w:rsidRPr="00F22B11">
        <w:rPr>
          <w:sz w:val="28"/>
          <w:szCs w:val="28"/>
        </w:rPr>
        <w:br/>
        <w:t xml:space="preserve">Тем не менее, недостатка в молочной продукции </w:t>
      </w:r>
      <w:proofErr w:type="spellStart"/>
      <w:r w:rsidRPr="00F22B11">
        <w:rPr>
          <w:sz w:val="28"/>
          <w:szCs w:val="28"/>
        </w:rPr>
        <w:t>крымчане</w:t>
      </w:r>
      <w:proofErr w:type="spellEnd"/>
      <w:r w:rsidRPr="00F22B11">
        <w:rPr>
          <w:sz w:val="28"/>
          <w:szCs w:val="28"/>
        </w:rPr>
        <w:t xml:space="preserve"> испытывать не будут: </w:t>
      </w:r>
      <w:r w:rsidR="0008066E" w:rsidRPr="0008066E">
        <w:rPr>
          <w:sz w:val="28"/>
          <w:szCs w:val="28"/>
        </w:rPr>
        <w:t>на молочных витринах в достатке продукция крымских производителей «</w:t>
      </w:r>
      <w:proofErr w:type="spellStart"/>
      <w:r w:rsidR="0008066E" w:rsidRPr="0008066E">
        <w:rPr>
          <w:sz w:val="28"/>
          <w:szCs w:val="28"/>
        </w:rPr>
        <w:t>К</w:t>
      </w:r>
      <w:r w:rsidR="005F2A53">
        <w:rPr>
          <w:sz w:val="28"/>
          <w:szCs w:val="28"/>
        </w:rPr>
        <w:t>рыммолоко</w:t>
      </w:r>
      <w:proofErr w:type="spellEnd"/>
      <w:r w:rsidR="005F2A53">
        <w:rPr>
          <w:sz w:val="28"/>
          <w:szCs w:val="28"/>
        </w:rPr>
        <w:t xml:space="preserve">», «Крымский молочник» и другие. </w:t>
      </w:r>
      <w:r w:rsidR="0008066E" w:rsidRPr="0008066E">
        <w:rPr>
          <w:sz w:val="28"/>
          <w:szCs w:val="28"/>
        </w:rPr>
        <w:t xml:space="preserve"> </w:t>
      </w:r>
      <w:r w:rsidR="005F2A53">
        <w:rPr>
          <w:sz w:val="28"/>
          <w:szCs w:val="28"/>
        </w:rPr>
        <w:t>П</w:t>
      </w:r>
      <w:r w:rsidRPr="00F22B11">
        <w:rPr>
          <w:sz w:val="28"/>
          <w:szCs w:val="28"/>
        </w:rPr>
        <w:t xml:space="preserve">родолжаются поставки с Украины, </w:t>
      </w:r>
      <w:r w:rsidR="005F2A53">
        <w:rPr>
          <w:sz w:val="28"/>
          <w:szCs w:val="28"/>
        </w:rPr>
        <w:t xml:space="preserve">но </w:t>
      </w:r>
      <w:r w:rsidR="005F2A53" w:rsidRPr="005F2A53">
        <w:rPr>
          <w:sz w:val="28"/>
          <w:szCs w:val="28"/>
        </w:rPr>
        <w:t>особый режим ввоза товаров из Украины без обложения таможенными пошлинами и со сниженным числом проверок прекратил действие с 1 января</w:t>
      </w:r>
      <w:r w:rsidR="005F2A53">
        <w:rPr>
          <w:sz w:val="28"/>
          <w:szCs w:val="28"/>
        </w:rPr>
        <w:t xml:space="preserve"> 2015 года. О</w:t>
      </w:r>
      <w:r w:rsidRPr="005F2A53">
        <w:rPr>
          <w:sz w:val="28"/>
          <w:szCs w:val="28"/>
        </w:rPr>
        <w:t>сваиваются</w:t>
      </w:r>
      <w:r w:rsidRPr="00F22B11">
        <w:rPr>
          <w:sz w:val="28"/>
          <w:szCs w:val="28"/>
        </w:rPr>
        <w:t xml:space="preserve"> в наших магаз</w:t>
      </w:r>
      <w:r w:rsidR="00751885">
        <w:rPr>
          <w:sz w:val="28"/>
          <w:szCs w:val="28"/>
        </w:rPr>
        <w:t>инах российские торговые марки.</w:t>
      </w:r>
      <w:r w:rsidR="0008066E" w:rsidRPr="0008066E">
        <w:t xml:space="preserve"> </w:t>
      </w:r>
      <w:r w:rsidR="0008066E" w:rsidRPr="0008066E">
        <w:rPr>
          <w:sz w:val="28"/>
          <w:szCs w:val="28"/>
        </w:rPr>
        <w:t>Доля российских товаров в крымских продуктовых магазинах постоянно увеличивается.</w:t>
      </w:r>
      <w:r w:rsidRPr="00F22B11">
        <w:rPr>
          <w:sz w:val="28"/>
          <w:szCs w:val="28"/>
        </w:rPr>
        <w:br/>
        <w:t>Еще более странная ситуация сложилась с производством растительного масла. Крым выращивает сою, рапс, собирает достаточное количество подсолнечника: в этом году урожай составит 120 тыс</w:t>
      </w:r>
      <w:r w:rsidR="0008066E">
        <w:rPr>
          <w:sz w:val="28"/>
          <w:szCs w:val="28"/>
        </w:rPr>
        <w:t>.</w:t>
      </w:r>
      <w:r w:rsidRPr="00F22B11">
        <w:rPr>
          <w:sz w:val="28"/>
          <w:szCs w:val="28"/>
        </w:rPr>
        <w:t xml:space="preserve"> тонн, что обеспечило бы двухгодичный запас масла в Крыму. Но у нас нет ни одного промышленного предприятия по переработке — весь подсолнечник в прошлые годы</w:t>
      </w:r>
      <w:r w:rsidR="00751885">
        <w:rPr>
          <w:sz w:val="28"/>
          <w:szCs w:val="28"/>
        </w:rPr>
        <w:t xml:space="preserve"> уходил на территорию Украины. </w:t>
      </w:r>
      <w:r w:rsidRPr="00F22B11">
        <w:rPr>
          <w:sz w:val="28"/>
          <w:szCs w:val="28"/>
        </w:rPr>
        <w:br/>
        <w:t xml:space="preserve">Сейчас, в форсированном режиме ведутся переговоры с инвесторами, чтобы </w:t>
      </w:r>
      <w:r w:rsidRPr="00F22B11">
        <w:rPr>
          <w:sz w:val="28"/>
          <w:szCs w:val="28"/>
        </w:rPr>
        <w:lastRenderedPageBreak/>
        <w:t xml:space="preserve">в Крыму построить модульные установки по переработке масла подсолнечника. Как возможная инвестиционная площадка рассматривается действующее предприятие в </w:t>
      </w:r>
      <w:proofErr w:type="spellStart"/>
      <w:r w:rsidRPr="00F22B11">
        <w:rPr>
          <w:sz w:val="28"/>
          <w:szCs w:val="28"/>
        </w:rPr>
        <w:t>Краснознаменке</w:t>
      </w:r>
      <w:proofErr w:type="spellEnd"/>
      <w:r w:rsidRPr="00F22B11">
        <w:rPr>
          <w:sz w:val="28"/>
          <w:szCs w:val="28"/>
        </w:rPr>
        <w:t xml:space="preserve"> Красногвардейского района. Здесь планируется увеличить пр</w:t>
      </w:r>
      <w:r w:rsidR="00751885">
        <w:rPr>
          <w:sz w:val="28"/>
          <w:szCs w:val="28"/>
        </w:rPr>
        <w:t xml:space="preserve">оизводительность в десять раз. </w:t>
      </w:r>
      <w:r w:rsidRPr="00F22B11">
        <w:rPr>
          <w:sz w:val="28"/>
          <w:szCs w:val="28"/>
        </w:rPr>
        <w:br/>
        <w:t xml:space="preserve">Мощности по производству растительного масла могут быть размещены в совхозах: «Евпаторийском» в </w:t>
      </w:r>
      <w:proofErr w:type="spellStart"/>
      <w:r w:rsidRPr="00F22B11">
        <w:rPr>
          <w:sz w:val="28"/>
          <w:szCs w:val="28"/>
        </w:rPr>
        <w:t>Сакском</w:t>
      </w:r>
      <w:proofErr w:type="spellEnd"/>
      <w:r w:rsidRPr="00F22B11">
        <w:rPr>
          <w:sz w:val="28"/>
          <w:szCs w:val="28"/>
        </w:rPr>
        <w:t xml:space="preserve"> районе, «Гурзуфском» в Белогорском, «Азовском» в Ленинском районе. Министр не преминул заметить, что соседний Краснодарский край является крупнейшим производителем подсолнечного масла в РФ. </w:t>
      </w:r>
      <w:r w:rsidRPr="00F22B11">
        <w:rPr>
          <w:sz w:val="28"/>
          <w:szCs w:val="28"/>
        </w:rPr>
        <w:br/>
        <w:t xml:space="preserve">Не вполне обеспечены </w:t>
      </w:r>
      <w:proofErr w:type="spellStart"/>
      <w:r w:rsidRPr="00F22B11">
        <w:rPr>
          <w:sz w:val="28"/>
          <w:szCs w:val="28"/>
        </w:rPr>
        <w:t>крымчане</w:t>
      </w:r>
      <w:proofErr w:type="spellEnd"/>
      <w:r w:rsidRPr="00F22B11">
        <w:rPr>
          <w:sz w:val="28"/>
          <w:szCs w:val="28"/>
        </w:rPr>
        <w:t xml:space="preserve"> сейчас куриным яйцом местного производства. </w:t>
      </w:r>
      <w:r w:rsidR="005069E6">
        <w:rPr>
          <w:sz w:val="28"/>
          <w:szCs w:val="28"/>
        </w:rPr>
        <w:t>К</w:t>
      </w:r>
      <w:r w:rsidRPr="00F22B11">
        <w:rPr>
          <w:sz w:val="28"/>
          <w:szCs w:val="28"/>
        </w:rPr>
        <w:t xml:space="preserve">огда в полную силу работала птицефабрика «Южная» под Симферополем, этой проблемы не было. Министерство сельского хозяйства Крыма предлагает выкупить крупнейшую птицефабрику у </w:t>
      </w:r>
      <w:proofErr w:type="spellStart"/>
      <w:r w:rsidRPr="00F22B11">
        <w:rPr>
          <w:sz w:val="28"/>
          <w:szCs w:val="28"/>
        </w:rPr>
        <w:t>аг</w:t>
      </w:r>
      <w:r w:rsidR="005069E6">
        <w:rPr>
          <w:sz w:val="28"/>
          <w:szCs w:val="28"/>
        </w:rPr>
        <w:t>рохолдинга</w:t>
      </w:r>
      <w:proofErr w:type="spellEnd"/>
      <w:r w:rsidR="005069E6">
        <w:rPr>
          <w:sz w:val="28"/>
          <w:szCs w:val="28"/>
        </w:rPr>
        <w:t xml:space="preserve"> «Авангард», </w:t>
      </w:r>
      <w:r w:rsidRPr="00F22B11">
        <w:rPr>
          <w:sz w:val="28"/>
          <w:szCs w:val="28"/>
        </w:rPr>
        <w:t>а интерес к птицефабрике у п</w:t>
      </w:r>
      <w:r w:rsidR="00751885">
        <w:rPr>
          <w:sz w:val="28"/>
          <w:szCs w:val="28"/>
        </w:rPr>
        <w:t>отенциальных инвесторов есть.</w:t>
      </w:r>
      <w:r w:rsidRPr="00F22B11">
        <w:rPr>
          <w:sz w:val="28"/>
          <w:szCs w:val="28"/>
        </w:rPr>
        <w:br/>
        <w:t xml:space="preserve">В Крыму вообще не выращивается сахарная свекла, следовательно, не производится сахар. Но </w:t>
      </w:r>
      <w:proofErr w:type="spellStart"/>
      <w:r w:rsidRPr="00F22B11">
        <w:rPr>
          <w:sz w:val="28"/>
          <w:szCs w:val="28"/>
        </w:rPr>
        <w:t>сельхозминистр</w:t>
      </w:r>
      <w:proofErr w:type="spellEnd"/>
      <w:r w:rsidRPr="00F22B11">
        <w:rPr>
          <w:sz w:val="28"/>
          <w:szCs w:val="28"/>
        </w:rPr>
        <w:t xml:space="preserve"> просит не беспокоиться: кубанского сахара хватит и нам. Кроме того, как мы замечаем, не все украинские конфеты и сладости</w:t>
      </w:r>
      <w:r w:rsidR="00751885">
        <w:rPr>
          <w:sz w:val="28"/>
          <w:szCs w:val="28"/>
        </w:rPr>
        <w:t xml:space="preserve"> </w:t>
      </w:r>
      <w:r w:rsidR="00C01715">
        <w:rPr>
          <w:sz w:val="28"/>
          <w:szCs w:val="28"/>
        </w:rPr>
        <w:t xml:space="preserve">ещё </w:t>
      </w:r>
      <w:r w:rsidR="00751885">
        <w:rPr>
          <w:sz w:val="28"/>
          <w:szCs w:val="28"/>
        </w:rPr>
        <w:t>исчезли</w:t>
      </w:r>
      <w:r w:rsidR="00C01715">
        <w:rPr>
          <w:sz w:val="28"/>
          <w:szCs w:val="28"/>
        </w:rPr>
        <w:t xml:space="preserve"> </w:t>
      </w:r>
      <w:r w:rsidR="00751885">
        <w:rPr>
          <w:sz w:val="28"/>
          <w:szCs w:val="28"/>
        </w:rPr>
        <w:t>из продажи.</w:t>
      </w:r>
    </w:p>
    <w:p w:rsidR="00F568C0" w:rsidRDefault="00854392" w:rsidP="00F568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854392">
        <w:rPr>
          <w:sz w:val="28"/>
          <w:szCs w:val="28"/>
        </w:rPr>
        <w:t xml:space="preserve">оставки чая в Крым </w:t>
      </w:r>
      <w:r>
        <w:rPr>
          <w:sz w:val="28"/>
          <w:szCs w:val="28"/>
        </w:rPr>
        <w:t xml:space="preserve">сейчас </w:t>
      </w:r>
      <w:r w:rsidRPr="00854392">
        <w:rPr>
          <w:sz w:val="28"/>
          <w:szCs w:val="28"/>
        </w:rPr>
        <w:t>идут из Краснодарского края.</w:t>
      </w:r>
    </w:p>
    <w:p w:rsidR="00C01715" w:rsidRDefault="00C01715" w:rsidP="00F568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Изучая продукты питания в магазинах и рынках города, видно, что всё больше и больше появляется продуктов питания из России, которые завозятся на полуостров паромами.</w:t>
      </w:r>
    </w:p>
    <w:p w:rsidR="007105EE" w:rsidRDefault="005F2A53" w:rsidP="00D24405">
      <w:pPr>
        <w:spacing w:line="360" w:lineRule="auto"/>
        <w:rPr>
          <w:sz w:val="28"/>
          <w:szCs w:val="28"/>
        </w:rPr>
      </w:pPr>
      <w:r w:rsidRPr="005F2A53">
        <w:rPr>
          <w:sz w:val="28"/>
          <w:szCs w:val="28"/>
        </w:rPr>
        <w:t xml:space="preserve">Внешне торговое объединение «Крым» («ВТО Крым») предложило крымским торговым сетям завозить продукты питания из Турции и </w:t>
      </w:r>
      <w:proofErr w:type="spellStart"/>
      <w:r w:rsidRPr="005F2A53">
        <w:rPr>
          <w:sz w:val="28"/>
          <w:szCs w:val="28"/>
        </w:rPr>
        <w:t>Дубая</w:t>
      </w:r>
      <w:proofErr w:type="spellEnd"/>
      <w:r w:rsidRPr="005F2A53">
        <w:rPr>
          <w:sz w:val="28"/>
          <w:szCs w:val="28"/>
        </w:rPr>
        <w:t>. Директор торгового объединения подчеркнул, что они готовы зафрахтовать судно со всеми необходимыми продуктами питания, начиная от овощей и фруктов и заканчивая мясной продукцией объемом до 1 тыс. тонн.</w:t>
      </w:r>
      <w:r w:rsidR="00F22B11" w:rsidRPr="00F22B11">
        <w:rPr>
          <w:sz w:val="28"/>
          <w:szCs w:val="28"/>
        </w:rPr>
        <w:br/>
        <w:t>Подводя итог сказанному, все же дефицита на сельхоз</w:t>
      </w:r>
      <w:r w:rsidR="00D24405">
        <w:rPr>
          <w:sz w:val="28"/>
          <w:szCs w:val="28"/>
        </w:rPr>
        <w:t>продукцию в Крыму не ожидается.</w:t>
      </w:r>
    </w:p>
    <w:p w:rsidR="001D60AB" w:rsidRDefault="00D37836" w:rsidP="003358EA">
      <w:pPr>
        <w:autoSpaceDE/>
        <w:autoSpaceDN/>
        <w:spacing w:line="36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7105EE" w:rsidRPr="001D60AB" w:rsidRDefault="00D24405" w:rsidP="00D24405">
      <w:pPr>
        <w:autoSpaceDE/>
        <w:autoSpaceDN/>
        <w:spacing w:line="36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BC222C">
        <w:rPr>
          <w:b/>
          <w:sz w:val="28"/>
          <w:szCs w:val="28"/>
        </w:rPr>
        <w:t xml:space="preserve">      </w:t>
      </w:r>
      <w:r w:rsidR="00D378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2.1</w:t>
      </w:r>
      <w:r w:rsidR="00BC222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378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География </w:t>
      </w:r>
      <w:r w:rsidR="003358EA" w:rsidRPr="003358EA">
        <w:rPr>
          <w:b/>
          <w:sz w:val="28"/>
          <w:szCs w:val="28"/>
        </w:rPr>
        <w:t>прод</w:t>
      </w:r>
      <w:r w:rsidR="00BC222C">
        <w:rPr>
          <w:b/>
          <w:sz w:val="28"/>
          <w:szCs w:val="28"/>
        </w:rPr>
        <w:t>уктов питания в Республике Крым</w:t>
      </w:r>
    </w:p>
    <w:p w:rsidR="007105EE" w:rsidRPr="007105EE" w:rsidRDefault="00E5576D" w:rsidP="007105EE">
      <w:pPr>
        <w:rPr>
          <w:sz w:val="28"/>
          <w:szCs w:val="28"/>
        </w:rPr>
      </w:pPr>
      <w:r>
        <w:rPr>
          <w:sz w:val="28"/>
          <w:szCs w:val="28"/>
        </w:rPr>
        <w:t>В таблице приведены данные о географии продуктов питания в наших магазинах.</w:t>
      </w:r>
    </w:p>
    <w:p w:rsidR="007105EE" w:rsidRPr="00EA5E2B" w:rsidRDefault="001D60AB" w:rsidP="001D60AB">
      <w:pPr>
        <w:tabs>
          <w:tab w:val="left" w:pos="7278"/>
        </w:tabs>
        <w:rPr>
          <w:i/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EA5E2B">
        <w:rPr>
          <w:i/>
          <w:snapToGrid w:val="0"/>
          <w:color w:val="000000"/>
          <w:sz w:val="28"/>
          <w:szCs w:val="28"/>
        </w:rPr>
        <w:t>Таблица 2.1</w:t>
      </w:r>
    </w:p>
    <w:p w:rsidR="001D60AB" w:rsidRPr="007105EE" w:rsidRDefault="001D60AB" w:rsidP="001D60AB">
      <w:pPr>
        <w:tabs>
          <w:tab w:val="left" w:pos="7278"/>
        </w:tabs>
        <w:rPr>
          <w:sz w:val="28"/>
          <w:szCs w:val="2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4"/>
        <w:gridCol w:w="3119"/>
        <w:gridCol w:w="3544"/>
      </w:tblGrid>
      <w:tr w:rsidR="00327515" w:rsidRPr="007105EE" w:rsidTr="00D24405">
        <w:trPr>
          <w:trHeight w:val="726"/>
        </w:trPr>
        <w:tc>
          <w:tcPr>
            <w:tcW w:w="2274" w:type="dxa"/>
          </w:tcPr>
          <w:p w:rsidR="00327515" w:rsidRPr="00713E8C" w:rsidRDefault="00327515" w:rsidP="00486CC1">
            <w:pPr>
              <w:spacing w:before="240"/>
              <w:rPr>
                <w:b/>
                <w:sz w:val="28"/>
                <w:szCs w:val="28"/>
              </w:rPr>
            </w:pPr>
            <w:r w:rsidRPr="00713E8C">
              <w:rPr>
                <w:b/>
                <w:sz w:val="28"/>
                <w:szCs w:val="28"/>
              </w:rPr>
              <w:t>Название продукта</w:t>
            </w:r>
          </w:p>
        </w:tc>
        <w:tc>
          <w:tcPr>
            <w:tcW w:w="3119" w:type="dxa"/>
          </w:tcPr>
          <w:p w:rsidR="00327515" w:rsidRPr="00713E8C" w:rsidRDefault="00327515" w:rsidP="00486CC1">
            <w:pPr>
              <w:spacing w:before="240"/>
              <w:rPr>
                <w:b/>
                <w:sz w:val="28"/>
                <w:szCs w:val="28"/>
              </w:rPr>
            </w:pPr>
            <w:r w:rsidRPr="00713E8C">
              <w:rPr>
                <w:b/>
                <w:sz w:val="28"/>
                <w:szCs w:val="28"/>
              </w:rPr>
              <w:t>Торговая марка</w:t>
            </w:r>
          </w:p>
        </w:tc>
        <w:tc>
          <w:tcPr>
            <w:tcW w:w="3544" w:type="dxa"/>
          </w:tcPr>
          <w:p w:rsidR="00327515" w:rsidRPr="00713E8C" w:rsidRDefault="00327515" w:rsidP="00486CC1">
            <w:pPr>
              <w:spacing w:before="240"/>
              <w:rPr>
                <w:b/>
                <w:sz w:val="28"/>
                <w:szCs w:val="28"/>
              </w:rPr>
            </w:pPr>
            <w:r w:rsidRPr="00713E8C">
              <w:rPr>
                <w:b/>
                <w:sz w:val="28"/>
                <w:szCs w:val="28"/>
              </w:rPr>
              <w:t>Место изготовления</w:t>
            </w:r>
          </w:p>
        </w:tc>
      </w:tr>
      <w:tr w:rsidR="00327515" w:rsidRPr="007105EE" w:rsidTr="00D24405">
        <w:trPr>
          <w:trHeight w:val="750"/>
        </w:trPr>
        <w:tc>
          <w:tcPr>
            <w:tcW w:w="2274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Хлеб</w:t>
            </w:r>
            <w:r w:rsidR="00C5092A">
              <w:rPr>
                <w:sz w:val="28"/>
                <w:szCs w:val="28"/>
              </w:rPr>
              <w:t xml:space="preserve"> </w:t>
            </w:r>
            <w:r w:rsidRPr="007105EE">
              <w:rPr>
                <w:sz w:val="28"/>
                <w:szCs w:val="28"/>
              </w:rPr>
              <w:t>(Белый</w:t>
            </w:r>
            <w:r w:rsidR="00C5092A">
              <w:rPr>
                <w:sz w:val="28"/>
                <w:szCs w:val="28"/>
              </w:rPr>
              <w:t>,</w:t>
            </w:r>
            <w:r w:rsidR="00C5092A" w:rsidRPr="007105EE">
              <w:rPr>
                <w:sz w:val="28"/>
                <w:szCs w:val="28"/>
              </w:rPr>
              <w:t xml:space="preserve"> </w:t>
            </w:r>
            <w:r w:rsidR="00C5092A">
              <w:rPr>
                <w:sz w:val="28"/>
                <w:szCs w:val="28"/>
              </w:rPr>
              <w:t>ч</w:t>
            </w:r>
            <w:r w:rsidR="00C5092A" w:rsidRPr="007105EE">
              <w:rPr>
                <w:sz w:val="28"/>
                <w:szCs w:val="28"/>
              </w:rPr>
              <w:t>ерный</w:t>
            </w:r>
            <w:r w:rsidRPr="007105EE">
              <w:rPr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ТМ «Булкин»</w:t>
            </w:r>
          </w:p>
        </w:tc>
        <w:tc>
          <w:tcPr>
            <w:tcW w:w="3544" w:type="dxa"/>
          </w:tcPr>
          <w:p w:rsidR="00327515" w:rsidRPr="007105EE" w:rsidRDefault="00327515" w:rsidP="00F82ED7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Крым</w:t>
            </w:r>
          </w:p>
        </w:tc>
      </w:tr>
      <w:tr w:rsidR="00327515" w:rsidRPr="007105EE" w:rsidTr="00D24405">
        <w:trPr>
          <w:trHeight w:val="900"/>
        </w:trPr>
        <w:tc>
          <w:tcPr>
            <w:tcW w:w="2274" w:type="dxa"/>
          </w:tcPr>
          <w:p w:rsidR="00327515" w:rsidRPr="007105EE" w:rsidRDefault="00C5092A" w:rsidP="00C5092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</w:t>
            </w:r>
          </w:p>
        </w:tc>
        <w:tc>
          <w:tcPr>
            <w:tcW w:w="3119" w:type="dxa"/>
          </w:tcPr>
          <w:p w:rsidR="00327515" w:rsidRPr="007105EE" w:rsidRDefault="00C5092A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 «Урожайная»</w:t>
            </w:r>
          </w:p>
        </w:tc>
        <w:tc>
          <w:tcPr>
            <w:tcW w:w="3544" w:type="dxa"/>
          </w:tcPr>
          <w:p w:rsidR="00327515" w:rsidRPr="007105EE" w:rsidRDefault="00327515" w:rsidP="00F82ED7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Крым</w:t>
            </w:r>
          </w:p>
        </w:tc>
      </w:tr>
      <w:tr w:rsidR="00327515" w:rsidRPr="007105EE" w:rsidTr="00D24405">
        <w:trPr>
          <w:trHeight w:val="750"/>
        </w:trPr>
        <w:tc>
          <w:tcPr>
            <w:tcW w:w="2274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Спагетти</w:t>
            </w:r>
          </w:p>
        </w:tc>
        <w:tc>
          <w:tcPr>
            <w:tcW w:w="311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C067F">
              <w:rPr>
                <w:color w:val="5A6A7E"/>
                <w:sz w:val="28"/>
                <w:szCs w:val="28"/>
                <w:shd w:val="clear" w:color="auto" w:fill="F3F3F3"/>
                <w:lang w:val="uk-UA"/>
              </w:rPr>
              <w:t>«</w:t>
            </w:r>
            <w:proofErr w:type="spellStart"/>
            <w:r w:rsidRPr="004D2943">
              <w:rPr>
                <w:color w:val="5A6A7E"/>
                <w:sz w:val="28"/>
                <w:szCs w:val="28"/>
                <w:shd w:val="clear" w:color="auto" w:fill="F3F3F3"/>
                <w:lang w:val="uk-UA"/>
              </w:rPr>
              <w:t>Премия</w:t>
            </w:r>
            <w:proofErr w:type="spellEnd"/>
            <w:r w:rsidRPr="004D2943">
              <w:rPr>
                <w:color w:val="5A6A7E"/>
                <w:sz w:val="28"/>
                <w:szCs w:val="28"/>
                <w:shd w:val="clear" w:color="auto" w:fill="F3F3F3"/>
                <w:lang w:val="uk-UA"/>
              </w:rPr>
              <w:t>»,</w:t>
            </w:r>
            <w:r w:rsidRPr="007105EE">
              <w:rPr>
                <w:sz w:val="28"/>
                <w:szCs w:val="28"/>
              </w:rPr>
              <w:t xml:space="preserve"> «</w:t>
            </w:r>
            <w:proofErr w:type="spellStart"/>
            <w:r w:rsidRPr="007105EE">
              <w:rPr>
                <w:sz w:val="28"/>
                <w:szCs w:val="28"/>
              </w:rPr>
              <w:t>Кастель-Дачча</w:t>
            </w:r>
            <w:proofErr w:type="spellEnd"/>
            <w:r w:rsidRPr="007105EE">
              <w:rPr>
                <w:sz w:val="28"/>
                <w:szCs w:val="28"/>
              </w:rPr>
              <w:t>», «</w:t>
            </w:r>
            <w:proofErr w:type="spellStart"/>
            <w:r w:rsidRPr="007105EE">
              <w:rPr>
                <w:sz w:val="28"/>
                <w:szCs w:val="28"/>
              </w:rPr>
              <w:t>Фоззи-Фуд</w:t>
            </w:r>
            <w:proofErr w:type="spellEnd"/>
            <w:r w:rsidRPr="007105EE">
              <w:rPr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327515" w:rsidRPr="007105EE" w:rsidRDefault="00F82ED7" w:rsidP="00486CC1">
            <w:pPr>
              <w:rPr>
                <w:sz w:val="28"/>
                <w:szCs w:val="28"/>
                <w:lang w:val="uk-UA"/>
              </w:rPr>
            </w:pPr>
            <w:proofErr w:type="spellStart"/>
            <w:r w:rsidRPr="007105EE">
              <w:rPr>
                <w:sz w:val="28"/>
                <w:szCs w:val="28"/>
                <w:lang w:val="uk-UA"/>
              </w:rPr>
              <w:t>Украина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  <w:r w:rsidRPr="007105EE">
              <w:rPr>
                <w:sz w:val="28"/>
                <w:szCs w:val="28"/>
              </w:rPr>
              <w:t xml:space="preserve"> </w:t>
            </w:r>
            <w:proofErr w:type="spellStart"/>
            <w:r w:rsidR="00327515" w:rsidRPr="007105EE">
              <w:rPr>
                <w:sz w:val="28"/>
                <w:szCs w:val="28"/>
                <w:lang w:val="uk-UA"/>
              </w:rPr>
              <w:t>Днепропетровск</w:t>
            </w:r>
            <w:proofErr w:type="spellEnd"/>
            <w:r w:rsidR="00327515" w:rsidRPr="007105EE">
              <w:rPr>
                <w:sz w:val="28"/>
                <w:szCs w:val="28"/>
                <w:lang w:val="uk-UA"/>
              </w:rPr>
              <w:t>,</w:t>
            </w:r>
          </w:p>
          <w:p w:rsidR="00327515" w:rsidRPr="007105EE" w:rsidRDefault="00327515" w:rsidP="00486CC1">
            <w:pPr>
              <w:rPr>
                <w:sz w:val="28"/>
                <w:szCs w:val="28"/>
                <w:lang w:val="uk-UA"/>
              </w:rPr>
            </w:pPr>
          </w:p>
        </w:tc>
      </w:tr>
      <w:tr w:rsidR="00327515" w:rsidRPr="007105EE" w:rsidTr="00D24405">
        <w:trPr>
          <w:trHeight w:val="705"/>
        </w:trPr>
        <w:tc>
          <w:tcPr>
            <w:tcW w:w="2274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Макароны</w:t>
            </w:r>
          </w:p>
        </w:tc>
        <w:tc>
          <w:tcPr>
            <w:tcW w:w="311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«</w:t>
            </w:r>
            <w:r w:rsidRPr="007105EE">
              <w:rPr>
                <w:sz w:val="28"/>
                <w:szCs w:val="28"/>
                <w:lang w:val="en-US"/>
              </w:rPr>
              <w:t>La Pasta</w:t>
            </w:r>
            <w:r w:rsidRPr="007105EE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327515" w:rsidRPr="007105EE" w:rsidRDefault="00F82ED7" w:rsidP="00F82ED7">
            <w:pPr>
              <w:spacing w:before="240"/>
              <w:rPr>
                <w:sz w:val="28"/>
                <w:szCs w:val="28"/>
              </w:rPr>
            </w:pPr>
            <w:proofErr w:type="spellStart"/>
            <w:r w:rsidRPr="007105EE">
              <w:rPr>
                <w:sz w:val="28"/>
                <w:szCs w:val="28"/>
              </w:rPr>
              <w:t>Украина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327515">
              <w:rPr>
                <w:sz w:val="28"/>
                <w:szCs w:val="28"/>
              </w:rPr>
              <w:t>Д</w:t>
            </w:r>
            <w:proofErr w:type="gramEnd"/>
            <w:r w:rsidR="00327515">
              <w:rPr>
                <w:sz w:val="28"/>
                <w:szCs w:val="28"/>
              </w:rPr>
              <w:t>непропетровск</w:t>
            </w:r>
            <w:proofErr w:type="spellEnd"/>
            <w:r w:rsidR="00327515" w:rsidRPr="007105EE">
              <w:rPr>
                <w:sz w:val="28"/>
                <w:szCs w:val="28"/>
              </w:rPr>
              <w:t xml:space="preserve"> </w:t>
            </w:r>
          </w:p>
        </w:tc>
      </w:tr>
      <w:tr w:rsidR="00327515" w:rsidRPr="007105EE" w:rsidTr="00D24405">
        <w:trPr>
          <w:trHeight w:val="705"/>
        </w:trPr>
        <w:tc>
          <w:tcPr>
            <w:tcW w:w="2274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Пшено</w:t>
            </w:r>
          </w:p>
        </w:tc>
        <w:tc>
          <w:tcPr>
            <w:tcW w:w="311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</w:t>
            </w:r>
            <w:r w:rsidRPr="007105EE">
              <w:rPr>
                <w:sz w:val="28"/>
                <w:szCs w:val="28"/>
              </w:rPr>
              <w:t xml:space="preserve"> «Сыт</w:t>
            </w:r>
            <w:r w:rsidR="00C5092A">
              <w:rPr>
                <w:sz w:val="28"/>
                <w:szCs w:val="28"/>
              </w:rPr>
              <w:t>н</w:t>
            </w:r>
            <w:r w:rsidRPr="007105EE">
              <w:rPr>
                <w:sz w:val="28"/>
                <w:szCs w:val="28"/>
              </w:rPr>
              <w:t>ый двор»</w:t>
            </w:r>
          </w:p>
        </w:tc>
        <w:tc>
          <w:tcPr>
            <w:tcW w:w="3544" w:type="dxa"/>
          </w:tcPr>
          <w:p w:rsidR="00327515" w:rsidRDefault="00F82ED7" w:rsidP="00F82ED7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Украина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Киево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Святошенский</w:t>
            </w:r>
            <w:proofErr w:type="spellEnd"/>
            <w:r>
              <w:rPr>
                <w:sz w:val="28"/>
                <w:szCs w:val="28"/>
              </w:rPr>
              <w:t xml:space="preserve"> р-н</w:t>
            </w:r>
            <w:r w:rsidR="00327515" w:rsidRPr="007105EE">
              <w:rPr>
                <w:sz w:val="28"/>
                <w:szCs w:val="28"/>
              </w:rPr>
              <w:t xml:space="preserve"> </w:t>
            </w:r>
          </w:p>
        </w:tc>
      </w:tr>
      <w:tr w:rsidR="00486CC1" w:rsidRPr="007105EE" w:rsidTr="00D24405">
        <w:trPr>
          <w:trHeight w:val="705"/>
        </w:trPr>
        <w:tc>
          <w:tcPr>
            <w:tcW w:w="2274" w:type="dxa"/>
          </w:tcPr>
          <w:p w:rsidR="00486CC1" w:rsidRPr="007105EE" w:rsidRDefault="00486CC1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Овсяные хлопья</w:t>
            </w:r>
          </w:p>
        </w:tc>
        <w:tc>
          <w:tcPr>
            <w:tcW w:w="3119" w:type="dxa"/>
          </w:tcPr>
          <w:p w:rsidR="00486CC1" w:rsidRDefault="00486CC1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 «</w:t>
            </w:r>
            <w:proofErr w:type="spellStart"/>
            <w:r>
              <w:rPr>
                <w:sz w:val="28"/>
                <w:szCs w:val="28"/>
              </w:rPr>
              <w:t>Брюгген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486CC1" w:rsidRPr="007105EE" w:rsidRDefault="00486CC1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Германия</w:t>
            </w:r>
          </w:p>
        </w:tc>
      </w:tr>
    </w:tbl>
    <w:p w:rsidR="007105EE" w:rsidRPr="007105EE" w:rsidRDefault="007105EE" w:rsidP="00486CC1">
      <w:pPr>
        <w:tabs>
          <w:tab w:val="left" w:pos="7732"/>
        </w:tabs>
        <w:spacing w:before="240"/>
        <w:rPr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9"/>
        <w:gridCol w:w="3119"/>
        <w:gridCol w:w="3544"/>
      </w:tblGrid>
      <w:tr w:rsidR="00327515" w:rsidRPr="007105EE" w:rsidTr="00D24405">
        <w:trPr>
          <w:trHeight w:val="915"/>
        </w:trPr>
        <w:tc>
          <w:tcPr>
            <w:tcW w:w="225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Молоко</w:t>
            </w:r>
          </w:p>
        </w:tc>
        <w:tc>
          <w:tcPr>
            <w:tcW w:w="3119" w:type="dxa"/>
          </w:tcPr>
          <w:p w:rsidR="00327515" w:rsidRPr="007105EE" w:rsidRDefault="00327515" w:rsidP="00C5092A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ТМ «</w:t>
            </w:r>
            <w:r w:rsidR="00C5092A">
              <w:rPr>
                <w:sz w:val="28"/>
                <w:szCs w:val="28"/>
              </w:rPr>
              <w:t>Обычное</w:t>
            </w:r>
            <w:r w:rsidRPr="007105EE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327515" w:rsidRPr="007105EE" w:rsidRDefault="00C5092A" w:rsidP="00F82ED7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Россия,</w:t>
            </w:r>
            <w:r>
              <w:rPr>
                <w:sz w:val="28"/>
                <w:szCs w:val="28"/>
              </w:rPr>
              <w:t xml:space="preserve"> Ростовская область</w:t>
            </w:r>
          </w:p>
        </w:tc>
      </w:tr>
      <w:tr w:rsidR="00327515" w:rsidRPr="007105EE" w:rsidTr="00D24405">
        <w:trPr>
          <w:trHeight w:val="765"/>
        </w:trPr>
        <w:tc>
          <w:tcPr>
            <w:tcW w:w="225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Масло (Сливочное)</w:t>
            </w:r>
          </w:p>
        </w:tc>
        <w:tc>
          <w:tcPr>
            <w:tcW w:w="311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Масло «Крестьянское. Кубанское»</w:t>
            </w:r>
          </w:p>
        </w:tc>
        <w:tc>
          <w:tcPr>
            <w:tcW w:w="3544" w:type="dxa"/>
          </w:tcPr>
          <w:p w:rsidR="00327515" w:rsidRPr="007105EE" w:rsidRDefault="00327515" w:rsidP="00F82ED7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Россия, КЧР, г</w:t>
            </w:r>
            <w:proofErr w:type="gramStart"/>
            <w:r w:rsidRPr="007105EE">
              <w:rPr>
                <w:sz w:val="28"/>
                <w:szCs w:val="28"/>
              </w:rPr>
              <w:t>.Ч</w:t>
            </w:r>
            <w:proofErr w:type="gramEnd"/>
            <w:r w:rsidRPr="007105EE">
              <w:rPr>
                <w:sz w:val="28"/>
                <w:szCs w:val="28"/>
              </w:rPr>
              <w:t>еркесск</w:t>
            </w:r>
          </w:p>
        </w:tc>
      </w:tr>
      <w:tr w:rsidR="00327515" w:rsidRPr="007105EE" w:rsidTr="00D24405">
        <w:trPr>
          <w:trHeight w:val="675"/>
        </w:trPr>
        <w:tc>
          <w:tcPr>
            <w:tcW w:w="225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Сыр</w:t>
            </w:r>
          </w:p>
        </w:tc>
        <w:tc>
          <w:tcPr>
            <w:tcW w:w="311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ТМ «</w:t>
            </w:r>
            <w:proofErr w:type="spellStart"/>
            <w:r w:rsidRPr="007105EE">
              <w:rPr>
                <w:sz w:val="28"/>
                <w:szCs w:val="28"/>
              </w:rPr>
              <w:t>Шостка</w:t>
            </w:r>
            <w:proofErr w:type="spellEnd"/>
            <w:r w:rsidRPr="007105EE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327515" w:rsidRPr="007105EE" w:rsidRDefault="00F82ED7" w:rsidP="00F82ED7">
            <w:pPr>
              <w:spacing w:before="240"/>
              <w:rPr>
                <w:sz w:val="28"/>
                <w:szCs w:val="28"/>
              </w:rPr>
            </w:pPr>
            <w:r w:rsidRPr="007E0338">
              <w:rPr>
                <w:bCs/>
                <w:color w:val="000000"/>
                <w:sz w:val="28"/>
                <w:szCs w:val="28"/>
                <w:shd w:val="clear" w:color="auto" w:fill="FFFFFF"/>
              </w:rPr>
              <w:t>Украина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327515" w:rsidRPr="007105EE">
              <w:rPr>
                <w:color w:val="000000"/>
                <w:sz w:val="28"/>
                <w:szCs w:val="28"/>
                <w:shd w:val="clear" w:color="auto" w:fill="FFFFFF"/>
              </w:rPr>
              <w:t>Сумская обл.</w:t>
            </w:r>
          </w:p>
        </w:tc>
      </w:tr>
      <w:tr w:rsidR="00327515" w:rsidRPr="007105EE" w:rsidTr="00D24405">
        <w:trPr>
          <w:trHeight w:val="675"/>
        </w:trPr>
        <w:tc>
          <w:tcPr>
            <w:tcW w:w="225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Сметана</w:t>
            </w:r>
          </w:p>
        </w:tc>
        <w:tc>
          <w:tcPr>
            <w:tcW w:w="311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 xml:space="preserve"> ТМ «Президент»</w:t>
            </w:r>
          </w:p>
        </w:tc>
        <w:tc>
          <w:tcPr>
            <w:tcW w:w="3544" w:type="dxa"/>
          </w:tcPr>
          <w:p w:rsidR="00327515" w:rsidRPr="007105EE" w:rsidRDefault="00486CC1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Украина</w:t>
            </w:r>
            <w:r>
              <w:rPr>
                <w:sz w:val="28"/>
                <w:szCs w:val="28"/>
              </w:rPr>
              <w:t>, Николаевская обл.</w:t>
            </w:r>
            <w:r w:rsidR="00327515" w:rsidRPr="007105EE">
              <w:rPr>
                <w:sz w:val="28"/>
                <w:szCs w:val="28"/>
              </w:rPr>
              <w:t xml:space="preserve"> </w:t>
            </w:r>
          </w:p>
        </w:tc>
      </w:tr>
      <w:tr w:rsidR="00327515" w:rsidRPr="007105EE" w:rsidTr="00D24405">
        <w:trPr>
          <w:trHeight w:val="1020"/>
        </w:trPr>
        <w:tc>
          <w:tcPr>
            <w:tcW w:w="225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Кефир</w:t>
            </w:r>
          </w:p>
        </w:tc>
        <w:tc>
          <w:tcPr>
            <w:tcW w:w="311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ТМ «Кубанский Молочник»</w:t>
            </w:r>
          </w:p>
        </w:tc>
        <w:tc>
          <w:tcPr>
            <w:tcW w:w="3544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 xml:space="preserve">Россия, «Сыродельный комбинат» </w:t>
            </w:r>
          </w:p>
        </w:tc>
      </w:tr>
      <w:tr w:rsidR="007A540D" w:rsidRPr="007105EE" w:rsidTr="00D24405">
        <w:trPr>
          <w:trHeight w:val="954"/>
        </w:trPr>
        <w:tc>
          <w:tcPr>
            <w:tcW w:w="2259" w:type="dxa"/>
          </w:tcPr>
          <w:p w:rsidR="007A540D" w:rsidRPr="007105EE" w:rsidRDefault="007A540D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Растительное масло</w:t>
            </w:r>
          </w:p>
        </w:tc>
        <w:tc>
          <w:tcPr>
            <w:tcW w:w="3119" w:type="dxa"/>
          </w:tcPr>
          <w:p w:rsidR="007A540D" w:rsidRPr="007105EE" w:rsidRDefault="007A540D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 «Кубанский край»</w:t>
            </w:r>
          </w:p>
        </w:tc>
        <w:tc>
          <w:tcPr>
            <w:tcW w:w="3544" w:type="dxa"/>
          </w:tcPr>
          <w:p w:rsidR="007A540D" w:rsidRPr="007105EE" w:rsidRDefault="007A540D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Россия, Краснодарский край</w:t>
            </w:r>
          </w:p>
        </w:tc>
      </w:tr>
    </w:tbl>
    <w:p w:rsidR="001D60AB" w:rsidRPr="007105EE" w:rsidRDefault="001D60AB" w:rsidP="00486CC1">
      <w:pPr>
        <w:tabs>
          <w:tab w:val="left" w:pos="1129"/>
        </w:tabs>
        <w:spacing w:before="240"/>
        <w:rPr>
          <w:sz w:val="28"/>
          <w:szCs w:val="28"/>
        </w:rPr>
      </w:pPr>
    </w:p>
    <w:tbl>
      <w:tblPr>
        <w:tblW w:w="893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4"/>
        <w:gridCol w:w="3119"/>
        <w:gridCol w:w="3544"/>
      </w:tblGrid>
      <w:tr w:rsidR="00327515" w:rsidRPr="007105EE" w:rsidTr="00D24405">
        <w:trPr>
          <w:trHeight w:val="1035"/>
        </w:trPr>
        <w:tc>
          <w:tcPr>
            <w:tcW w:w="2274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lastRenderedPageBreak/>
              <w:t>Соль</w:t>
            </w:r>
          </w:p>
        </w:tc>
        <w:tc>
          <w:tcPr>
            <w:tcW w:w="311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"ГАЛИТ"</w:t>
            </w:r>
          </w:p>
        </w:tc>
        <w:tc>
          <w:tcPr>
            <w:tcW w:w="3544" w:type="dxa"/>
          </w:tcPr>
          <w:p w:rsidR="00327515" w:rsidRPr="007105EE" w:rsidRDefault="00486CC1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Крым,</w:t>
            </w:r>
            <w:r>
              <w:rPr>
                <w:sz w:val="28"/>
                <w:szCs w:val="28"/>
              </w:rPr>
              <w:t xml:space="preserve"> </w:t>
            </w:r>
            <w:r w:rsidR="00327515" w:rsidRPr="007105EE">
              <w:rPr>
                <w:sz w:val="28"/>
                <w:szCs w:val="28"/>
              </w:rPr>
              <w:t>Евпатория</w:t>
            </w:r>
          </w:p>
        </w:tc>
      </w:tr>
      <w:tr w:rsidR="00327515" w:rsidRPr="007105EE" w:rsidTr="00D24405">
        <w:trPr>
          <w:trHeight w:val="1020"/>
        </w:trPr>
        <w:tc>
          <w:tcPr>
            <w:tcW w:w="2274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Сахар</w:t>
            </w:r>
          </w:p>
        </w:tc>
        <w:tc>
          <w:tcPr>
            <w:tcW w:w="311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color w:val="444444"/>
                <w:sz w:val="28"/>
                <w:szCs w:val="28"/>
                <w:shd w:val="clear" w:color="auto" w:fill="FFFFFF"/>
              </w:rPr>
              <w:t>«Астарта»</w:t>
            </w:r>
          </w:p>
        </w:tc>
        <w:tc>
          <w:tcPr>
            <w:tcW w:w="3544" w:type="dxa"/>
          </w:tcPr>
          <w:p w:rsidR="00327515" w:rsidRPr="007105EE" w:rsidRDefault="00F82ED7" w:rsidP="00F82ED7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Украина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Киев</w:t>
            </w:r>
            <w:r w:rsidR="00327515" w:rsidRPr="007105EE">
              <w:rPr>
                <w:sz w:val="28"/>
                <w:szCs w:val="28"/>
              </w:rPr>
              <w:t xml:space="preserve"> </w:t>
            </w:r>
          </w:p>
        </w:tc>
      </w:tr>
      <w:tr w:rsidR="00327515" w:rsidRPr="007105EE" w:rsidTr="00D24405">
        <w:trPr>
          <w:trHeight w:val="930"/>
        </w:trPr>
        <w:tc>
          <w:tcPr>
            <w:tcW w:w="2274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Кетчуп</w:t>
            </w:r>
          </w:p>
        </w:tc>
        <w:tc>
          <w:tcPr>
            <w:tcW w:w="311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 «</w:t>
            </w:r>
            <w:proofErr w:type="spellStart"/>
            <w:r>
              <w:rPr>
                <w:sz w:val="28"/>
                <w:szCs w:val="28"/>
              </w:rPr>
              <w:t>Торчин</w:t>
            </w:r>
            <w:proofErr w:type="spellEnd"/>
            <w:r>
              <w:rPr>
                <w:sz w:val="28"/>
                <w:szCs w:val="28"/>
              </w:rPr>
              <w:t xml:space="preserve"> продукт»</w:t>
            </w:r>
          </w:p>
        </w:tc>
        <w:tc>
          <w:tcPr>
            <w:tcW w:w="3544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Украина</w:t>
            </w:r>
          </w:p>
        </w:tc>
      </w:tr>
      <w:tr w:rsidR="00486CC1" w:rsidRPr="007105EE" w:rsidTr="00D24405">
        <w:trPr>
          <w:trHeight w:val="930"/>
        </w:trPr>
        <w:tc>
          <w:tcPr>
            <w:tcW w:w="2274" w:type="dxa"/>
          </w:tcPr>
          <w:p w:rsidR="00486CC1" w:rsidRDefault="00486CC1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растворимый</w:t>
            </w:r>
          </w:p>
        </w:tc>
        <w:tc>
          <w:tcPr>
            <w:tcW w:w="3119" w:type="dxa"/>
          </w:tcPr>
          <w:p w:rsidR="00486CC1" w:rsidRDefault="00486CC1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 «</w:t>
            </w:r>
            <w:proofErr w:type="spellStart"/>
            <w:r>
              <w:rPr>
                <w:sz w:val="28"/>
                <w:szCs w:val="28"/>
              </w:rPr>
              <w:t>Гранд-НН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486CC1" w:rsidRDefault="00486CC1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Россия, 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ижний Новгород</w:t>
            </w:r>
          </w:p>
        </w:tc>
      </w:tr>
    </w:tbl>
    <w:p w:rsidR="007105EE" w:rsidRPr="007105EE" w:rsidRDefault="007105EE" w:rsidP="00486CC1">
      <w:pPr>
        <w:spacing w:before="240"/>
        <w:rPr>
          <w:sz w:val="28"/>
          <w:szCs w:val="28"/>
        </w:rPr>
      </w:pPr>
    </w:p>
    <w:tbl>
      <w:tblPr>
        <w:tblW w:w="893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4"/>
        <w:gridCol w:w="3119"/>
        <w:gridCol w:w="3544"/>
      </w:tblGrid>
      <w:tr w:rsidR="00327515" w:rsidRPr="007105EE" w:rsidTr="00D24405">
        <w:trPr>
          <w:trHeight w:val="780"/>
        </w:trPr>
        <w:tc>
          <w:tcPr>
            <w:tcW w:w="2274" w:type="dxa"/>
          </w:tcPr>
          <w:p w:rsidR="00327515" w:rsidRPr="007105EE" w:rsidRDefault="00327515" w:rsidP="00486CC1">
            <w:pPr>
              <w:spacing w:before="240"/>
              <w:rPr>
                <w:b/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 xml:space="preserve">Филе </w:t>
            </w:r>
            <w:r>
              <w:rPr>
                <w:sz w:val="28"/>
                <w:szCs w:val="28"/>
              </w:rPr>
              <w:t>хека</w:t>
            </w:r>
          </w:p>
        </w:tc>
        <w:tc>
          <w:tcPr>
            <w:tcW w:w="311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ТМ «Рыбный день»</w:t>
            </w:r>
          </w:p>
        </w:tc>
        <w:tc>
          <w:tcPr>
            <w:tcW w:w="3544" w:type="dxa"/>
          </w:tcPr>
          <w:p w:rsidR="00327515" w:rsidRPr="007105EE" w:rsidRDefault="00D2440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Украина</w:t>
            </w:r>
            <w:r>
              <w:rPr>
                <w:sz w:val="28"/>
                <w:szCs w:val="28"/>
              </w:rPr>
              <w:t>,</w:t>
            </w:r>
            <w:r w:rsidRPr="007105EE">
              <w:rPr>
                <w:sz w:val="28"/>
                <w:szCs w:val="28"/>
              </w:rPr>
              <w:t xml:space="preserve"> </w:t>
            </w:r>
            <w:proofErr w:type="gramStart"/>
            <w:r w:rsidRPr="007105EE">
              <w:rPr>
                <w:sz w:val="28"/>
                <w:szCs w:val="28"/>
              </w:rPr>
              <w:t>г</w:t>
            </w:r>
            <w:proofErr w:type="gramEnd"/>
            <w:r w:rsidRPr="007105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105EE">
              <w:rPr>
                <w:sz w:val="28"/>
                <w:szCs w:val="28"/>
              </w:rPr>
              <w:t>Киев</w:t>
            </w:r>
          </w:p>
        </w:tc>
      </w:tr>
      <w:tr w:rsidR="00327515" w:rsidRPr="007105EE" w:rsidTr="00D24405">
        <w:trPr>
          <w:trHeight w:val="975"/>
        </w:trPr>
        <w:tc>
          <w:tcPr>
            <w:tcW w:w="2274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Крабовые палочки</w:t>
            </w:r>
          </w:p>
        </w:tc>
        <w:tc>
          <w:tcPr>
            <w:tcW w:w="311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ТМ «Водный мир»</w:t>
            </w:r>
          </w:p>
        </w:tc>
        <w:tc>
          <w:tcPr>
            <w:tcW w:w="3544" w:type="dxa"/>
          </w:tcPr>
          <w:p w:rsidR="00327515" w:rsidRPr="007105EE" w:rsidRDefault="00F82ED7" w:rsidP="00F82ED7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Россия</w:t>
            </w:r>
            <w:r>
              <w:rPr>
                <w:sz w:val="28"/>
                <w:szCs w:val="28"/>
              </w:rPr>
              <w:t>, Московская область</w:t>
            </w:r>
            <w:r w:rsidR="00327515" w:rsidRPr="007105EE">
              <w:rPr>
                <w:sz w:val="28"/>
                <w:szCs w:val="28"/>
              </w:rPr>
              <w:t xml:space="preserve"> </w:t>
            </w:r>
          </w:p>
        </w:tc>
      </w:tr>
      <w:tr w:rsidR="00327515" w:rsidRPr="007105EE" w:rsidTr="00D24405">
        <w:trPr>
          <w:trHeight w:val="900"/>
        </w:trPr>
        <w:tc>
          <w:tcPr>
            <w:tcW w:w="2274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Форель</w:t>
            </w:r>
          </w:p>
        </w:tc>
        <w:tc>
          <w:tcPr>
            <w:tcW w:w="3119" w:type="dxa"/>
          </w:tcPr>
          <w:p w:rsidR="00327515" w:rsidRPr="007105EE" w:rsidRDefault="00327515" w:rsidP="00486CC1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ТМ «Рыбный День»</w:t>
            </w:r>
          </w:p>
        </w:tc>
        <w:tc>
          <w:tcPr>
            <w:tcW w:w="3544" w:type="dxa"/>
          </w:tcPr>
          <w:p w:rsidR="00327515" w:rsidRPr="007105EE" w:rsidRDefault="00D24405" w:rsidP="00D24405">
            <w:pPr>
              <w:spacing w:before="240"/>
              <w:rPr>
                <w:sz w:val="28"/>
                <w:szCs w:val="28"/>
              </w:rPr>
            </w:pPr>
            <w:r w:rsidRPr="007105EE">
              <w:rPr>
                <w:sz w:val="28"/>
                <w:szCs w:val="28"/>
              </w:rPr>
              <w:t>Украина</w:t>
            </w:r>
            <w:r>
              <w:rPr>
                <w:sz w:val="28"/>
                <w:szCs w:val="28"/>
              </w:rPr>
              <w:t>,</w:t>
            </w:r>
            <w:r w:rsidRPr="007105EE">
              <w:rPr>
                <w:sz w:val="28"/>
                <w:szCs w:val="28"/>
              </w:rPr>
              <w:t xml:space="preserve"> </w:t>
            </w:r>
            <w:proofErr w:type="gramStart"/>
            <w:r w:rsidR="00327515" w:rsidRPr="007105EE">
              <w:rPr>
                <w:sz w:val="28"/>
                <w:szCs w:val="28"/>
              </w:rPr>
              <w:t>г</w:t>
            </w:r>
            <w:proofErr w:type="gramEnd"/>
            <w:r w:rsidR="00327515" w:rsidRPr="007105EE">
              <w:rPr>
                <w:sz w:val="28"/>
                <w:szCs w:val="28"/>
              </w:rPr>
              <w:t>.</w:t>
            </w:r>
            <w:r w:rsidR="00327515">
              <w:rPr>
                <w:sz w:val="28"/>
                <w:szCs w:val="28"/>
              </w:rPr>
              <w:t xml:space="preserve"> </w:t>
            </w:r>
            <w:r w:rsidR="00327515" w:rsidRPr="007105EE">
              <w:rPr>
                <w:sz w:val="28"/>
                <w:szCs w:val="28"/>
              </w:rPr>
              <w:t>Киев</w:t>
            </w:r>
          </w:p>
        </w:tc>
      </w:tr>
      <w:tr w:rsidR="00713E8C" w:rsidRPr="007105EE" w:rsidTr="00D24405">
        <w:trPr>
          <w:trHeight w:val="900"/>
        </w:trPr>
        <w:tc>
          <w:tcPr>
            <w:tcW w:w="2274" w:type="dxa"/>
          </w:tcPr>
          <w:p w:rsidR="00713E8C" w:rsidRPr="007105EE" w:rsidRDefault="00486CC1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</w:t>
            </w:r>
          </w:p>
        </w:tc>
        <w:tc>
          <w:tcPr>
            <w:tcW w:w="3119" w:type="dxa"/>
          </w:tcPr>
          <w:p w:rsidR="00713E8C" w:rsidRPr="007105EE" w:rsidRDefault="00486CC1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 «Золотая Степь»</w:t>
            </w:r>
          </w:p>
        </w:tc>
        <w:tc>
          <w:tcPr>
            <w:tcW w:w="3544" w:type="dxa"/>
          </w:tcPr>
          <w:p w:rsidR="00486CC1" w:rsidRPr="007105EE" w:rsidRDefault="00486CC1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Россия, Ростовская область</w:t>
            </w:r>
          </w:p>
        </w:tc>
      </w:tr>
      <w:tr w:rsidR="00486CC1" w:rsidRPr="007105EE" w:rsidTr="00D24405">
        <w:trPr>
          <w:trHeight w:val="900"/>
        </w:trPr>
        <w:tc>
          <w:tcPr>
            <w:tcW w:w="2274" w:type="dxa"/>
          </w:tcPr>
          <w:p w:rsidR="00486CC1" w:rsidRDefault="00486CC1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Колбаса</w:t>
            </w:r>
          </w:p>
        </w:tc>
        <w:tc>
          <w:tcPr>
            <w:tcW w:w="3119" w:type="dxa"/>
          </w:tcPr>
          <w:p w:rsidR="00486CC1" w:rsidRDefault="00486CC1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 «</w:t>
            </w:r>
            <w:proofErr w:type="spellStart"/>
            <w:r>
              <w:rPr>
                <w:sz w:val="28"/>
                <w:szCs w:val="28"/>
              </w:rPr>
              <w:t>Азовчанка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486CC1" w:rsidRDefault="00486CC1" w:rsidP="00486CC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Крым, </w:t>
            </w:r>
            <w:proofErr w:type="spellStart"/>
            <w:r>
              <w:rPr>
                <w:sz w:val="28"/>
                <w:szCs w:val="28"/>
              </w:rPr>
              <w:t>Джанкойский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</w:tbl>
    <w:p w:rsidR="00476FD1" w:rsidRDefault="00476FD1" w:rsidP="00486CC1">
      <w:pPr>
        <w:spacing w:before="240"/>
        <w:rPr>
          <w:sz w:val="28"/>
          <w:szCs w:val="28"/>
        </w:rPr>
      </w:pPr>
    </w:p>
    <w:p w:rsidR="007C067F" w:rsidRDefault="007C067F" w:rsidP="003358EA">
      <w:pPr>
        <w:rPr>
          <w:sz w:val="28"/>
          <w:szCs w:val="28"/>
        </w:rPr>
      </w:pPr>
    </w:p>
    <w:p w:rsidR="007C067F" w:rsidRDefault="007C067F" w:rsidP="003358EA">
      <w:pPr>
        <w:rPr>
          <w:sz w:val="28"/>
          <w:szCs w:val="28"/>
        </w:rPr>
      </w:pPr>
    </w:p>
    <w:p w:rsidR="007C067F" w:rsidRDefault="007C067F" w:rsidP="003358EA">
      <w:pPr>
        <w:rPr>
          <w:sz w:val="28"/>
          <w:szCs w:val="28"/>
        </w:rPr>
      </w:pPr>
    </w:p>
    <w:p w:rsidR="007C067F" w:rsidRDefault="007C067F" w:rsidP="003358EA">
      <w:pPr>
        <w:rPr>
          <w:sz w:val="28"/>
          <w:szCs w:val="28"/>
        </w:rPr>
      </w:pPr>
    </w:p>
    <w:p w:rsidR="007C067F" w:rsidRDefault="007C067F" w:rsidP="003358EA">
      <w:pPr>
        <w:rPr>
          <w:sz w:val="28"/>
          <w:szCs w:val="28"/>
        </w:rPr>
      </w:pPr>
    </w:p>
    <w:p w:rsidR="007C067F" w:rsidRDefault="007C067F" w:rsidP="003358EA">
      <w:pPr>
        <w:rPr>
          <w:sz w:val="28"/>
          <w:szCs w:val="28"/>
        </w:rPr>
      </w:pPr>
    </w:p>
    <w:p w:rsidR="007C067F" w:rsidRDefault="007C067F" w:rsidP="003358EA">
      <w:pPr>
        <w:rPr>
          <w:sz w:val="28"/>
          <w:szCs w:val="28"/>
        </w:rPr>
      </w:pPr>
    </w:p>
    <w:p w:rsidR="007C067F" w:rsidRDefault="007C067F" w:rsidP="007E0338">
      <w:pPr>
        <w:rPr>
          <w:sz w:val="28"/>
          <w:szCs w:val="28"/>
        </w:rPr>
      </w:pPr>
    </w:p>
    <w:p w:rsidR="007C067F" w:rsidRDefault="007C067F" w:rsidP="00476FD1">
      <w:pPr>
        <w:jc w:val="center"/>
        <w:rPr>
          <w:sz w:val="28"/>
          <w:szCs w:val="28"/>
        </w:rPr>
      </w:pPr>
    </w:p>
    <w:p w:rsidR="00EB64BF" w:rsidRDefault="00EB64BF" w:rsidP="00476FD1">
      <w:pPr>
        <w:jc w:val="center"/>
        <w:rPr>
          <w:b/>
          <w:sz w:val="28"/>
          <w:szCs w:val="28"/>
        </w:rPr>
      </w:pPr>
    </w:p>
    <w:p w:rsidR="00EB64BF" w:rsidRDefault="00EB64BF" w:rsidP="00476FD1">
      <w:pPr>
        <w:jc w:val="center"/>
        <w:rPr>
          <w:b/>
          <w:sz w:val="28"/>
          <w:szCs w:val="28"/>
        </w:rPr>
      </w:pPr>
    </w:p>
    <w:p w:rsidR="00EB64BF" w:rsidRDefault="00EB64BF" w:rsidP="00476FD1">
      <w:pPr>
        <w:jc w:val="center"/>
        <w:rPr>
          <w:b/>
          <w:sz w:val="28"/>
          <w:szCs w:val="28"/>
        </w:rPr>
      </w:pPr>
    </w:p>
    <w:p w:rsidR="00EB64BF" w:rsidRDefault="00EB64BF" w:rsidP="0002253C">
      <w:pPr>
        <w:rPr>
          <w:b/>
          <w:sz w:val="28"/>
          <w:szCs w:val="28"/>
        </w:rPr>
      </w:pPr>
    </w:p>
    <w:p w:rsidR="0002253C" w:rsidRDefault="0002253C" w:rsidP="0002253C">
      <w:pPr>
        <w:rPr>
          <w:b/>
          <w:sz w:val="28"/>
          <w:szCs w:val="28"/>
        </w:rPr>
      </w:pPr>
    </w:p>
    <w:p w:rsidR="00F17409" w:rsidRDefault="00F17409" w:rsidP="0002253C">
      <w:pPr>
        <w:rPr>
          <w:b/>
          <w:sz w:val="28"/>
          <w:szCs w:val="28"/>
        </w:rPr>
      </w:pPr>
    </w:p>
    <w:p w:rsidR="007C067F" w:rsidRDefault="00D24405" w:rsidP="00476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</w:t>
      </w:r>
    </w:p>
    <w:p w:rsidR="00476FD1" w:rsidRPr="00476FD1" w:rsidRDefault="00476FD1" w:rsidP="00476FD1">
      <w:pPr>
        <w:jc w:val="center"/>
        <w:rPr>
          <w:b/>
          <w:sz w:val="28"/>
          <w:szCs w:val="28"/>
        </w:rPr>
      </w:pPr>
      <w:r w:rsidRPr="00476FD1">
        <w:rPr>
          <w:b/>
          <w:sz w:val="28"/>
          <w:szCs w:val="28"/>
        </w:rPr>
        <w:t xml:space="preserve"> </w:t>
      </w:r>
    </w:p>
    <w:p w:rsidR="007105EE" w:rsidRPr="00476FD1" w:rsidRDefault="00476FD1" w:rsidP="00476FD1">
      <w:pPr>
        <w:jc w:val="center"/>
        <w:rPr>
          <w:b/>
          <w:sz w:val="28"/>
          <w:szCs w:val="28"/>
        </w:rPr>
      </w:pPr>
      <w:r w:rsidRPr="00476FD1">
        <w:rPr>
          <w:b/>
          <w:sz w:val="28"/>
          <w:szCs w:val="28"/>
        </w:rPr>
        <w:t xml:space="preserve">Затраты на приобретение продуктов питания по составу  и статусу семьи. </w:t>
      </w:r>
    </w:p>
    <w:p w:rsidR="00476FD1" w:rsidRPr="001E1A64" w:rsidRDefault="00476FD1" w:rsidP="00476FD1">
      <w:pPr>
        <w:jc w:val="center"/>
        <w:rPr>
          <w:b/>
        </w:rPr>
      </w:pPr>
    </w:p>
    <w:p w:rsidR="00A06056" w:rsidRDefault="00476FD1" w:rsidP="00476F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Бахчисарае </w:t>
      </w:r>
      <w:r w:rsidR="007105EE" w:rsidRPr="00476FD1">
        <w:rPr>
          <w:sz w:val="28"/>
          <w:szCs w:val="28"/>
        </w:rPr>
        <w:t>проживают семьи разные по составу и по статусу. Я решила провести расчёты продуктов питания за 1 месяц</w:t>
      </w:r>
      <w:r w:rsidR="007C067F">
        <w:rPr>
          <w:sz w:val="28"/>
          <w:szCs w:val="28"/>
        </w:rPr>
        <w:t xml:space="preserve"> </w:t>
      </w:r>
      <w:r w:rsidR="007C067F" w:rsidRPr="00366DE8">
        <w:rPr>
          <w:color w:val="000000"/>
          <w:sz w:val="28"/>
          <w:szCs w:val="28"/>
        </w:rPr>
        <w:t>для трех основных социально-демографических групп населения: трудоспособное население, пенсионеры, дети</w:t>
      </w:r>
      <w:r w:rsidR="007105EE" w:rsidRPr="00476FD1">
        <w:rPr>
          <w:sz w:val="28"/>
          <w:szCs w:val="28"/>
        </w:rPr>
        <w:t>.</w:t>
      </w:r>
    </w:p>
    <w:p w:rsidR="007105EE" w:rsidRPr="00EA5E2B" w:rsidRDefault="00A06056" w:rsidP="00476FD1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EA5E2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EA5E2B">
        <w:rPr>
          <w:i/>
          <w:sz w:val="28"/>
          <w:szCs w:val="28"/>
        </w:rPr>
        <w:t>Таблица 3.1</w:t>
      </w:r>
      <w:r w:rsidR="007105EE" w:rsidRPr="00EA5E2B">
        <w:rPr>
          <w:i/>
          <w:sz w:val="28"/>
          <w:szCs w:val="28"/>
        </w:rPr>
        <w:t xml:space="preserve"> </w:t>
      </w: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4678"/>
        <w:gridCol w:w="709"/>
        <w:gridCol w:w="1417"/>
        <w:gridCol w:w="1134"/>
        <w:gridCol w:w="993"/>
      </w:tblGrid>
      <w:tr w:rsidR="00CF50B5" w:rsidRPr="00476FD1" w:rsidTr="003D446E">
        <w:trPr>
          <w:trHeight w:val="337"/>
        </w:trPr>
        <w:tc>
          <w:tcPr>
            <w:tcW w:w="4678" w:type="dxa"/>
            <w:vMerge w:val="restart"/>
          </w:tcPr>
          <w:p w:rsidR="00CF50B5" w:rsidRPr="00327515" w:rsidRDefault="00CF50B5" w:rsidP="003D446E">
            <w:pPr>
              <w:rPr>
                <w:b/>
                <w:color w:val="000000"/>
                <w:sz w:val="28"/>
                <w:szCs w:val="28"/>
              </w:rPr>
            </w:pPr>
            <w:r w:rsidRPr="00327515">
              <w:rPr>
                <w:b/>
                <w:color w:val="000000"/>
                <w:sz w:val="28"/>
                <w:szCs w:val="28"/>
              </w:rPr>
              <w:t xml:space="preserve">          </w:t>
            </w:r>
          </w:p>
          <w:p w:rsidR="00CF50B5" w:rsidRPr="00327515" w:rsidRDefault="00CF50B5" w:rsidP="003D446E">
            <w:pPr>
              <w:rPr>
                <w:b/>
                <w:sz w:val="28"/>
                <w:szCs w:val="28"/>
              </w:rPr>
            </w:pPr>
            <w:r w:rsidRPr="00327515">
              <w:rPr>
                <w:b/>
                <w:color w:val="000000"/>
                <w:sz w:val="28"/>
                <w:szCs w:val="28"/>
              </w:rPr>
              <w:t xml:space="preserve">           Наименование</w:t>
            </w:r>
          </w:p>
        </w:tc>
        <w:tc>
          <w:tcPr>
            <w:tcW w:w="4253" w:type="dxa"/>
            <w:gridSpan w:val="4"/>
          </w:tcPr>
          <w:p w:rsidR="00CF50B5" w:rsidRPr="00327515" w:rsidRDefault="00CF50B5" w:rsidP="003D446E">
            <w:pPr>
              <w:rPr>
                <w:b/>
                <w:sz w:val="28"/>
                <w:szCs w:val="28"/>
              </w:rPr>
            </w:pPr>
            <w:r w:rsidRPr="00327515">
              <w:rPr>
                <w:b/>
                <w:color w:val="000000"/>
                <w:sz w:val="28"/>
                <w:szCs w:val="28"/>
              </w:rPr>
              <w:t>Объём потребления (в среднем на одного человека в месяц)</w:t>
            </w:r>
          </w:p>
        </w:tc>
      </w:tr>
      <w:tr w:rsidR="00CF50B5" w:rsidRPr="00476FD1" w:rsidTr="003D446E">
        <w:trPr>
          <w:trHeight w:val="636"/>
        </w:trPr>
        <w:tc>
          <w:tcPr>
            <w:tcW w:w="4678" w:type="dxa"/>
            <w:vMerge/>
          </w:tcPr>
          <w:p w:rsidR="00CF50B5" w:rsidRPr="00327515" w:rsidRDefault="00CF50B5" w:rsidP="003D446E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F50B5" w:rsidRPr="00327515" w:rsidRDefault="00CF50B5" w:rsidP="003D446E">
            <w:pPr>
              <w:rPr>
                <w:b/>
                <w:color w:val="000000"/>
                <w:sz w:val="28"/>
                <w:szCs w:val="28"/>
              </w:rPr>
            </w:pPr>
            <w:r w:rsidRPr="00327515">
              <w:rPr>
                <w:b/>
                <w:color w:val="000000"/>
                <w:sz w:val="28"/>
                <w:szCs w:val="28"/>
              </w:rPr>
              <w:t>Ед.</w:t>
            </w:r>
          </w:p>
          <w:p w:rsidR="00CF50B5" w:rsidRPr="00327515" w:rsidRDefault="00CF50B5" w:rsidP="003D446E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27515">
              <w:rPr>
                <w:b/>
                <w:color w:val="000000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1417" w:type="dxa"/>
          </w:tcPr>
          <w:p w:rsidR="00CF50B5" w:rsidRPr="00327515" w:rsidRDefault="00CF50B5" w:rsidP="003D446E">
            <w:pPr>
              <w:rPr>
                <w:b/>
                <w:sz w:val="28"/>
                <w:szCs w:val="28"/>
              </w:rPr>
            </w:pPr>
            <w:r w:rsidRPr="00327515">
              <w:rPr>
                <w:b/>
                <w:sz w:val="28"/>
                <w:szCs w:val="28"/>
              </w:rPr>
              <w:t>трудоспособное</w:t>
            </w:r>
          </w:p>
        </w:tc>
        <w:tc>
          <w:tcPr>
            <w:tcW w:w="1134" w:type="dxa"/>
          </w:tcPr>
          <w:p w:rsidR="00CF50B5" w:rsidRPr="00327515" w:rsidRDefault="00CF50B5" w:rsidP="003D446E">
            <w:pPr>
              <w:rPr>
                <w:b/>
                <w:sz w:val="28"/>
                <w:szCs w:val="28"/>
              </w:rPr>
            </w:pPr>
            <w:r w:rsidRPr="00327515">
              <w:rPr>
                <w:b/>
                <w:sz w:val="28"/>
                <w:szCs w:val="28"/>
              </w:rPr>
              <w:t>пенсионеры</w:t>
            </w:r>
          </w:p>
        </w:tc>
        <w:tc>
          <w:tcPr>
            <w:tcW w:w="993" w:type="dxa"/>
          </w:tcPr>
          <w:p w:rsidR="00CF50B5" w:rsidRPr="00327515" w:rsidRDefault="00CF50B5" w:rsidP="003D446E">
            <w:pPr>
              <w:rPr>
                <w:b/>
                <w:sz w:val="28"/>
                <w:szCs w:val="28"/>
              </w:rPr>
            </w:pPr>
            <w:r w:rsidRPr="00327515">
              <w:rPr>
                <w:b/>
                <w:sz w:val="28"/>
                <w:szCs w:val="28"/>
              </w:rPr>
              <w:t>дети</w:t>
            </w:r>
          </w:p>
        </w:tc>
      </w:tr>
      <w:tr w:rsidR="00CF50B5" w:rsidRPr="00476FD1" w:rsidTr="003D446E">
        <w:tc>
          <w:tcPr>
            <w:tcW w:w="4678" w:type="dxa"/>
          </w:tcPr>
          <w:p w:rsidR="00CF50B5" w:rsidRPr="002E552D" w:rsidRDefault="00CF50B5" w:rsidP="003D446E">
            <w:pPr>
              <w:rPr>
                <w:sz w:val="28"/>
                <w:szCs w:val="28"/>
              </w:rPr>
            </w:pPr>
            <w:r w:rsidRPr="002E552D">
              <w:rPr>
                <w:sz w:val="28"/>
                <w:szCs w:val="28"/>
              </w:rPr>
              <w:t xml:space="preserve"> Хлебные продукты</w:t>
            </w:r>
            <w:r w:rsidRPr="002E552D">
              <w:rPr>
                <w:color w:val="000000"/>
                <w:sz w:val="28"/>
                <w:szCs w:val="28"/>
              </w:rPr>
              <w:t xml:space="preserve"> (хлеб и макаронные изделия в перерасчете на муку, мука, крупы, бобовые)</w:t>
            </w:r>
          </w:p>
        </w:tc>
        <w:tc>
          <w:tcPr>
            <w:tcW w:w="709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76FD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476FD1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993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7</w:t>
            </w:r>
          </w:p>
        </w:tc>
      </w:tr>
      <w:tr w:rsidR="00CF50B5" w:rsidRPr="00476FD1" w:rsidTr="003D446E">
        <w:tc>
          <w:tcPr>
            <w:tcW w:w="4678" w:type="dxa"/>
          </w:tcPr>
          <w:p w:rsidR="00CF50B5" w:rsidRPr="002E552D" w:rsidRDefault="00CF50B5" w:rsidP="003D446E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709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76FD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76FD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76FD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CF50B5" w:rsidRPr="00476FD1" w:rsidTr="003D446E">
        <w:tc>
          <w:tcPr>
            <w:tcW w:w="4678" w:type="dxa"/>
          </w:tcPr>
          <w:p w:rsidR="00CF50B5" w:rsidRPr="002E552D" w:rsidRDefault="00CF50B5" w:rsidP="003D446E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Овощи и бахчевые</w:t>
            </w:r>
          </w:p>
        </w:tc>
        <w:tc>
          <w:tcPr>
            <w:tcW w:w="709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76FD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993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76FD1">
              <w:rPr>
                <w:sz w:val="28"/>
                <w:szCs w:val="28"/>
              </w:rPr>
              <w:t>,4</w:t>
            </w:r>
          </w:p>
        </w:tc>
      </w:tr>
      <w:tr w:rsidR="00CF50B5" w:rsidRPr="00476FD1" w:rsidTr="003D446E">
        <w:tc>
          <w:tcPr>
            <w:tcW w:w="4678" w:type="dxa"/>
          </w:tcPr>
          <w:p w:rsidR="00CF50B5" w:rsidRPr="002E552D" w:rsidRDefault="00CF50B5" w:rsidP="003D446E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Фрукты свежие</w:t>
            </w:r>
          </w:p>
        </w:tc>
        <w:tc>
          <w:tcPr>
            <w:tcW w:w="709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3,7</w:t>
            </w:r>
          </w:p>
        </w:tc>
        <w:tc>
          <w:tcPr>
            <w:tcW w:w="993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9,9</w:t>
            </w:r>
          </w:p>
        </w:tc>
      </w:tr>
      <w:tr w:rsidR="00CF50B5" w:rsidRPr="00476FD1" w:rsidTr="003D446E">
        <w:tc>
          <w:tcPr>
            <w:tcW w:w="4678" w:type="dxa"/>
          </w:tcPr>
          <w:p w:rsidR="00CF50B5" w:rsidRPr="002E552D" w:rsidRDefault="00CF50B5" w:rsidP="003D446E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Сахар и кондитерские изделия в перерасчете на сахар</w:t>
            </w:r>
          </w:p>
        </w:tc>
        <w:tc>
          <w:tcPr>
            <w:tcW w:w="709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993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9</w:t>
            </w:r>
          </w:p>
        </w:tc>
      </w:tr>
      <w:tr w:rsidR="00CF50B5" w:rsidRPr="00476FD1" w:rsidTr="003D446E">
        <w:tc>
          <w:tcPr>
            <w:tcW w:w="4678" w:type="dxa"/>
          </w:tcPr>
          <w:p w:rsidR="00CF50B5" w:rsidRPr="002E552D" w:rsidRDefault="00CF50B5" w:rsidP="003D446E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Мясопродукты</w:t>
            </w:r>
          </w:p>
        </w:tc>
        <w:tc>
          <w:tcPr>
            <w:tcW w:w="709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4,5</w:t>
            </w:r>
          </w:p>
        </w:tc>
        <w:tc>
          <w:tcPr>
            <w:tcW w:w="993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CF50B5" w:rsidRPr="00476FD1" w:rsidTr="003D446E">
        <w:tc>
          <w:tcPr>
            <w:tcW w:w="4678" w:type="dxa"/>
          </w:tcPr>
          <w:p w:rsidR="00CF50B5" w:rsidRPr="002E552D" w:rsidRDefault="00CF50B5" w:rsidP="003D446E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Рыбопродукты</w:t>
            </w:r>
          </w:p>
        </w:tc>
        <w:tc>
          <w:tcPr>
            <w:tcW w:w="709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1,5</w:t>
            </w:r>
          </w:p>
        </w:tc>
      </w:tr>
      <w:tr w:rsidR="00CF50B5" w:rsidRPr="00476FD1" w:rsidTr="003D446E">
        <w:tc>
          <w:tcPr>
            <w:tcW w:w="4678" w:type="dxa"/>
          </w:tcPr>
          <w:p w:rsidR="00CF50B5" w:rsidRPr="002E552D" w:rsidRDefault="00CF50B5" w:rsidP="003D446E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Молоко и молокопродукты в перерасчете на молоко</w:t>
            </w:r>
          </w:p>
        </w:tc>
        <w:tc>
          <w:tcPr>
            <w:tcW w:w="709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476FD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476FD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30</w:t>
            </w:r>
          </w:p>
        </w:tc>
      </w:tr>
      <w:tr w:rsidR="00CF50B5" w:rsidRPr="00476FD1" w:rsidTr="003D446E">
        <w:tc>
          <w:tcPr>
            <w:tcW w:w="4678" w:type="dxa"/>
          </w:tcPr>
          <w:p w:rsidR="00CF50B5" w:rsidRPr="002E552D" w:rsidRDefault="00CF50B5" w:rsidP="003D446E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Яйца</w:t>
            </w:r>
          </w:p>
        </w:tc>
        <w:tc>
          <w:tcPr>
            <w:tcW w:w="709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17,5</w:t>
            </w:r>
          </w:p>
        </w:tc>
        <w:tc>
          <w:tcPr>
            <w:tcW w:w="1134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16,7</w:t>
            </w:r>
          </w:p>
        </w:tc>
        <w:tc>
          <w:tcPr>
            <w:tcW w:w="993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</w:t>
            </w:r>
          </w:p>
        </w:tc>
      </w:tr>
      <w:tr w:rsidR="00CF50B5" w:rsidRPr="00476FD1" w:rsidTr="003D446E">
        <w:tc>
          <w:tcPr>
            <w:tcW w:w="4678" w:type="dxa"/>
          </w:tcPr>
          <w:p w:rsidR="00CF50B5" w:rsidRPr="002E552D" w:rsidRDefault="00CF50B5" w:rsidP="003D446E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Масло растительное, маргарин и другие жиры</w:t>
            </w:r>
          </w:p>
        </w:tc>
        <w:tc>
          <w:tcPr>
            <w:tcW w:w="709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0,8</w:t>
            </w:r>
          </w:p>
        </w:tc>
        <w:tc>
          <w:tcPr>
            <w:tcW w:w="993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CF50B5" w:rsidRPr="00476FD1" w:rsidTr="003D446E">
        <w:tc>
          <w:tcPr>
            <w:tcW w:w="4678" w:type="dxa"/>
          </w:tcPr>
          <w:p w:rsidR="00CF50B5" w:rsidRPr="002E552D" w:rsidRDefault="00CF50B5" w:rsidP="003D446E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Прочие продукты (соль, чай, специи)</w:t>
            </w:r>
          </w:p>
        </w:tc>
        <w:tc>
          <w:tcPr>
            <w:tcW w:w="709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993" w:type="dxa"/>
          </w:tcPr>
          <w:p w:rsidR="00CF50B5" w:rsidRPr="00476FD1" w:rsidRDefault="00CF50B5" w:rsidP="003D446E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0,3</w:t>
            </w:r>
          </w:p>
        </w:tc>
      </w:tr>
    </w:tbl>
    <w:p w:rsidR="00476FD1" w:rsidRDefault="00476FD1" w:rsidP="00476FD1">
      <w:pPr>
        <w:spacing w:line="360" w:lineRule="auto"/>
        <w:jc w:val="both"/>
        <w:rPr>
          <w:sz w:val="28"/>
          <w:szCs w:val="28"/>
        </w:rPr>
      </w:pPr>
    </w:p>
    <w:p w:rsidR="00E5576D" w:rsidRDefault="00BA0E11" w:rsidP="00A57638">
      <w:pPr>
        <w:spacing w:before="100" w:beforeAutospacing="1" w:after="100" w:afterAutospacing="1" w:line="360" w:lineRule="auto"/>
        <w:rPr>
          <w:sz w:val="28"/>
          <w:szCs w:val="28"/>
        </w:rPr>
      </w:pPr>
      <w:r w:rsidRPr="00A57638">
        <w:rPr>
          <w:sz w:val="28"/>
          <w:szCs w:val="28"/>
        </w:rPr>
        <w:t>Проведя мониторинг цен</w:t>
      </w:r>
      <w:r w:rsidR="0094003F">
        <w:rPr>
          <w:sz w:val="28"/>
          <w:szCs w:val="28"/>
        </w:rPr>
        <w:t xml:space="preserve"> (конец декабря 2014 г.)</w:t>
      </w:r>
      <w:r w:rsidRPr="00A57638">
        <w:rPr>
          <w:sz w:val="28"/>
          <w:szCs w:val="28"/>
        </w:rPr>
        <w:t xml:space="preserve"> в локальных сетевых и несетевых магазинах</w:t>
      </w:r>
      <w:r w:rsidR="0002253C">
        <w:rPr>
          <w:sz w:val="28"/>
          <w:szCs w:val="28"/>
        </w:rPr>
        <w:t>,</w:t>
      </w:r>
      <w:r w:rsidR="0002253C" w:rsidRPr="0002253C">
        <w:rPr>
          <w:sz w:val="28"/>
          <w:szCs w:val="28"/>
        </w:rPr>
        <w:t xml:space="preserve"> </w:t>
      </w:r>
      <w:r w:rsidR="0002253C" w:rsidRPr="00A57638">
        <w:rPr>
          <w:sz w:val="28"/>
          <w:szCs w:val="28"/>
        </w:rPr>
        <w:t>на городских рынках</w:t>
      </w:r>
      <w:r w:rsidR="00D5348C" w:rsidRPr="00A57638">
        <w:rPr>
          <w:sz w:val="28"/>
          <w:szCs w:val="28"/>
        </w:rPr>
        <w:t>, выяснилось</w:t>
      </w:r>
      <w:r w:rsidR="0094003F">
        <w:rPr>
          <w:sz w:val="28"/>
          <w:szCs w:val="28"/>
        </w:rPr>
        <w:t>, что цены варьируются в зависимости от ТМ</w:t>
      </w:r>
      <w:r w:rsidR="00D5348C" w:rsidRPr="00A57638">
        <w:rPr>
          <w:sz w:val="28"/>
          <w:szCs w:val="28"/>
        </w:rPr>
        <w:t>:</w:t>
      </w:r>
      <w:r w:rsidR="00327515">
        <w:rPr>
          <w:sz w:val="28"/>
          <w:szCs w:val="28"/>
        </w:rPr>
        <w:t xml:space="preserve">                    </w:t>
      </w:r>
    </w:p>
    <w:p w:rsidR="00E5576D" w:rsidRDefault="00E5576D" w:rsidP="00A57638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713E8C" w:rsidRDefault="00327515" w:rsidP="00A57638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713E8C">
        <w:rPr>
          <w:sz w:val="28"/>
          <w:szCs w:val="28"/>
        </w:rPr>
        <w:t xml:space="preserve">                                                                          </w:t>
      </w:r>
    </w:p>
    <w:p w:rsidR="00327515" w:rsidRPr="00EA5E2B" w:rsidRDefault="00327515" w:rsidP="00A57638">
      <w:pPr>
        <w:spacing w:before="100" w:beforeAutospacing="1" w:after="100" w:afterAutospacing="1" w:line="360" w:lineRule="auto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EA5E2B">
        <w:rPr>
          <w:sz w:val="28"/>
          <w:szCs w:val="28"/>
        </w:rPr>
        <w:t xml:space="preserve">                                                                                                         </w:t>
      </w:r>
      <w:r w:rsidRPr="00EA5E2B">
        <w:rPr>
          <w:i/>
          <w:sz w:val="28"/>
          <w:szCs w:val="28"/>
        </w:rPr>
        <w:t>Таблица 3.2</w:t>
      </w:r>
    </w:p>
    <w:tbl>
      <w:tblPr>
        <w:tblStyle w:val="a7"/>
        <w:tblW w:w="0" w:type="auto"/>
        <w:tblLook w:val="04A0"/>
      </w:tblPr>
      <w:tblGrid>
        <w:gridCol w:w="2412"/>
        <w:gridCol w:w="2383"/>
        <w:gridCol w:w="2389"/>
        <w:gridCol w:w="2387"/>
      </w:tblGrid>
      <w:tr w:rsidR="00D5348C" w:rsidRPr="00A57638" w:rsidTr="00D5348C">
        <w:tc>
          <w:tcPr>
            <w:tcW w:w="2428" w:type="dxa"/>
          </w:tcPr>
          <w:p w:rsidR="00D5348C" w:rsidRPr="00327515" w:rsidRDefault="00D5348C" w:rsidP="003B71FF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327515">
              <w:rPr>
                <w:b/>
                <w:sz w:val="28"/>
                <w:szCs w:val="28"/>
              </w:rPr>
              <w:t>Наименование продукта</w:t>
            </w:r>
          </w:p>
        </w:tc>
        <w:tc>
          <w:tcPr>
            <w:tcW w:w="2428" w:type="dxa"/>
          </w:tcPr>
          <w:p w:rsidR="00D5348C" w:rsidRPr="00327515" w:rsidRDefault="00D5348C" w:rsidP="003B71FF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327515">
              <w:rPr>
                <w:b/>
                <w:sz w:val="28"/>
                <w:szCs w:val="28"/>
              </w:rPr>
              <w:t xml:space="preserve"> Сетевые магазины</w:t>
            </w:r>
            <w:r w:rsidR="00A57638" w:rsidRPr="00327515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428" w:type="dxa"/>
          </w:tcPr>
          <w:p w:rsidR="00D5348C" w:rsidRPr="00327515" w:rsidRDefault="00D5348C" w:rsidP="003B71FF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proofErr w:type="gramStart"/>
            <w:r w:rsidRPr="00327515">
              <w:rPr>
                <w:b/>
                <w:sz w:val="28"/>
                <w:szCs w:val="28"/>
              </w:rPr>
              <w:t>Несетевых</w:t>
            </w:r>
            <w:proofErr w:type="gramEnd"/>
            <w:r w:rsidRPr="00327515">
              <w:rPr>
                <w:b/>
                <w:sz w:val="28"/>
                <w:szCs w:val="28"/>
              </w:rPr>
              <w:t xml:space="preserve"> магазины</w:t>
            </w:r>
            <w:r w:rsidR="00A57638" w:rsidRPr="00327515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428" w:type="dxa"/>
          </w:tcPr>
          <w:p w:rsidR="00A57638" w:rsidRPr="00327515" w:rsidRDefault="00D5348C" w:rsidP="003B71FF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327515">
              <w:rPr>
                <w:b/>
                <w:sz w:val="28"/>
                <w:szCs w:val="28"/>
              </w:rPr>
              <w:t>Городские рынки</w:t>
            </w:r>
            <w:r w:rsidR="00A57638" w:rsidRPr="00327515">
              <w:rPr>
                <w:b/>
                <w:sz w:val="28"/>
                <w:szCs w:val="28"/>
              </w:rPr>
              <w:t xml:space="preserve">    (руб.)</w:t>
            </w:r>
          </w:p>
        </w:tc>
      </w:tr>
      <w:tr w:rsidR="00D5348C" w:rsidRPr="00A57638" w:rsidTr="00D5348C">
        <w:tc>
          <w:tcPr>
            <w:tcW w:w="2428" w:type="dxa"/>
          </w:tcPr>
          <w:p w:rsidR="00D5348C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М</w:t>
            </w:r>
            <w:r w:rsidR="00D5348C" w:rsidRPr="00A57638">
              <w:rPr>
                <w:sz w:val="28"/>
                <w:szCs w:val="28"/>
              </w:rPr>
              <w:t>ука</w:t>
            </w:r>
          </w:p>
        </w:tc>
        <w:tc>
          <w:tcPr>
            <w:tcW w:w="2428" w:type="dxa"/>
          </w:tcPr>
          <w:p w:rsidR="00D5348C" w:rsidRPr="00A57638" w:rsidRDefault="00D5348C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17,86-24,10 </w:t>
            </w:r>
          </w:p>
        </w:tc>
        <w:tc>
          <w:tcPr>
            <w:tcW w:w="2428" w:type="dxa"/>
          </w:tcPr>
          <w:p w:rsidR="00D5348C" w:rsidRPr="00A57638" w:rsidRDefault="00D5348C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18,49-27,04 </w:t>
            </w:r>
          </w:p>
        </w:tc>
        <w:tc>
          <w:tcPr>
            <w:tcW w:w="2428" w:type="dxa"/>
          </w:tcPr>
          <w:p w:rsidR="00D5348C" w:rsidRPr="00A57638" w:rsidRDefault="00D5348C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18,33-31,67 </w:t>
            </w:r>
          </w:p>
        </w:tc>
      </w:tr>
      <w:tr w:rsidR="00D5348C" w:rsidRPr="00A57638" w:rsidTr="00D5348C">
        <w:tc>
          <w:tcPr>
            <w:tcW w:w="2428" w:type="dxa"/>
          </w:tcPr>
          <w:p w:rsidR="00D5348C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Р</w:t>
            </w:r>
            <w:r w:rsidR="00D5348C" w:rsidRPr="00A57638">
              <w:rPr>
                <w:sz w:val="28"/>
                <w:szCs w:val="28"/>
              </w:rPr>
              <w:t>ис</w:t>
            </w:r>
          </w:p>
        </w:tc>
        <w:tc>
          <w:tcPr>
            <w:tcW w:w="2428" w:type="dxa"/>
          </w:tcPr>
          <w:p w:rsidR="00D5348C" w:rsidRPr="00A57638" w:rsidRDefault="00D5348C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43,08-66,20 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39,05-69,51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42,00-91,33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</w:tr>
      <w:tr w:rsidR="00D5348C" w:rsidRPr="00A57638" w:rsidTr="00D5348C">
        <w:tc>
          <w:tcPr>
            <w:tcW w:w="2428" w:type="dxa"/>
          </w:tcPr>
          <w:p w:rsidR="00D5348C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Г</w:t>
            </w:r>
            <w:r w:rsidR="003E2C4A" w:rsidRPr="00A57638">
              <w:rPr>
                <w:sz w:val="28"/>
                <w:szCs w:val="28"/>
              </w:rPr>
              <w:t>речка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42,18-54,80 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39,20-54,31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34,67-48,33 </w:t>
            </w:r>
          </w:p>
        </w:tc>
      </w:tr>
      <w:tr w:rsidR="00D5348C" w:rsidRPr="00A57638" w:rsidTr="00D5348C"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29,40-45,64 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29,05-54,88 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26,29-63,15 </w:t>
            </w:r>
          </w:p>
        </w:tc>
      </w:tr>
      <w:tr w:rsidR="00D5348C" w:rsidRPr="00A57638" w:rsidTr="00D5348C"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Подсолнечное масло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55,64-74,77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52,99-71,87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55,33-71,00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</w:tr>
      <w:tr w:rsidR="00D5348C" w:rsidRPr="00A57638" w:rsidTr="00D5348C">
        <w:tc>
          <w:tcPr>
            <w:tcW w:w="2428" w:type="dxa"/>
          </w:tcPr>
          <w:p w:rsidR="00D5348C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С</w:t>
            </w:r>
            <w:r w:rsidR="003E2C4A" w:rsidRPr="00A57638">
              <w:rPr>
                <w:sz w:val="28"/>
                <w:szCs w:val="28"/>
              </w:rPr>
              <w:t>ахар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36,32 </w:t>
            </w:r>
            <w:r w:rsidR="00A57638">
              <w:rPr>
                <w:sz w:val="28"/>
                <w:szCs w:val="28"/>
              </w:rPr>
              <w:t>-</w:t>
            </w:r>
            <w:r w:rsidRPr="00A57638">
              <w:rPr>
                <w:sz w:val="28"/>
                <w:szCs w:val="28"/>
              </w:rPr>
              <w:t xml:space="preserve">45,60 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36,13-48,32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33,13 до 45,83 </w:t>
            </w:r>
          </w:p>
        </w:tc>
      </w:tr>
      <w:tr w:rsidR="00D5348C" w:rsidRPr="00A57638" w:rsidTr="00D5348C"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Мясо говядина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209,83-419,99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218,85-425,57 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209,24-361,96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</w:tr>
      <w:tr w:rsidR="00D5348C" w:rsidRPr="00A57638" w:rsidTr="00D5348C"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Мясо свинина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224,50-393,50 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202,00-344,50 </w:t>
            </w:r>
          </w:p>
        </w:tc>
        <w:tc>
          <w:tcPr>
            <w:tcW w:w="2428" w:type="dxa"/>
          </w:tcPr>
          <w:p w:rsidR="00D5348C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216,67-332,34 </w:t>
            </w:r>
          </w:p>
        </w:tc>
      </w:tr>
      <w:tr w:rsidR="003E2C4A" w:rsidRPr="00A57638" w:rsidTr="00D5348C">
        <w:tc>
          <w:tcPr>
            <w:tcW w:w="2428" w:type="dxa"/>
          </w:tcPr>
          <w:p w:rsidR="003E2C4A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Куры</w:t>
            </w:r>
          </w:p>
        </w:tc>
        <w:tc>
          <w:tcPr>
            <w:tcW w:w="2428" w:type="dxa"/>
          </w:tcPr>
          <w:p w:rsidR="003E2C4A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104,22-153,70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3E2C4A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104,27-148,84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3E2C4A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 101,33-146,09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</w:tr>
      <w:tr w:rsidR="003E2C4A" w:rsidRPr="00A57638" w:rsidTr="00D5348C">
        <w:tc>
          <w:tcPr>
            <w:tcW w:w="2428" w:type="dxa"/>
          </w:tcPr>
          <w:p w:rsidR="003E2C4A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М</w:t>
            </w:r>
            <w:r w:rsidR="003E2C4A" w:rsidRPr="00A57638">
              <w:rPr>
                <w:sz w:val="28"/>
                <w:szCs w:val="28"/>
              </w:rPr>
              <w:t>олоко</w:t>
            </w:r>
          </w:p>
        </w:tc>
        <w:tc>
          <w:tcPr>
            <w:tcW w:w="2428" w:type="dxa"/>
          </w:tcPr>
          <w:p w:rsidR="003E2C4A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36,08 до 65,22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3E2C4A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35,60-61,37 </w:t>
            </w:r>
          </w:p>
        </w:tc>
        <w:tc>
          <w:tcPr>
            <w:tcW w:w="2428" w:type="dxa"/>
          </w:tcPr>
          <w:p w:rsidR="003E2C4A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35,00-50,67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</w:tr>
      <w:tr w:rsidR="003E2C4A" w:rsidRPr="00A57638" w:rsidTr="00D5348C">
        <w:tc>
          <w:tcPr>
            <w:tcW w:w="2428" w:type="dxa"/>
          </w:tcPr>
          <w:p w:rsidR="003E2C4A" w:rsidRPr="00A57638" w:rsidRDefault="00A5763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</w:t>
            </w:r>
            <w:r w:rsidR="003E2C4A" w:rsidRPr="00A57638">
              <w:rPr>
                <w:sz w:val="28"/>
                <w:szCs w:val="28"/>
              </w:rPr>
              <w:t>ца</w:t>
            </w:r>
          </w:p>
        </w:tc>
        <w:tc>
          <w:tcPr>
            <w:tcW w:w="2428" w:type="dxa"/>
          </w:tcPr>
          <w:p w:rsidR="003E2C4A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51,67-56,00 </w:t>
            </w:r>
          </w:p>
        </w:tc>
        <w:tc>
          <w:tcPr>
            <w:tcW w:w="2428" w:type="dxa"/>
          </w:tcPr>
          <w:p w:rsidR="003E2C4A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52,13- 55,47 </w:t>
            </w:r>
          </w:p>
        </w:tc>
        <w:tc>
          <w:tcPr>
            <w:tcW w:w="2428" w:type="dxa"/>
          </w:tcPr>
          <w:p w:rsidR="003E2C4A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51,50-56,83 </w:t>
            </w:r>
          </w:p>
        </w:tc>
      </w:tr>
      <w:tr w:rsidR="003E2C4A" w:rsidRPr="00A57638" w:rsidTr="00D5348C">
        <w:tc>
          <w:tcPr>
            <w:tcW w:w="2428" w:type="dxa"/>
          </w:tcPr>
          <w:p w:rsidR="003E2C4A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 Картошка</w:t>
            </w:r>
          </w:p>
        </w:tc>
        <w:tc>
          <w:tcPr>
            <w:tcW w:w="2428" w:type="dxa"/>
          </w:tcPr>
          <w:p w:rsidR="003E2C4A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16,10-20,02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3E2C4A" w:rsidRPr="00A57638" w:rsidRDefault="003E2C4A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18,75- 21,13</w:t>
            </w:r>
            <w:r w:rsidR="008458F8" w:rsidRPr="00A576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</w:tcPr>
          <w:p w:rsidR="003E2C4A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17,07-31,33 </w:t>
            </w:r>
          </w:p>
        </w:tc>
      </w:tr>
      <w:tr w:rsidR="008458F8" w:rsidRPr="00A57638" w:rsidTr="00D5348C"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Лук</w:t>
            </w:r>
          </w:p>
        </w:tc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11,24-23,64 </w:t>
            </w:r>
          </w:p>
        </w:tc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14,98-20,14 </w:t>
            </w:r>
          </w:p>
        </w:tc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14,33-19,94 </w:t>
            </w:r>
          </w:p>
        </w:tc>
      </w:tr>
      <w:tr w:rsidR="008458F8" w:rsidRPr="00A57638" w:rsidTr="00D5348C"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Капуста</w:t>
            </w:r>
          </w:p>
        </w:tc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11,58-14,40 </w:t>
            </w:r>
          </w:p>
        </w:tc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14,86-15,67 </w:t>
            </w:r>
          </w:p>
        </w:tc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14,67- 24,13 </w:t>
            </w:r>
          </w:p>
        </w:tc>
      </w:tr>
      <w:tr w:rsidR="008458F8" w:rsidRPr="00A57638" w:rsidTr="00D5348C"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>Морковь</w:t>
            </w:r>
          </w:p>
        </w:tc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12,32-15,18 </w:t>
            </w:r>
          </w:p>
        </w:tc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15,79-16,92 </w:t>
            </w:r>
          </w:p>
        </w:tc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57638">
              <w:rPr>
                <w:sz w:val="28"/>
                <w:szCs w:val="28"/>
              </w:rPr>
              <w:t xml:space="preserve">14,72- 23,00 </w:t>
            </w:r>
          </w:p>
        </w:tc>
      </w:tr>
      <w:tr w:rsidR="008458F8" w:rsidRPr="00A57638" w:rsidTr="00D5348C"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:rsidR="008458F8" w:rsidRPr="00A57638" w:rsidRDefault="008458F8" w:rsidP="003B71F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BA0E11" w:rsidRPr="00327515" w:rsidRDefault="00BA0E11" w:rsidP="00327515">
      <w:pPr>
        <w:spacing w:before="100" w:beforeAutospacing="1" w:after="100" w:afterAutospacing="1"/>
      </w:pPr>
    </w:p>
    <w:p w:rsidR="003D0022" w:rsidRDefault="00327515" w:rsidP="00476F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Исходя из этих цен были произведены р</w:t>
      </w:r>
      <w:r w:rsidR="00A06056" w:rsidRPr="00476FD1">
        <w:rPr>
          <w:sz w:val="28"/>
          <w:szCs w:val="28"/>
        </w:rPr>
        <w:t>асчёты затрат на приобретение продуктов питания</w:t>
      </w:r>
      <w:r w:rsidR="00A06056">
        <w:rPr>
          <w:sz w:val="28"/>
          <w:szCs w:val="28"/>
        </w:rPr>
        <w:t xml:space="preserve"> в денежном эквиваленте</w:t>
      </w:r>
      <w:r w:rsidR="00A06056" w:rsidRPr="00476FD1">
        <w:rPr>
          <w:sz w:val="28"/>
          <w:szCs w:val="28"/>
        </w:rPr>
        <w:t xml:space="preserve"> за 1 месяц</w:t>
      </w:r>
      <w:r w:rsidR="00A06056">
        <w:rPr>
          <w:sz w:val="28"/>
          <w:szCs w:val="28"/>
        </w:rPr>
        <w:t xml:space="preserve"> </w:t>
      </w:r>
      <w:r w:rsidR="00A06056" w:rsidRPr="00366DE8">
        <w:rPr>
          <w:color w:val="000000"/>
          <w:sz w:val="28"/>
          <w:szCs w:val="28"/>
        </w:rPr>
        <w:t>для трех основных социально-демографических групп населения: трудоспособное население, пенсионеры, дети</w:t>
      </w:r>
      <w:r w:rsidR="00A06056" w:rsidRPr="00476FD1">
        <w:rPr>
          <w:sz w:val="28"/>
          <w:szCs w:val="28"/>
        </w:rPr>
        <w:t>.</w:t>
      </w:r>
    </w:p>
    <w:p w:rsidR="002E0F14" w:rsidRDefault="001935DB" w:rsidP="00476F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A0605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</w:p>
    <w:p w:rsidR="00A06056" w:rsidRPr="00EA5E2B" w:rsidRDefault="00A06056" w:rsidP="00476FD1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7E0338">
        <w:rPr>
          <w:sz w:val="28"/>
          <w:szCs w:val="28"/>
        </w:rPr>
        <w:t xml:space="preserve">                                                        </w:t>
      </w:r>
      <w:r w:rsidR="00EA5E2B">
        <w:rPr>
          <w:sz w:val="28"/>
          <w:szCs w:val="28"/>
        </w:rPr>
        <w:t xml:space="preserve">     </w:t>
      </w:r>
      <w:r w:rsidR="007E0338">
        <w:rPr>
          <w:sz w:val="28"/>
          <w:szCs w:val="28"/>
        </w:rPr>
        <w:t xml:space="preserve"> </w:t>
      </w:r>
      <w:r w:rsidR="00327515" w:rsidRPr="00EA5E2B">
        <w:rPr>
          <w:i/>
          <w:sz w:val="28"/>
          <w:szCs w:val="28"/>
        </w:rPr>
        <w:t>Таблица 3.3</w:t>
      </w: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4678"/>
        <w:gridCol w:w="709"/>
        <w:gridCol w:w="1417"/>
        <w:gridCol w:w="1134"/>
        <w:gridCol w:w="993"/>
      </w:tblGrid>
      <w:tr w:rsidR="002E552D" w:rsidRPr="00476FD1" w:rsidTr="002E0F14">
        <w:trPr>
          <w:trHeight w:val="311"/>
        </w:trPr>
        <w:tc>
          <w:tcPr>
            <w:tcW w:w="4678" w:type="dxa"/>
            <w:vMerge w:val="restart"/>
          </w:tcPr>
          <w:p w:rsidR="002E552D" w:rsidRPr="00327515" w:rsidRDefault="002E552D" w:rsidP="002E0F14">
            <w:pPr>
              <w:rPr>
                <w:b/>
                <w:color w:val="000000"/>
                <w:sz w:val="28"/>
                <w:szCs w:val="28"/>
              </w:rPr>
            </w:pPr>
          </w:p>
          <w:p w:rsidR="002E552D" w:rsidRPr="00327515" w:rsidRDefault="002E552D" w:rsidP="002E0F14">
            <w:pPr>
              <w:rPr>
                <w:b/>
                <w:sz w:val="28"/>
                <w:szCs w:val="28"/>
              </w:rPr>
            </w:pPr>
            <w:r w:rsidRPr="00327515">
              <w:rPr>
                <w:b/>
                <w:color w:val="000000"/>
                <w:sz w:val="28"/>
                <w:szCs w:val="28"/>
              </w:rPr>
              <w:t xml:space="preserve">         Наименование</w:t>
            </w:r>
          </w:p>
        </w:tc>
        <w:tc>
          <w:tcPr>
            <w:tcW w:w="4253" w:type="dxa"/>
            <w:gridSpan w:val="4"/>
          </w:tcPr>
          <w:p w:rsidR="002E552D" w:rsidRPr="00327515" w:rsidRDefault="002E552D" w:rsidP="002E0F14">
            <w:pPr>
              <w:rPr>
                <w:b/>
                <w:sz w:val="28"/>
                <w:szCs w:val="28"/>
              </w:rPr>
            </w:pPr>
            <w:r w:rsidRPr="00327515">
              <w:rPr>
                <w:b/>
                <w:color w:val="000000"/>
                <w:sz w:val="28"/>
                <w:szCs w:val="28"/>
              </w:rPr>
              <w:t>Объём потребления</w:t>
            </w:r>
            <w:r w:rsidR="00A06056" w:rsidRPr="00327515">
              <w:rPr>
                <w:b/>
                <w:color w:val="000000"/>
                <w:sz w:val="28"/>
                <w:szCs w:val="28"/>
              </w:rPr>
              <w:t xml:space="preserve"> в рублях</w:t>
            </w:r>
            <w:r w:rsidRPr="00327515">
              <w:rPr>
                <w:b/>
                <w:color w:val="000000"/>
                <w:sz w:val="28"/>
                <w:szCs w:val="28"/>
              </w:rPr>
              <w:t xml:space="preserve"> (в среднем на одного человека в м</w:t>
            </w:r>
            <w:r w:rsidR="00A06056" w:rsidRPr="00327515">
              <w:rPr>
                <w:b/>
                <w:color w:val="000000"/>
                <w:sz w:val="28"/>
                <w:szCs w:val="28"/>
              </w:rPr>
              <w:t>есяц</w:t>
            </w:r>
            <w:r w:rsidRPr="00327515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2E552D" w:rsidRPr="00476FD1" w:rsidTr="00A85DE7">
        <w:trPr>
          <w:trHeight w:val="649"/>
        </w:trPr>
        <w:tc>
          <w:tcPr>
            <w:tcW w:w="4678" w:type="dxa"/>
            <w:vMerge/>
          </w:tcPr>
          <w:p w:rsidR="002E552D" w:rsidRPr="00327515" w:rsidRDefault="002E552D" w:rsidP="002E0F1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2E552D" w:rsidRPr="00327515" w:rsidRDefault="002E552D" w:rsidP="002E552D">
            <w:pPr>
              <w:rPr>
                <w:b/>
                <w:color w:val="000000"/>
                <w:sz w:val="28"/>
                <w:szCs w:val="28"/>
              </w:rPr>
            </w:pPr>
            <w:r w:rsidRPr="00327515">
              <w:rPr>
                <w:b/>
                <w:color w:val="000000"/>
                <w:sz w:val="28"/>
                <w:szCs w:val="28"/>
              </w:rPr>
              <w:t>Ед.</w:t>
            </w:r>
          </w:p>
          <w:p w:rsidR="002E552D" w:rsidRPr="00327515" w:rsidRDefault="00A06056" w:rsidP="002E552D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27515">
              <w:rPr>
                <w:b/>
                <w:color w:val="000000"/>
                <w:sz w:val="28"/>
                <w:szCs w:val="28"/>
              </w:rPr>
              <w:t>и</w:t>
            </w:r>
            <w:r w:rsidR="002E552D" w:rsidRPr="00327515">
              <w:rPr>
                <w:b/>
                <w:color w:val="000000"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417" w:type="dxa"/>
          </w:tcPr>
          <w:p w:rsidR="002E552D" w:rsidRPr="00327515" w:rsidRDefault="002E552D" w:rsidP="002E0F14">
            <w:pPr>
              <w:rPr>
                <w:b/>
                <w:sz w:val="28"/>
                <w:szCs w:val="28"/>
              </w:rPr>
            </w:pPr>
            <w:r w:rsidRPr="00327515">
              <w:rPr>
                <w:b/>
                <w:sz w:val="28"/>
                <w:szCs w:val="28"/>
              </w:rPr>
              <w:t>трудоспособное</w:t>
            </w:r>
          </w:p>
        </w:tc>
        <w:tc>
          <w:tcPr>
            <w:tcW w:w="1134" w:type="dxa"/>
          </w:tcPr>
          <w:p w:rsidR="002E552D" w:rsidRPr="00327515" w:rsidRDefault="002E552D" w:rsidP="002E0F14">
            <w:pPr>
              <w:rPr>
                <w:b/>
                <w:sz w:val="28"/>
                <w:szCs w:val="28"/>
              </w:rPr>
            </w:pPr>
            <w:r w:rsidRPr="00327515">
              <w:rPr>
                <w:b/>
                <w:sz w:val="28"/>
                <w:szCs w:val="28"/>
              </w:rPr>
              <w:t>пенсионеры</w:t>
            </w:r>
          </w:p>
        </w:tc>
        <w:tc>
          <w:tcPr>
            <w:tcW w:w="993" w:type="dxa"/>
          </w:tcPr>
          <w:p w:rsidR="002E552D" w:rsidRPr="00327515" w:rsidRDefault="002E552D" w:rsidP="002E0F14">
            <w:pPr>
              <w:rPr>
                <w:b/>
                <w:sz w:val="28"/>
                <w:szCs w:val="28"/>
              </w:rPr>
            </w:pPr>
            <w:r w:rsidRPr="00327515">
              <w:rPr>
                <w:b/>
                <w:sz w:val="28"/>
                <w:szCs w:val="28"/>
              </w:rPr>
              <w:t>дети</w:t>
            </w:r>
          </w:p>
        </w:tc>
      </w:tr>
      <w:tr w:rsidR="00476FD1" w:rsidRPr="00476FD1" w:rsidTr="00A85DE7">
        <w:tc>
          <w:tcPr>
            <w:tcW w:w="4678" w:type="dxa"/>
          </w:tcPr>
          <w:p w:rsidR="00476FD1" w:rsidRPr="00476FD1" w:rsidRDefault="002E552D" w:rsidP="002E0F14">
            <w:pPr>
              <w:rPr>
                <w:sz w:val="28"/>
                <w:szCs w:val="28"/>
              </w:rPr>
            </w:pPr>
            <w:r w:rsidRPr="002E552D">
              <w:rPr>
                <w:sz w:val="28"/>
                <w:szCs w:val="28"/>
              </w:rPr>
              <w:t>Хлебные продукты</w:t>
            </w:r>
            <w:r w:rsidRPr="002E552D">
              <w:rPr>
                <w:color w:val="000000"/>
                <w:sz w:val="28"/>
                <w:szCs w:val="28"/>
              </w:rPr>
              <w:t xml:space="preserve"> (хлеб и макаронные изделия в перерасчете на муку, мука, крупы, бобовые)</w:t>
            </w:r>
          </w:p>
        </w:tc>
        <w:tc>
          <w:tcPr>
            <w:tcW w:w="709" w:type="dxa"/>
          </w:tcPr>
          <w:p w:rsidR="00476FD1" w:rsidRPr="00476FD1" w:rsidRDefault="00476FD1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6FD1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76FD1" w:rsidRPr="00476FD1" w:rsidRDefault="00966AEF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1134" w:type="dxa"/>
          </w:tcPr>
          <w:p w:rsidR="00476FD1" w:rsidRPr="00476FD1" w:rsidRDefault="00966AEF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993" w:type="dxa"/>
          </w:tcPr>
          <w:p w:rsidR="00476FD1" w:rsidRPr="00476FD1" w:rsidRDefault="00966AEF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476FD1" w:rsidRPr="00476FD1" w:rsidTr="00A85DE7">
        <w:tc>
          <w:tcPr>
            <w:tcW w:w="4678" w:type="dxa"/>
          </w:tcPr>
          <w:p w:rsidR="00476FD1" w:rsidRPr="00476FD1" w:rsidRDefault="002E552D" w:rsidP="002E0F14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709" w:type="dxa"/>
          </w:tcPr>
          <w:p w:rsidR="00476FD1" w:rsidRPr="00476FD1" w:rsidRDefault="00DF133B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6FD1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76FD1" w:rsidRPr="00476FD1" w:rsidRDefault="00966AEF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76FD1" w:rsidRPr="00476FD1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76FD1" w:rsidRPr="00476FD1" w:rsidRDefault="00476FD1" w:rsidP="002E0F14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1</w:t>
            </w:r>
            <w:r w:rsidR="00966AEF">
              <w:rPr>
                <w:sz w:val="28"/>
                <w:szCs w:val="28"/>
              </w:rPr>
              <w:t>08</w:t>
            </w:r>
          </w:p>
        </w:tc>
        <w:tc>
          <w:tcPr>
            <w:tcW w:w="993" w:type="dxa"/>
          </w:tcPr>
          <w:p w:rsidR="00476FD1" w:rsidRPr="00476FD1" w:rsidRDefault="00966AEF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476FD1" w:rsidRPr="00476FD1" w:rsidTr="00A85DE7">
        <w:tc>
          <w:tcPr>
            <w:tcW w:w="4678" w:type="dxa"/>
          </w:tcPr>
          <w:p w:rsidR="00476FD1" w:rsidRPr="00476FD1" w:rsidRDefault="002E552D" w:rsidP="002E0F14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Овощи и бахчевые</w:t>
            </w:r>
          </w:p>
        </w:tc>
        <w:tc>
          <w:tcPr>
            <w:tcW w:w="709" w:type="dxa"/>
          </w:tcPr>
          <w:p w:rsidR="00476FD1" w:rsidRPr="00476FD1" w:rsidRDefault="00DF133B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6FD1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76FD1" w:rsidRPr="00476FD1" w:rsidRDefault="00966AEF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1134" w:type="dxa"/>
          </w:tcPr>
          <w:p w:rsidR="00476FD1" w:rsidRPr="00476FD1" w:rsidRDefault="00966AEF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3" w:type="dxa"/>
          </w:tcPr>
          <w:p w:rsidR="00476FD1" w:rsidRPr="00476FD1" w:rsidRDefault="00966AEF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476FD1" w:rsidRPr="00476FD1" w:rsidTr="00A85DE7">
        <w:tc>
          <w:tcPr>
            <w:tcW w:w="4678" w:type="dxa"/>
          </w:tcPr>
          <w:p w:rsidR="00476FD1" w:rsidRPr="00476FD1" w:rsidRDefault="002E552D" w:rsidP="002E0F14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lastRenderedPageBreak/>
              <w:t>Фрукты свежие</w:t>
            </w:r>
          </w:p>
        </w:tc>
        <w:tc>
          <w:tcPr>
            <w:tcW w:w="709" w:type="dxa"/>
          </w:tcPr>
          <w:p w:rsidR="00476FD1" w:rsidRPr="00476FD1" w:rsidRDefault="00DF133B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6FD1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76FD1" w:rsidRPr="00476FD1" w:rsidRDefault="00476FD1" w:rsidP="002E0F14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476FD1" w:rsidRPr="00476FD1" w:rsidRDefault="00476FD1" w:rsidP="002E0F14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185</w:t>
            </w:r>
          </w:p>
        </w:tc>
        <w:tc>
          <w:tcPr>
            <w:tcW w:w="993" w:type="dxa"/>
          </w:tcPr>
          <w:p w:rsidR="00476FD1" w:rsidRPr="00476FD1" w:rsidRDefault="00476FD1" w:rsidP="002E0F14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495</w:t>
            </w:r>
          </w:p>
        </w:tc>
      </w:tr>
      <w:tr w:rsidR="00476FD1" w:rsidRPr="00476FD1" w:rsidTr="00A85DE7">
        <w:tc>
          <w:tcPr>
            <w:tcW w:w="4678" w:type="dxa"/>
          </w:tcPr>
          <w:p w:rsidR="00476FD1" w:rsidRPr="00476FD1" w:rsidRDefault="002E552D" w:rsidP="002E0F14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Сахар и кондитерские изделия в перерасчете на сахар</w:t>
            </w:r>
          </w:p>
        </w:tc>
        <w:tc>
          <w:tcPr>
            <w:tcW w:w="709" w:type="dxa"/>
          </w:tcPr>
          <w:p w:rsidR="00476FD1" w:rsidRPr="00476FD1" w:rsidRDefault="00DF133B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6FD1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76FD1" w:rsidRPr="00476FD1" w:rsidRDefault="00476FD1" w:rsidP="002E0F14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476FD1" w:rsidRPr="00476FD1" w:rsidRDefault="00476FD1" w:rsidP="002E0F14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68</w:t>
            </w:r>
          </w:p>
        </w:tc>
        <w:tc>
          <w:tcPr>
            <w:tcW w:w="993" w:type="dxa"/>
          </w:tcPr>
          <w:p w:rsidR="00476FD1" w:rsidRPr="00476FD1" w:rsidRDefault="00476FD1" w:rsidP="002E0F14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72</w:t>
            </w:r>
          </w:p>
        </w:tc>
      </w:tr>
      <w:tr w:rsidR="00476FD1" w:rsidRPr="00476FD1" w:rsidTr="00A85DE7">
        <w:tc>
          <w:tcPr>
            <w:tcW w:w="4678" w:type="dxa"/>
          </w:tcPr>
          <w:p w:rsidR="00476FD1" w:rsidRPr="00476FD1" w:rsidRDefault="002E552D" w:rsidP="002E0F14">
            <w:pPr>
              <w:rPr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Мясопродукты</w:t>
            </w:r>
          </w:p>
        </w:tc>
        <w:tc>
          <w:tcPr>
            <w:tcW w:w="709" w:type="dxa"/>
          </w:tcPr>
          <w:p w:rsidR="00476FD1" w:rsidRPr="00476FD1" w:rsidRDefault="00DF133B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6FD1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76FD1" w:rsidRPr="00476FD1" w:rsidRDefault="00A1172E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</w:t>
            </w:r>
          </w:p>
        </w:tc>
        <w:tc>
          <w:tcPr>
            <w:tcW w:w="1134" w:type="dxa"/>
          </w:tcPr>
          <w:p w:rsidR="00476FD1" w:rsidRPr="00476FD1" w:rsidRDefault="00A1172E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993" w:type="dxa"/>
          </w:tcPr>
          <w:p w:rsidR="00476FD1" w:rsidRPr="00476FD1" w:rsidRDefault="00966AEF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  <w:r w:rsidR="00A1172E">
              <w:rPr>
                <w:sz w:val="28"/>
                <w:szCs w:val="28"/>
              </w:rPr>
              <w:t>0</w:t>
            </w:r>
          </w:p>
        </w:tc>
      </w:tr>
      <w:tr w:rsidR="002E552D" w:rsidRPr="00476FD1" w:rsidTr="00A85DE7">
        <w:tc>
          <w:tcPr>
            <w:tcW w:w="4678" w:type="dxa"/>
          </w:tcPr>
          <w:p w:rsidR="002E552D" w:rsidRPr="002E552D" w:rsidRDefault="002E552D" w:rsidP="002E0F14">
            <w:pPr>
              <w:rPr>
                <w:color w:val="000000"/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Рыбопродукты</w:t>
            </w:r>
          </w:p>
        </w:tc>
        <w:tc>
          <w:tcPr>
            <w:tcW w:w="709" w:type="dxa"/>
          </w:tcPr>
          <w:p w:rsidR="002E552D" w:rsidRPr="00476FD1" w:rsidRDefault="00DF133B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6FD1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2E552D" w:rsidRPr="00476FD1" w:rsidRDefault="00966AEF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A1172E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E552D" w:rsidRPr="00476FD1" w:rsidRDefault="00A1172E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66AEF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2E552D" w:rsidRPr="00476FD1" w:rsidRDefault="00A1172E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</w:tr>
      <w:tr w:rsidR="002E552D" w:rsidRPr="00476FD1" w:rsidTr="00A85DE7">
        <w:tc>
          <w:tcPr>
            <w:tcW w:w="4678" w:type="dxa"/>
          </w:tcPr>
          <w:p w:rsidR="002E552D" w:rsidRPr="002E552D" w:rsidRDefault="002E552D" w:rsidP="002E0F14">
            <w:pPr>
              <w:rPr>
                <w:color w:val="000000"/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Молоко и молокопродукты в перерасчете на молоко</w:t>
            </w:r>
          </w:p>
        </w:tc>
        <w:tc>
          <w:tcPr>
            <w:tcW w:w="709" w:type="dxa"/>
          </w:tcPr>
          <w:p w:rsidR="002E552D" w:rsidRPr="00476FD1" w:rsidRDefault="00DF133B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6FD1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2E552D" w:rsidRPr="00476FD1" w:rsidRDefault="00966AEF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172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="00A1172E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E552D" w:rsidRPr="00476FD1" w:rsidRDefault="00966AEF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</w:t>
            </w:r>
          </w:p>
        </w:tc>
        <w:tc>
          <w:tcPr>
            <w:tcW w:w="993" w:type="dxa"/>
          </w:tcPr>
          <w:p w:rsidR="002E552D" w:rsidRPr="00476FD1" w:rsidRDefault="00A1172E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2E552D" w:rsidRPr="00476FD1" w:rsidTr="00A85DE7">
        <w:tc>
          <w:tcPr>
            <w:tcW w:w="4678" w:type="dxa"/>
          </w:tcPr>
          <w:p w:rsidR="002E552D" w:rsidRPr="002E552D" w:rsidRDefault="002E552D" w:rsidP="002E0F14">
            <w:pPr>
              <w:rPr>
                <w:color w:val="000000"/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Яйца</w:t>
            </w:r>
          </w:p>
        </w:tc>
        <w:tc>
          <w:tcPr>
            <w:tcW w:w="709" w:type="dxa"/>
          </w:tcPr>
          <w:p w:rsidR="002E552D" w:rsidRPr="00476FD1" w:rsidRDefault="00DF133B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6FD1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2E552D" w:rsidRPr="00476FD1" w:rsidRDefault="00DF133B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2E552D" w:rsidRPr="00476FD1" w:rsidRDefault="00A1172E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100,2</w:t>
            </w:r>
          </w:p>
        </w:tc>
        <w:tc>
          <w:tcPr>
            <w:tcW w:w="993" w:type="dxa"/>
          </w:tcPr>
          <w:p w:rsidR="002E552D" w:rsidRPr="00476FD1" w:rsidRDefault="00A1172E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</w:t>
            </w:r>
          </w:p>
        </w:tc>
      </w:tr>
      <w:tr w:rsidR="002E552D" w:rsidRPr="00476FD1" w:rsidTr="00A85DE7">
        <w:tc>
          <w:tcPr>
            <w:tcW w:w="4678" w:type="dxa"/>
          </w:tcPr>
          <w:p w:rsidR="002E552D" w:rsidRPr="002E552D" w:rsidRDefault="002E552D" w:rsidP="002E0F14">
            <w:pPr>
              <w:rPr>
                <w:color w:val="000000"/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Масло растительное, маргарин и другие жиры</w:t>
            </w:r>
          </w:p>
        </w:tc>
        <w:tc>
          <w:tcPr>
            <w:tcW w:w="709" w:type="dxa"/>
          </w:tcPr>
          <w:p w:rsidR="002E552D" w:rsidRPr="00476FD1" w:rsidRDefault="00DF133B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6FD1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2E552D" w:rsidRPr="00476FD1" w:rsidRDefault="00A1172E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2E552D" w:rsidRPr="00476FD1" w:rsidRDefault="00F447E2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:rsidR="002E552D" w:rsidRPr="00476FD1" w:rsidRDefault="00F447E2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E552D" w:rsidRPr="00476FD1" w:rsidTr="00A85DE7">
        <w:tc>
          <w:tcPr>
            <w:tcW w:w="4678" w:type="dxa"/>
          </w:tcPr>
          <w:p w:rsidR="002E552D" w:rsidRPr="002E552D" w:rsidRDefault="002E552D" w:rsidP="002E0F14">
            <w:pPr>
              <w:rPr>
                <w:color w:val="000000"/>
                <w:sz w:val="28"/>
                <w:szCs w:val="28"/>
              </w:rPr>
            </w:pPr>
            <w:r w:rsidRPr="002E552D">
              <w:rPr>
                <w:color w:val="000000"/>
                <w:sz w:val="28"/>
                <w:szCs w:val="28"/>
              </w:rPr>
              <w:t>Прочие продукты (соль, чай, специи)</w:t>
            </w:r>
          </w:p>
        </w:tc>
        <w:tc>
          <w:tcPr>
            <w:tcW w:w="709" w:type="dxa"/>
          </w:tcPr>
          <w:p w:rsidR="002E552D" w:rsidRPr="00476FD1" w:rsidRDefault="00DF133B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76FD1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2E552D" w:rsidRPr="00476FD1" w:rsidRDefault="00F447E2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2E552D" w:rsidRPr="00476FD1" w:rsidRDefault="003D0022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2E552D" w:rsidRPr="00476FD1" w:rsidRDefault="003D0022" w:rsidP="002E0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D0022" w:rsidRPr="00476FD1" w:rsidTr="00A85DE7">
        <w:tc>
          <w:tcPr>
            <w:tcW w:w="4678" w:type="dxa"/>
          </w:tcPr>
          <w:p w:rsidR="003D0022" w:rsidRPr="002E552D" w:rsidRDefault="003D0022" w:rsidP="002E0F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3D0022" w:rsidRDefault="003D0022" w:rsidP="002E0F1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D0022" w:rsidRPr="0002112D" w:rsidRDefault="003D0022" w:rsidP="002E0F14">
            <w:pPr>
              <w:rPr>
                <w:b/>
                <w:sz w:val="28"/>
                <w:szCs w:val="28"/>
              </w:rPr>
            </w:pPr>
            <w:r w:rsidRPr="0002112D">
              <w:rPr>
                <w:b/>
                <w:sz w:val="28"/>
                <w:szCs w:val="28"/>
              </w:rPr>
              <w:t>34</w:t>
            </w:r>
            <w:r w:rsidR="00CF50B5" w:rsidRPr="0002112D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:rsidR="003D0022" w:rsidRPr="0002112D" w:rsidRDefault="00CF50B5" w:rsidP="002E0F14">
            <w:pPr>
              <w:rPr>
                <w:b/>
                <w:sz w:val="28"/>
                <w:szCs w:val="28"/>
              </w:rPr>
            </w:pPr>
            <w:r w:rsidRPr="0002112D">
              <w:rPr>
                <w:b/>
                <w:sz w:val="28"/>
                <w:szCs w:val="28"/>
              </w:rPr>
              <w:t>3044</w:t>
            </w:r>
            <w:r w:rsidR="003D0022" w:rsidRPr="0002112D">
              <w:rPr>
                <w:b/>
                <w:sz w:val="28"/>
                <w:szCs w:val="28"/>
              </w:rPr>
              <w:t>,2</w:t>
            </w:r>
          </w:p>
        </w:tc>
        <w:tc>
          <w:tcPr>
            <w:tcW w:w="993" w:type="dxa"/>
          </w:tcPr>
          <w:p w:rsidR="003D0022" w:rsidRPr="0002112D" w:rsidRDefault="00CF50B5" w:rsidP="002E0F14">
            <w:pPr>
              <w:rPr>
                <w:b/>
                <w:sz w:val="28"/>
                <w:szCs w:val="28"/>
              </w:rPr>
            </w:pPr>
            <w:r w:rsidRPr="0002112D">
              <w:rPr>
                <w:b/>
                <w:sz w:val="28"/>
                <w:szCs w:val="28"/>
              </w:rPr>
              <w:t>3910</w:t>
            </w:r>
            <w:r w:rsidR="003D0022" w:rsidRPr="0002112D">
              <w:rPr>
                <w:b/>
                <w:sz w:val="28"/>
                <w:szCs w:val="28"/>
              </w:rPr>
              <w:t>,6</w:t>
            </w:r>
          </w:p>
        </w:tc>
      </w:tr>
    </w:tbl>
    <w:p w:rsidR="00476FD1" w:rsidRDefault="00476FD1" w:rsidP="00476FD1">
      <w:pPr>
        <w:spacing w:line="360" w:lineRule="auto"/>
        <w:jc w:val="both"/>
        <w:rPr>
          <w:sz w:val="28"/>
          <w:szCs w:val="28"/>
        </w:rPr>
      </w:pPr>
    </w:p>
    <w:p w:rsidR="00C335DE" w:rsidRPr="0044084E" w:rsidRDefault="00C335DE" w:rsidP="00B34ACD">
      <w:pPr>
        <w:spacing w:line="360" w:lineRule="auto"/>
        <w:ind w:left="-142"/>
        <w:rPr>
          <w:sz w:val="28"/>
          <w:szCs w:val="28"/>
        </w:rPr>
      </w:pPr>
      <w:r w:rsidRPr="0044084E">
        <w:rPr>
          <w:sz w:val="28"/>
          <w:szCs w:val="28"/>
        </w:rPr>
        <w:t xml:space="preserve">Уровень прожиточного минимума в Республике </w:t>
      </w:r>
      <w:r>
        <w:rPr>
          <w:sz w:val="28"/>
          <w:szCs w:val="28"/>
        </w:rPr>
        <w:t xml:space="preserve">Крым </w:t>
      </w:r>
      <w:r w:rsidRPr="0044084E">
        <w:rPr>
          <w:sz w:val="28"/>
          <w:szCs w:val="28"/>
        </w:rPr>
        <w:t xml:space="preserve">за III квартал 2014 года составляет </w:t>
      </w:r>
      <w:r w:rsidRPr="0044084E">
        <w:rPr>
          <w:b/>
          <w:sz w:val="28"/>
          <w:szCs w:val="28"/>
        </w:rPr>
        <w:t>5786</w:t>
      </w:r>
      <w:r w:rsidRPr="0044084E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  <w:r w:rsidRPr="0044084E">
        <w:rPr>
          <w:sz w:val="28"/>
          <w:szCs w:val="28"/>
        </w:rPr>
        <w:t>Соответствующее постановление принято в ходе заседания Совмина.</w:t>
      </w:r>
      <w:r>
        <w:rPr>
          <w:sz w:val="28"/>
          <w:szCs w:val="28"/>
        </w:rPr>
        <w:t xml:space="preserve"> </w:t>
      </w:r>
      <w:r w:rsidR="00B34ACD">
        <w:rPr>
          <w:sz w:val="28"/>
          <w:szCs w:val="28"/>
        </w:rPr>
        <w:t>И</w:t>
      </w:r>
      <w:r w:rsidRPr="0044084E">
        <w:rPr>
          <w:sz w:val="28"/>
          <w:szCs w:val="28"/>
        </w:rPr>
        <w:t xml:space="preserve">счисление величины прожиточного минимума было произведено на основании потребительской корзины и данных </w:t>
      </w:r>
      <w:proofErr w:type="spellStart"/>
      <w:r w:rsidRPr="0044084E">
        <w:rPr>
          <w:sz w:val="28"/>
          <w:szCs w:val="28"/>
        </w:rPr>
        <w:t>Крымстата</w:t>
      </w:r>
      <w:proofErr w:type="spellEnd"/>
      <w:r w:rsidRPr="0044084E">
        <w:rPr>
          <w:sz w:val="28"/>
          <w:szCs w:val="28"/>
        </w:rPr>
        <w:t xml:space="preserve"> об уровне потребительских цен на продукты питания и </w:t>
      </w:r>
      <w:r>
        <w:rPr>
          <w:sz w:val="28"/>
          <w:szCs w:val="28"/>
        </w:rPr>
        <w:t xml:space="preserve">индексов потребительских цен на </w:t>
      </w:r>
      <w:r w:rsidRPr="0044084E">
        <w:rPr>
          <w:sz w:val="28"/>
          <w:szCs w:val="28"/>
        </w:rPr>
        <w:t>продовольственные/непродовольственные товары и услуги за июль, август и сентябрь 2014 года.</w:t>
      </w:r>
      <w:r>
        <w:rPr>
          <w:sz w:val="28"/>
          <w:szCs w:val="28"/>
        </w:rPr>
        <w:t xml:space="preserve"> </w:t>
      </w:r>
      <w:r w:rsidRPr="0044084E">
        <w:rPr>
          <w:sz w:val="28"/>
          <w:szCs w:val="28"/>
        </w:rPr>
        <w:t>В частности, по основным социально-демографическим группам прожиточный минимум составляет: для трудоспособного населения — 6211 рублей, для пенсионеров — 4780 рублей, для детей — 5884 рубля.</w:t>
      </w:r>
      <w:r w:rsidRPr="0044084E">
        <w:rPr>
          <w:sz w:val="28"/>
          <w:szCs w:val="28"/>
        </w:rPr>
        <w:br/>
      </w:r>
      <w:r w:rsidR="00B34ACD">
        <w:rPr>
          <w:sz w:val="28"/>
          <w:szCs w:val="28"/>
        </w:rPr>
        <w:t>П</w:t>
      </w:r>
      <w:r w:rsidRPr="0044084E">
        <w:rPr>
          <w:sz w:val="28"/>
          <w:szCs w:val="28"/>
        </w:rPr>
        <w:t xml:space="preserve">рожиточный минимум в Российской Федерации за III квартал этого года составил </w:t>
      </w:r>
      <w:r w:rsidRPr="0044084E">
        <w:rPr>
          <w:b/>
          <w:sz w:val="28"/>
          <w:szCs w:val="28"/>
        </w:rPr>
        <w:t>8086</w:t>
      </w:r>
      <w:r w:rsidRPr="0044084E">
        <w:rPr>
          <w:sz w:val="28"/>
          <w:szCs w:val="28"/>
        </w:rPr>
        <w:t xml:space="preserve"> рублей на душу населения.</w:t>
      </w:r>
    </w:p>
    <w:p w:rsidR="00C335DE" w:rsidRPr="0044084E" w:rsidRDefault="00C335DE" w:rsidP="00C335DE">
      <w:pPr>
        <w:spacing w:line="360" w:lineRule="auto"/>
        <w:ind w:left="-142"/>
        <w:rPr>
          <w:sz w:val="28"/>
          <w:szCs w:val="28"/>
        </w:rPr>
      </w:pPr>
      <w:r w:rsidRPr="0044084E">
        <w:rPr>
          <w:sz w:val="28"/>
          <w:szCs w:val="28"/>
        </w:rPr>
        <w:t xml:space="preserve">Государственный совет Крыма установил прожиточный минимум пенсионера в Республике </w:t>
      </w:r>
      <w:r>
        <w:rPr>
          <w:sz w:val="28"/>
          <w:szCs w:val="28"/>
        </w:rPr>
        <w:t xml:space="preserve">Крым </w:t>
      </w:r>
      <w:r w:rsidRPr="0044084E">
        <w:rPr>
          <w:sz w:val="28"/>
          <w:szCs w:val="28"/>
        </w:rPr>
        <w:t xml:space="preserve">на 2015 год в размере </w:t>
      </w:r>
      <w:r w:rsidRPr="0044084E">
        <w:rPr>
          <w:b/>
          <w:sz w:val="28"/>
          <w:szCs w:val="28"/>
        </w:rPr>
        <w:t>6 735</w:t>
      </w:r>
      <w:r w:rsidRPr="0044084E">
        <w:rPr>
          <w:sz w:val="28"/>
          <w:szCs w:val="28"/>
        </w:rPr>
        <w:t xml:space="preserve"> рублей. Соответствующий законопроект принят на заседании республиканского парламента.</w:t>
      </w:r>
    </w:p>
    <w:p w:rsidR="001D3DA3" w:rsidRPr="001D3DA3" w:rsidRDefault="001D3DA3" w:rsidP="001D3DA3">
      <w:pPr>
        <w:spacing w:line="360" w:lineRule="auto"/>
        <w:ind w:left="-142"/>
        <w:rPr>
          <w:sz w:val="28"/>
          <w:szCs w:val="28"/>
        </w:rPr>
      </w:pPr>
      <w:r w:rsidRPr="001D3DA3">
        <w:rPr>
          <w:iCs/>
          <w:sz w:val="28"/>
          <w:szCs w:val="28"/>
        </w:rPr>
        <w:t>Величина прожиточного минимума, согласно Росстату, в соответствии с Федеральным законом от 24 октября 1997 года № 134-ФЗ «О прожиточном минимуме в Российской Федерации» (в ред. Федеральных законов от 27.05.2000 № 75-ФЗ, от 22.08.2004 № 122-ФЗ) представляет собой стоимостную оценку потребительской корзины</w:t>
      </w:r>
      <w:r>
        <w:rPr>
          <w:iCs/>
          <w:sz w:val="28"/>
          <w:szCs w:val="28"/>
        </w:rPr>
        <w:t>. Он</w:t>
      </w:r>
      <w:r w:rsidRPr="001D3DA3">
        <w:rPr>
          <w:iCs/>
          <w:sz w:val="28"/>
          <w:szCs w:val="28"/>
        </w:rPr>
        <w:t xml:space="preserve"> включа</w:t>
      </w:r>
      <w:r>
        <w:rPr>
          <w:iCs/>
          <w:sz w:val="28"/>
          <w:szCs w:val="28"/>
        </w:rPr>
        <w:t xml:space="preserve">ет </w:t>
      </w:r>
      <w:r w:rsidRPr="001D3DA3">
        <w:rPr>
          <w:iCs/>
          <w:sz w:val="28"/>
          <w:szCs w:val="28"/>
        </w:rPr>
        <w:t xml:space="preserve">минимальные наборы продуктов питания, непродовольственных товаров и услуг, </w:t>
      </w:r>
      <w:r w:rsidRPr="001D3DA3">
        <w:rPr>
          <w:iCs/>
          <w:sz w:val="28"/>
          <w:szCs w:val="28"/>
        </w:rPr>
        <w:lastRenderedPageBreak/>
        <w:t>необходимых для сохранения здоровья человека и обеспечения его жизнедеятельности, а также обязательные платежи и сборы.</w:t>
      </w:r>
    </w:p>
    <w:p w:rsidR="00083410" w:rsidRPr="004E4BBA" w:rsidRDefault="0083460C" w:rsidP="004E4BBA">
      <w:pPr>
        <w:spacing w:line="360" w:lineRule="auto"/>
        <w:rPr>
          <w:sz w:val="28"/>
          <w:szCs w:val="28"/>
        </w:rPr>
      </w:pPr>
      <w:r w:rsidRPr="004E4BBA">
        <w:rPr>
          <w:iCs/>
          <w:sz w:val="28"/>
          <w:szCs w:val="28"/>
        </w:rPr>
        <w:t xml:space="preserve">Прожиточный минимум в целом по Российской Федерации предназначается </w:t>
      </w:r>
      <w:proofErr w:type="gramStart"/>
      <w:r w:rsidRPr="004E4BBA">
        <w:rPr>
          <w:iCs/>
          <w:sz w:val="28"/>
          <w:szCs w:val="28"/>
        </w:rPr>
        <w:t>для</w:t>
      </w:r>
      <w:proofErr w:type="gramEnd"/>
      <w:r w:rsidRPr="004E4BBA">
        <w:rPr>
          <w:iCs/>
          <w:sz w:val="28"/>
          <w:szCs w:val="28"/>
        </w:rPr>
        <w:t>:</w:t>
      </w:r>
    </w:p>
    <w:p w:rsidR="00083410" w:rsidRPr="004E4BBA" w:rsidRDefault="004E4BBA" w:rsidP="004E4BBA">
      <w:pPr>
        <w:spacing w:line="360" w:lineRule="auto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3460C" w:rsidRPr="004E4BBA">
        <w:rPr>
          <w:iCs/>
          <w:sz w:val="28"/>
          <w:szCs w:val="28"/>
        </w:rPr>
        <w:t>оценки уровня жизни населения Российской Федерации при разработке и реализации социальной политики и федеральных социальных программ;</w:t>
      </w:r>
    </w:p>
    <w:p w:rsidR="00083410" w:rsidRPr="004E4BBA" w:rsidRDefault="004E4BBA" w:rsidP="004E4BBA">
      <w:pPr>
        <w:spacing w:line="360" w:lineRule="auto"/>
        <w:rPr>
          <w:sz w:val="28"/>
          <w:szCs w:val="28"/>
        </w:rPr>
      </w:pPr>
      <w:r>
        <w:rPr>
          <w:iCs/>
          <w:sz w:val="28"/>
          <w:szCs w:val="28"/>
        </w:rPr>
        <w:t>2.</w:t>
      </w:r>
      <w:r w:rsidR="0083460C" w:rsidRPr="004E4BBA">
        <w:rPr>
          <w:iCs/>
          <w:sz w:val="28"/>
          <w:szCs w:val="28"/>
        </w:rPr>
        <w:t xml:space="preserve">обоснования устанавливаемых на федеральном уровне минимального </w:t>
      </w:r>
      <w:proofErr w:type="gramStart"/>
      <w:r w:rsidR="0083460C" w:rsidRPr="004E4BBA">
        <w:rPr>
          <w:iCs/>
          <w:sz w:val="28"/>
          <w:szCs w:val="28"/>
        </w:rPr>
        <w:t>размера оплаты труда</w:t>
      </w:r>
      <w:proofErr w:type="gramEnd"/>
      <w:r w:rsidR="0083460C" w:rsidRPr="004E4BBA">
        <w:rPr>
          <w:iCs/>
          <w:sz w:val="28"/>
          <w:szCs w:val="28"/>
        </w:rPr>
        <w:t xml:space="preserve"> и минимального размера пенсии по старости, а также для определения размеров стипендий, пособий и других социальных выплат;</w:t>
      </w:r>
    </w:p>
    <w:p w:rsidR="00083410" w:rsidRPr="004E4BBA" w:rsidRDefault="004E4BBA" w:rsidP="004E4BBA">
      <w:pPr>
        <w:spacing w:line="360" w:lineRule="auto"/>
        <w:rPr>
          <w:sz w:val="28"/>
          <w:szCs w:val="28"/>
        </w:rPr>
      </w:pPr>
      <w:r>
        <w:rPr>
          <w:iCs/>
          <w:sz w:val="28"/>
          <w:szCs w:val="28"/>
        </w:rPr>
        <w:t>3.</w:t>
      </w:r>
      <w:r w:rsidR="0083460C" w:rsidRPr="004E4BBA">
        <w:rPr>
          <w:iCs/>
          <w:sz w:val="28"/>
          <w:szCs w:val="28"/>
        </w:rPr>
        <w:t>формирования федерального бюджета.</w:t>
      </w:r>
    </w:p>
    <w:p w:rsidR="00083410" w:rsidRPr="004E4BBA" w:rsidRDefault="0083460C" w:rsidP="004E4BBA">
      <w:pPr>
        <w:spacing w:line="360" w:lineRule="auto"/>
        <w:rPr>
          <w:sz w:val="28"/>
          <w:szCs w:val="28"/>
        </w:rPr>
      </w:pPr>
      <w:r w:rsidRPr="004E4BBA">
        <w:rPr>
          <w:iCs/>
          <w:sz w:val="28"/>
          <w:szCs w:val="28"/>
        </w:rPr>
        <w:t xml:space="preserve">Прожиточный минимум в субъектах Российской Федерации предназначается </w:t>
      </w:r>
      <w:proofErr w:type="gramStart"/>
      <w:r w:rsidRPr="004E4BBA">
        <w:rPr>
          <w:iCs/>
          <w:sz w:val="28"/>
          <w:szCs w:val="28"/>
        </w:rPr>
        <w:t>для</w:t>
      </w:r>
      <w:proofErr w:type="gramEnd"/>
      <w:r w:rsidRPr="004E4BBA">
        <w:rPr>
          <w:iCs/>
          <w:sz w:val="28"/>
          <w:szCs w:val="28"/>
        </w:rPr>
        <w:t>:</w:t>
      </w:r>
    </w:p>
    <w:p w:rsidR="00083410" w:rsidRPr="004E4BBA" w:rsidRDefault="004E4BBA" w:rsidP="004E4BBA">
      <w:pPr>
        <w:tabs>
          <w:tab w:val="num" w:pos="1440"/>
        </w:tabs>
        <w:spacing w:line="360" w:lineRule="auto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3460C" w:rsidRPr="004E4BBA">
        <w:rPr>
          <w:iCs/>
          <w:sz w:val="28"/>
          <w:szCs w:val="28"/>
        </w:rPr>
        <w:t>оценки уровня жизни населения</w:t>
      </w:r>
      <w:r>
        <w:rPr>
          <w:iCs/>
          <w:sz w:val="28"/>
          <w:szCs w:val="28"/>
        </w:rPr>
        <w:t>,</w:t>
      </w:r>
      <w:r w:rsidR="0083460C" w:rsidRPr="004E4BBA">
        <w:rPr>
          <w:iCs/>
          <w:sz w:val="28"/>
          <w:szCs w:val="28"/>
        </w:rPr>
        <w:t xml:space="preserve"> соответствующего субъекта Российской Федерации</w:t>
      </w:r>
      <w:r>
        <w:rPr>
          <w:iCs/>
          <w:sz w:val="28"/>
          <w:szCs w:val="28"/>
        </w:rPr>
        <w:t>,</w:t>
      </w:r>
      <w:r w:rsidR="0083460C" w:rsidRPr="004E4BBA">
        <w:rPr>
          <w:iCs/>
          <w:sz w:val="28"/>
          <w:szCs w:val="28"/>
        </w:rPr>
        <w:t xml:space="preserve"> при разработке и реализации региональных социальных программ;</w:t>
      </w:r>
    </w:p>
    <w:p w:rsidR="00083410" w:rsidRPr="004E4BBA" w:rsidRDefault="004E4BBA" w:rsidP="004E4BBA">
      <w:pPr>
        <w:tabs>
          <w:tab w:val="num" w:pos="1440"/>
        </w:tabs>
        <w:spacing w:line="360" w:lineRule="auto"/>
        <w:rPr>
          <w:sz w:val="28"/>
          <w:szCs w:val="28"/>
        </w:rPr>
      </w:pPr>
      <w:r>
        <w:rPr>
          <w:iCs/>
          <w:sz w:val="28"/>
          <w:szCs w:val="28"/>
        </w:rPr>
        <w:t>2.</w:t>
      </w:r>
      <w:r w:rsidR="0083460C" w:rsidRPr="004E4BBA">
        <w:rPr>
          <w:iCs/>
          <w:sz w:val="28"/>
          <w:szCs w:val="28"/>
        </w:rPr>
        <w:t>оказания необходимой государственной социальной помощи малоимущим гражданам;</w:t>
      </w:r>
    </w:p>
    <w:p w:rsidR="00083410" w:rsidRPr="004E4BBA" w:rsidRDefault="004E4BBA" w:rsidP="004E4BBA">
      <w:pPr>
        <w:tabs>
          <w:tab w:val="num" w:pos="1440"/>
        </w:tabs>
        <w:spacing w:line="360" w:lineRule="auto"/>
        <w:rPr>
          <w:sz w:val="28"/>
          <w:szCs w:val="28"/>
        </w:rPr>
      </w:pPr>
      <w:r>
        <w:rPr>
          <w:iCs/>
          <w:sz w:val="28"/>
          <w:szCs w:val="28"/>
        </w:rPr>
        <w:t>3.</w:t>
      </w:r>
      <w:r w:rsidR="0083460C" w:rsidRPr="004E4BBA">
        <w:rPr>
          <w:iCs/>
          <w:sz w:val="28"/>
          <w:szCs w:val="28"/>
        </w:rPr>
        <w:t>формирования бюджетов субъектов Российской Федерации</w:t>
      </w:r>
      <w:r w:rsidR="0083460C" w:rsidRPr="004E4BBA">
        <w:rPr>
          <w:i/>
          <w:iCs/>
          <w:sz w:val="28"/>
          <w:szCs w:val="28"/>
        </w:rPr>
        <w:t>.</w:t>
      </w:r>
    </w:p>
    <w:p w:rsidR="00C335DE" w:rsidRDefault="00C335DE" w:rsidP="00476FD1">
      <w:pPr>
        <w:spacing w:line="360" w:lineRule="auto"/>
        <w:jc w:val="both"/>
        <w:rPr>
          <w:sz w:val="28"/>
          <w:szCs w:val="28"/>
        </w:rPr>
      </w:pPr>
    </w:p>
    <w:p w:rsidR="00E5576D" w:rsidRDefault="00E5576D" w:rsidP="00476FD1">
      <w:pPr>
        <w:spacing w:line="360" w:lineRule="auto"/>
        <w:jc w:val="both"/>
        <w:rPr>
          <w:sz w:val="28"/>
          <w:szCs w:val="28"/>
        </w:rPr>
      </w:pPr>
    </w:p>
    <w:p w:rsidR="00E5576D" w:rsidRDefault="00E5576D" w:rsidP="00476FD1">
      <w:pPr>
        <w:spacing w:line="360" w:lineRule="auto"/>
        <w:jc w:val="both"/>
        <w:rPr>
          <w:sz w:val="28"/>
          <w:szCs w:val="28"/>
        </w:rPr>
      </w:pPr>
    </w:p>
    <w:p w:rsidR="00713E8C" w:rsidRDefault="00713E8C" w:rsidP="00476FD1">
      <w:pPr>
        <w:spacing w:line="360" w:lineRule="auto"/>
        <w:jc w:val="both"/>
        <w:rPr>
          <w:sz w:val="28"/>
          <w:szCs w:val="28"/>
        </w:rPr>
      </w:pPr>
    </w:p>
    <w:p w:rsidR="00713E8C" w:rsidRDefault="00713E8C" w:rsidP="00476FD1">
      <w:pPr>
        <w:spacing w:line="360" w:lineRule="auto"/>
        <w:jc w:val="both"/>
        <w:rPr>
          <w:sz w:val="28"/>
          <w:szCs w:val="28"/>
        </w:rPr>
      </w:pPr>
    </w:p>
    <w:p w:rsidR="00E07465" w:rsidRDefault="00E07465" w:rsidP="001211E3">
      <w:pPr>
        <w:spacing w:line="360" w:lineRule="auto"/>
        <w:jc w:val="both"/>
        <w:rPr>
          <w:b/>
          <w:sz w:val="28"/>
          <w:szCs w:val="28"/>
        </w:rPr>
      </w:pPr>
    </w:p>
    <w:p w:rsidR="00E07465" w:rsidRDefault="00E07465" w:rsidP="001211E3">
      <w:pPr>
        <w:spacing w:line="360" w:lineRule="auto"/>
        <w:jc w:val="both"/>
        <w:rPr>
          <w:b/>
          <w:sz w:val="28"/>
          <w:szCs w:val="28"/>
        </w:rPr>
      </w:pPr>
    </w:p>
    <w:p w:rsidR="00E07465" w:rsidRDefault="00E07465" w:rsidP="001211E3">
      <w:pPr>
        <w:spacing w:line="360" w:lineRule="auto"/>
        <w:jc w:val="both"/>
        <w:rPr>
          <w:b/>
          <w:sz w:val="28"/>
          <w:szCs w:val="28"/>
        </w:rPr>
      </w:pPr>
    </w:p>
    <w:p w:rsidR="001935DB" w:rsidRDefault="001935DB" w:rsidP="001211E3">
      <w:pPr>
        <w:spacing w:line="360" w:lineRule="auto"/>
        <w:jc w:val="both"/>
        <w:rPr>
          <w:b/>
          <w:sz w:val="28"/>
          <w:szCs w:val="28"/>
        </w:rPr>
      </w:pPr>
    </w:p>
    <w:p w:rsidR="001935DB" w:rsidRDefault="001935DB" w:rsidP="001211E3">
      <w:pPr>
        <w:spacing w:line="360" w:lineRule="auto"/>
        <w:jc w:val="both"/>
        <w:rPr>
          <w:b/>
          <w:sz w:val="28"/>
          <w:szCs w:val="28"/>
        </w:rPr>
      </w:pPr>
    </w:p>
    <w:p w:rsidR="001211E3" w:rsidRPr="001211E3" w:rsidRDefault="001211E3" w:rsidP="001211E3">
      <w:pPr>
        <w:spacing w:line="360" w:lineRule="auto"/>
        <w:jc w:val="both"/>
        <w:rPr>
          <w:b/>
          <w:sz w:val="28"/>
          <w:szCs w:val="28"/>
        </w:rPr>
      </w:pPr>
      <w:r w:rsidRPr="001211E3">
        <w:rPr>
          <w:b/>
          <w:sz w:val="28"/>
          <w:szCs w:val="28"/>
        </w:rPr>
        <w:t>3.1</w:t>
      </w:r>
      <w:r w:rsidR="001935DB">
        <w:rPr>
          <w:b/>
          <w:sz w:val="28"/>
          <w:szCs w:val="28"/>
        </w:rPr>
        <w:t>.</w:t>
      </w:r>
      <w:r w:rsidRPr="001211E3">
        <w:rPr>
          <w:b/>
          <w:sz w:val="28"/>
          <w:szCs w:val="28"/>
        </w:rPr>
        <w:t>Структура потребительских расходов населения на продукты питания</w:t>
      </w:r>
      <w:r w:rsidRPr="001211E3">
        <w:rPr>
          <w:sz w:val="28"/>
          <w:szCs w:val="28"/>
        </w:rPr>
        <w:t xml:space="preserve"> </w:t>
      </w:r>
      <w:r w:rsidRPr="001211E3">
        <w:rPr>
          <w:b/>
          <w:sz w:val="28"/>
          <w:szCs w:val="28"/>
        </w:rPr>
        <w:t>в разных семьях по составу и</w:t>
      </w:r>
      <w:r w:rsidR="0094003F">
        <w:rPr>
          <w:b/>
          <w:sz w:val="28"/>
          <w:szCs w:val="28"/>
        </w:rPr>
        <w:t xml:space="preserve"> по статусу</w:t>
      </w:r>
    </w:p>
    <w:p w:rsidR="001211E3" w:rsidRDefault="001211E3" w:rsidP="00476FD1">
      <w:pPr>
        <w:spacing w:line="360" w:lineRule="auto"/>
        <w:jc w:val="both"/>
        <w:rPr>
          <w:sz w:val="28"/>
          <w:szCs w:val="28"/>
        </w:rPr>
      </w:pPr>
    </w:p>
    <w:p w:rsidR="007105EE" w:rsidRPr="00476FD1" w:rsidRDefault="007105EE" w:rsidP="000B3A1A">
      <w:pPr>
        <w:spacing w:line="360" w:lineRule="auto"/>
        <w:rPr>
          <w:sz w:val="28"/>
          <w:szCs w:val="28"/>
        </w:rPr>
      </w:pPr>
      <w:proofErr w:type="gramStart"/>
      <w:r w:rsidRPr="00476FD1">
        <w:rPr>
          <w:sz w:val="28"/>
          <w:szCs w:val="28"/>
        </w:rPr>
        <w:t>Для исследования</w:t>
      </w:r>
      <w:r w:rsidR="00916AD3">
        <w:rPr>
          <w:sz w:val="28"/>
          <w:szCs w:val="28"/>
        </w:rPr>
        <w:t>,</w:t>
      </w:r>
      <w:r w:rsidR="00FB1279">
        <w:rPr>
          <w:sz w:val="28"/>
          <w:szCs w:val="28"/>
        </w:rPr>
        <w:t xml:space="preserve"> хватает ли прожиточного минимума</w:t>
      </w:r>
      <w:r w:rsidR="000B3A1A">
        <w:rPr>
          <w:sz w:val="28"/>
          <w:szCs w:val="28"/>
        </w:rPr>
        <w:t xml:space="preserve"> (</w:t>
      </w:r>
      <w:r w:rsidR="000B3A1A" w:rsidRPr="00C4712B">
        <w:rPr>
          <w:sz w:val="28"/>
          <w:szCs w:val="28"/>
        </w:rPr>
        <w:t>соотношения стоимости непродовольственных товаров и услуг со стоимостью продуктов питания (</w:t>
      </w:r>
      <w:r w:rsidR="000B3A1A">
        <w:rPr>
          <w:sz w:val="28"/>
          <w:szCs w:val="28"/>
        </w:rPr>
        <w:t>50/50 %</w:t>
      </w:r>
      <w:r w:rsidR="000B3A1A" w:rsidRPr="00C4712B">
        <w:rPr>
          <w:sz w:val="28"/>
          <w:szCs w:val="28"/>
        </w:rPr>
        <w:t>):</w:t>
      </w:r>
      <w:r w:rsidR="00FB1279">
        <w:rPr>
          <w:sz w:val="28"/>
          <w:szCs w:val="28"/>
        </w:rPr>
        <w:t xml:space="preserve"> установленного в Крыму,</w:t>
      </w:r>
      <w:r w:rsidRPr="00476FD1">
        <w:rPr>
          <w:sz w:val="28"/>
          <w:szCs w:val="28"/>
        </w:rPr>
        <w:t xml:space="preserve"> были выбраны следующие семьи</w:t>
      </w:r>
      <w:r w:rsidR="0002112D" w:rsidRPr="0002112D">
        <w:rPr>
          <w:sz w:val="28"/>
          <w:szCs w:val="28"/>
        </w:rPr>
        <w:t xml:space="preserve"> </w:t>
      </w:r>
      <w:r w:rsidR="0002112D">
        <w:rPr>
          <w:sz w:val="28"/>
          <w:szCs w:val="28"/>
        </w:rPr>
        <w:t>по составу и по статусу</w:t>
      </w:r>
      <w:r w:rsidRPr="00476FD1">
        <w:rPr>
          <w:sz w:val="28"/>
          <w:szCs w:val="28"/>
        </w:rPr>
        <w:t>:</w:t>
      </w:r>
      <w:proofErr w:type="gramEnd"/>
    </w:p>
    <w:p w:rsidR="007105EE" w:rsidRPr="00476FD1" w:rsidRDefault="007105EE" w:rsidP="00476FD1">
      <w:pPr>
        <w:numPr>
          <w:ilvl w:val="0"/>
          <w:numId w:val="4"/>
        </w:numPr>
        <w:tabs>
          <w:tab w:val="clear" w:pos="1740"/>
        </w:tabs>
        <w:autoSpaceDE/>
        <w:autoSpaceDN/>
        <w:spacing w:line="360" w:lineRule="auto"/>
        <w:ind w:left="480" w:firstLine="0"/>
        <w:jc w:val="both"/>
        <w:rPr>
          <w:sz w:val="28"/>
          <w:szCs w:val="28"/>
        </w:rPr>
      </w:pPr>
      <w:r w:rsidRPr="00476FD1">
        <w:rPr>
          <w:sz w:val="28"/>
          <w:szCs w:val="28"/>
        </w:rPr>
        <w:t>1 группа – всего 4 человека, из них 2  трудоспособного возраста, 2  ребёнка;</w:t>
      </w:r>
    </w:p>
    <w:p w:rsidR="007105EE" w:rsidRPr="00476FD1" w:rsidRDefault="007105EE" w:rsidP="00476FD1">
      <w:pPr>
        <w:numPr>
          <w:ilvl w:val="0"/>
          <w:numId w:val="4"/>
        </w:numPr>
        <w:tabs>
          <w:tab w:val="clear" w:pos="1740"/>
        </w:tabs>
        <w:autoSpaceDE/>
        <w:autoSpaceDN/>
        <w:spacing w:line="360" w:lineRule="auto"/>
        <w:ind w:left="480" w:firstLine="0"/>
        <w:jc w:val="both"/>
        <w:rPr>
          <w:sz w:val="28"/>
          <w:szCs w:val="28"/>
        </w:rPr>
      </w:pPr>
      <w:r w:rsidRPr="00476FD1">
        <w:rPr>
          <w:sz w:val="28"/>
          <w:szCs w:val="28"/>
        </w:rPr>
        <w:t>2 группа – всего 3 человека, из них 2   трудоспособного возраста, 1 ребёнок;</w:t>
      </w:r>
    </w:p>
    <w:p w:rsidR="007105EE" w:rsidRPr="00476FD1" w:rsidRDefault="007105EE" w:rsidP="00476FD1">
      <w:pPr>
        <w:numPr>
          <w:ilvl w:val="0"/>
          <w:numId w:val="4"/>
        </w:numPr>
        <w:tabs>
          <w:tab w:val="clear" w:pos="1740"/>
        </w:tabs>
        <w:autoSpaceDE/>
        <w:autoSpaceDN/>
        <w:spacing w:line="360" w:lineRule="auto"/>
        <w:ind w:left="480" w:firstLine="0"/>
        <w:jc w:val="both"/>
        <w:rPr>
          <w:sz w:val="28"/>
          <w:szCs w:val="28"/>
        </w:rPr>
      </w:pPr>
      <w:r w:rsidRPr="00476FD1">
        <w:rPr>
          <w:sz w:val="28"/>
          <w:szCs w:val="28"/>
        </w:rPr>
        <w:t>3 группа – всего  2 человека, оба пенсионеры;</w:t>
      </w:r>
    </w:p>
    <w:p w:rsidR="007105EE" w:rsidRPr="00476FD1" w:rsidRDefault="007105EE" w:rsidP="00476FD1">
      <w:pPr>
        <w:spacing w:line="360" w:lineRule="auto"/>
        <w:jc w:val="both"/>
        <w:rPr>
          <w:sz w:val="28"/>
          <w:szCs w:val="28"/>
        </w:rPr>
      </w:pPr>
      <w:r w:rsidRPr="00476FD1">
        <w:rPr>
          <w:sz w:val="28"/>
          <w:szCs w:val="28"/>
        </w:rPr>
        <w:t xml:space="preserve">Все расчёты производились путём суммирования произведений (количество человек по статусу на среднюю стоимость продуктов питания в месяц). Единицей измерения является рубль. Все расчёты представлены в соответствующих таблицах, а  результаты отображены на графиках. </w:t>
      </w:r>
    </w:p>
    <w:p w:rsidR="00327515" w:rsidRDefault="007105EE" w:rsidP="000B3A1A">
      <w:pPr>
        <w:spacing w:line="360" w:lineRule="auto"/>
        <w:jc w:val="both"/>
        <w:rPr>
          <w:sz w:val="28"/>
          <w:szCs w:val="28"/>
        </w:rPr>
      </w:pPr>
      <w:r w:rsidRPr="00476FD1">
        <w:rPr>
          <w:b/>
          <w:sz w:val="28"/>
          <w:szCs w:val="28"/>
        </w:rPr>
        <w:t xml:space="preserve">1 группа  </w:t>
      </w:r>
      <w:r w:rsidRPr="00476FD1">
        <w:rPr>
          <w:sz w:val="28"/>
          <w:szCs w:val="28"/>
        </w:rPr>
        <w:t>- 2 трудоспособного возраста, 2 ребёнка.</w:t>
      </w:r>
    </w:p>
    <w:p w:rsidR="00476FD1" w:rsidRPr="00EA5E2B" w:rsidRDefault="000B3A1A" w:rsidP="0002112D">
      <w:pPr>
        <w:tabs>
          <w:tab w:val="left" w:pos="7719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327515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02112D" w:rsidRPr="00EA5E2B">
        <w:rPr>
          <w:i/>
          <w:sz w:val="28"/>
          <w:szCs w:val="28"/>
        </w:rPr>
        <w:t>Таблица 3.</w:t>
      </w:r>
      <w:r w:rsidR="00327515" w:rsidRPr="00EA5E2B">
        <w:rPr>
          <w:i/>
          <w:sz w:val="28"/>
          <w:szCs w:val="28"/>
        </w:rPr>
        <w:t>4</w:t>
      </w:r>
    </w:p>
    <w:tbl>
      <w:tblPr>
        <w:tblStyle w:val="a7"/>
        <w:tblW w:w="0" w:type="auto"/>
        <w:tblLook w:val="04A0"/>
      </w:tblPr>
      <w:tblGrid>
        <w:gridCol w:w="2152"/>
        <w:gridCol w:w="2267"/>
        <w:gridCol w:w="2267"/>
        <w:gridCol w:w="1455"/>
        <w:gridCol w:w="1430"/>
      </w:tblGrid>
      <w:tr w:rsidR="00C16588" w:rsidTr="00C16588">
        <w:tc>
          <w:tcPr>
            <w:tcW w:w="2518" w:type="dxa"/>
          </w:tcPr>
          <w:p w:rsidR="00C16588" w:rsidRPr="00C335DE" w:rsidRDefault="00A06056" w:rsidP="00476FD1">
            <w:pPr>
              <w:rPr>
                <w:b/>
                <w:sz w:val="28"/>
                <w:szCs w:val="28"/>
              </w:rPr>
            </w:pPr>
            <w:r w:rsidRPr="00C335DE">
              <w:rPr>
                <w:b/>
                <w:sz w:val="28"/>
                <w:szCs w:val="28"/>
              </w:rPr>
              <w:t xml:space="preserve">     </w:t>
            </w:r>
            <w:r w:rsidR="00C335DE">
              <w:rPr>
                <w:b/>
                <w:sz w:val="28"/>
                <w:szCs w:val="28"/>
              </w:rPr>
              <w:t>Г</w:t>
            </w:r>
            <w:r w:rsidRPr="00C335DE">
              <w:rPr>
                <w:b/>
                <w:sz w:val="28"/>
                <w:szCs w:val="28"/>
              </w:rPr>
              <w:t>руппа</w:t>
            </w:r>
          </w:p>
        </w:tc>
        <w:tc>
          <w:tcPr>
            <w:tcW w:w="1985" w:type="dxa"/>
          </w:tcPr>
          <w:p w:rsidR="00C16588" w:rsidRDefault="00A06056" w:rsidP="00A06056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  <w:r w:rsidR="00AF4DA5" w:rsidRPr="00476FD1">
              <w:rPr>
                <w:sz w:val="28"/>
                <w:szCs w:val="28"/>
              </w:rPr>
              <w:t xml:space="preserve"> трудоспособного возраста</w:t>
            </w:r>
          </w:p>
        </w:tc>
        <w:tc>
          <w:tcPr>
            <w:tcW w:w="1984" w:type="dxa"/>
          </w:tcPr>
          <w:p w:rsidR="00C16588" w:rsidRDefault="00A06056" w:rsidP="00A06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  <w:r w:rsidR="00AF4DA5" w:rsidRPr="00476FD1">
              <w:rPr>
                <w:sz w:val="28"/>
                <w:szCs w:val="28"/>
              </w:rPr>
              <w:t xml:space="preserve"> трудоспособного возраста</w:t>
            </w:r>
          </w:p>
        </w:tc>
        <w:tc>
          <w:tcPr>
            <w:tcW w:w="1559" w:type="dxa"/>
          </w:tcPr>
          <w:p w:rsidR="00AF4DA5" w:rsidRDefault="00A06056" w:rsidP="00A06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C16588" w:rsidRPr="00AF4DA5" w:rsidRDefault="00AF4DA5" w:rsidP="00AF4DA5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ребён</w:t>
            </w:r>
            <w:r>
              <w:rPr>
                <w:sz w:val="28"/>
                <w:szCs w:val="28"/>
              </w:rPr>
              <w:t>о</w:t>
            </w:r>
            <w:r w:rsidRPr="00476FD1">
              <w:rPr>
                <w:sz w:val="28"/>
                <w:szCs w:val="28"/>
              </w:rPr>
              <w:t>к</w:t>
            </w:r>
          </w:p>
        </w:tc>
        <w:tc>
          <w:tcPr>
            <w:tcW w:w="1525" w:type="dxa"/>
          </w:tcPr>
          <w:p w:rsidR="00AF4DA5" w:rsidRDefault="00A06056" w:rsidP="00A06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C16588" w:rsidRPr="00AF4DA5" w:rsidRDefault="00AF4DA5" w:rsidP="00AF4DA5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ребён</w:t>
            </w:r>
            <w:r>
              <w:rPr>
                <w:sz w:val="28"/>
                <w:szCs w:val="28"/>
              </w:rPr>
              <w:t>о</w:t>
            </w:r>
            <w:r w:rsidRPr="00476FD1">
              <w:rPr>
                <w:sz w:val="28"/>
                <w:szCs w:val="28"/>
              </w:rPr>
              <w:t>к</w:t>
            </w:r>
          </w:p>
        </w:tc>
      </w:tr>
      <w:tr w:rsidR="00C16588" w:rsidTr="00C16588">
        <w:tc>
          <w:tcPr>
            <w:tcW w:w="2518" w:type="dxa"/>
          </w:tcPr>
          <w:p w:rsidR="00C16588" w:rsidRPr="00C335DE" w:rsidRDefault="00A06056" w:rsidP="00A06056">
            <w:pPr>
              <w:ind w:firstLine="708"/>
              <w:rPr>
                <w:b/>
                <w:sz w:val="28"/>
                <w:szCs w:val="28"/>
              </w:rPr>
            </w:pPr>
            <w:r w:rsidRPr="00C335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16588" w:rsidRDefault="00A06056" w:rsidP="00CF5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F50B5">
              <w:rPr>
                <w:sz w:val="28"/>
                <w:szCs w:val="28"/>
              </w:rPr>
              <w:t>3495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984" w:type="dxa"/>
          </w:tcPr>
          <w:p w:rsidR="00C16588" w:rsidRDefault="00CF50B5" w:rsidP="00476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3495</w:t>
            </w:r>
          </w:p>
        </w:tc>
        <w:tc>
          <w:tcPr>
            <w:tcW w:w="1559" w:type="dxa"/>
          </w:tcPr>
          <w:p w:rsidR="00C16588" w:rsidRDefault="00A06056" w:rsidP="00CF5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F50B5">
              <w:rPr>
                <w:sz w:val="28"/>
                <w:szCs w:val="28"/>
              </w:rPr>
              <w:t>3910,6</w:t>
            </w:r>
          </w:p>
        </w:tc>
        <w:tc>
          <w:tcPr>
            <w:tcW w:w="1525" w:type="dxa"/>
          </w:tcPr>
          <w:p w:rsidR="00C16588" w:rsidRDefault="00A06056" w:rsidP="00CF5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F50B5">
              <w:rPr>
                <w:sz w:val="28"/>
                <w:szCs w:val="28"/>
              </w:rPr>
              <w:t>3910,6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06056" w:rsidTr="002E0F14">
        <w:tc>
          <w:tcPr>
            <w:tcW w:w="2518" w:type="dxa"/>
          </w:tcPr>
          <w:p w:rsidR="00A06056" w:rsidRPr="00C335DE" w:rsidRDefault="00A06056" w:rsidP="00476FD1">
            <w:pPr>
              <w:rPr>
                <w:b/>
                <w:sz w:val="28"/>
                <w:szCs w:val="28"/>
              </w:rPr>
            </w:pPr>
            <w:r w:rsidRPr="00C335DE">
              <w:rPr>
                <w:b/>
                <w:sz w:val="28"/>
                <w:szCs w:val="28"/>
              </w:rPr>
              <w:t xml:space="preserve">      Итого:</w:t>
            </w:r>
          </w:p>
        </w:tc>
        <w:tc>
          <w:tcPr>
            <w:tcW w:w="7053" w:type="dxa"/>
            <w:gridSpan w:val="4"/>
          </w:tcPr>
          <w:p w:rsidR="00A06056" w:rsidRPr="00A06056" w:rsidRDefault="00A06056" w:rsidP="00476F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CF50B5">
              <w:rPr>
                <w:b/>
                <w:sz w:val="28"/>
                <w:szCs w:val="28"/>
              </w:rPr>
              <w:t>14811</w:t>
            </w:r>
            <w:r w:rsidRPr="00A06056">
              <w:rPr>
                <w:b/>
                <w:sz w:val="28"/>
                <w:szCs w:val="28"/>
              </w:rPr>
              <w:t>,2 рублей</w:t>
            </w:r>
          </w:p>
        </w:tc>
      </w:tr>
    </w:tbl>
    <w:p w:rsidR="00BC222C" w:rsidRDefault="00BC222C" w:rsidP="00476FD1">
      <w:pPr>
        <w:rPr>
          <w:sz w:val="28"/>
          <w:szCs w:val="28"/>
        </w:rPr>
      </w:pPr>
    </w:p>
    <w:p w:rsidR="00BC222C" w:rsidRDefault="00BC222C" w:rsidP="00476FD1">
      <w:pPr>
        <w:rPr>
          <w:sz w:val="28"/>
          <w:szCs w:val="28"/>
        </w:rPr>
      </w:pPr>
      <w:r w:rsidRPr="00BC222C">
        <w:rPr>
          <w:noProof/>
          <w:sz w:val="28"/>
          <w:szCs w:val="28"/>
        </w:rPr>
        <w:drawing>
          <wp:inline distT="0" distB="0" distL="0" distR="0">
            <wp:extent cx="5067780" cy="1913324"/>
            <wp:effectExtent l="19050" t="0" r="18570" b="0"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10E2F" w:rsidRPr="00E07465" w:rsidRDefault="00010E2F" w:rsidP="00010E2F">
      <w:pPr>
        <w:numPr>
          <w:ilvl w:val="0"/>
          <w:numId w:val="12"/>
        </w:numPr>
        <w:tabs>
          <w:tab w:val="left" w:pos="5589"/>
        </w:tabs>
        <w:rPr>
          <w:sz w:val="28"/>
          <w:szCs w:val="28"/>
        </w:rPr>
      </w:pPr>
      <w:r w:rsidRPr="00E07465">
        <w:rPr>
          <w:sz w:val="28"/>
          <w:szCs w:val="28"/>
        </w:rPr>
        <w:t>По расчетам</w:t>
      </w:r>
      <w:r w:rsidR="000A6544">
        <w:rPr>
          <w:sz w:val="28"/>
          <w:szCs w:val="28"/>
        </w:rPr>
        <w:t xml:space="preserve"> РК</w:t>
      </w:r>
      <w:r w:rsidRPr="00E07465">
        <w:rPr>
          <w:sz w:val="28"/>
          <w:szCs w:val="28"/>
        </w:rPr>
        <w:t>, на данную группу приходиться 24190 рублей.</w:t>
      </w:r>
    </w:p>
    <w:p w:rsidR="00010E2F" w:rsidRPr="00E07465" w:rsidRDefault="00010E2F" w:rsidP="00010E2F">
      <w:pPr>
        <w:numPr>
          <w:ilvl w:val="0"/>
          <w:numId w:val="12"/>
        </w:numPr>
        <w:tabs>
          <w:tab w:val="left" w:pos="5589"/>
        </w:tabs>
        <w:rPr>
          <w:sz w:val="28"/>
          <w:szCs w:val="28"/>
        </w:rPr>
      </w:pPr>
      <w:r w:rsidRPr="00E07465">
        <w:rPr>
          <w:sz w:val="28"/>
          <w:szCs w:val="28"/>
        </w:rPr>
        <w:t xml:space="preserve">По нашим расчетам  </w:t>
      </w:r>
      <w:r w:rsidR="009C191D">
        <w:rPr>
          <w:sz w:val="28"/>
          <w:szCs w:val="28"/>
        </w:rPr>
        <w:t>(14811,2+14811,2-это 50% на услуги и непродовольственные товары)</w:t>
      </w:r>
      <w:r w:rsidRPr="00E07465">
        <w:rPr>
          <w:sz w:val="28"/>
          <w:szCs w:val="28"/>
        </w:rPr>
        <w:t xml:space="preserve"> </w:t>
      </w:r>
      <w:r w:rsidR="000A6544">
        <w:rPr>
          <w:sz w:val="28"/>
          <w:szCs w:val="28"/>
        </w:rPr>
        <w:t xml:space="preserve">- </w:t>
      </w:r>
      <w:r w:rsidRPr="00E07465">
        <w:rPr>
          <w:sz w:val="28"/>
          <w:szCs w:val="28"/>
        </w:rPr>
        <w:t>29622,4 рублей.</w:t>
      </w:r>
    </w:p>
    <w:p w:rsidR="00EA5E2B" w:rsidRDefault="00EA5E2B" w:rsidP="00476FD1">
      <w:pPr>
        <w:rPr>
          <w:b/>
          <w:sz w:val="28"/>
          <w:szCs w:val="28"/>
        </w:rPr>
      </w:pPr>
    </w:p>
    <w:p w:rsidR="00EA5E2B" w:rsidRDefault="00C16588" w:rsidP="0094003F">
      <w:pPr>
        <w:rPr>
          <w:sz w:val="28"/>
          <w:szCs w:val="28"/>
        </w:rPr>
      </w:pPr>
      <w:r w:rsidRPr="00C16588">
        <w:rPr>
          <w:b/>
          <w:sz w:val="28"/>
          <w:szCs w:val="28"/>
        </w:rPr>
        <w:t>2 группа</w:t>
      </w:r>
      <w:r w:rsidRPr="00476F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2 </w:t>
      </w:r>
      <w:r w:rsidRPr="00476FD1">
        <w:rPr>
          <w:sz w:val="28"/>
          <w:szCs w:val="28"/>
        </w:rPr>
        <w:t>трудоспособного возраста, 1 ребёнок</w:t>
      </w:r>
      <w:r>
        <w:rPr>
          <w:sz w:val="28"/>
          <w:szCs w:val="28"/>
        </w:rPr>
        <w:t>.</w:t>
      </w:r>
      <w:r w:rsidR="0002112D">
        <w:rPr>
          <w:sz w:val="28"/>
          <w:szCs w:val="28"/>
        </w:rPr>
        <w:t xml:space="preserve">          </w:t>
      </w:r>
    </w:p>
    <w:p w:rsidR="00476FD1" w:rsidRPr="00EA5E2B" w:rsidRDefault="00EA5E2B" w:rsidP="0002112D">
      <w:pPr>
        <w:tabs>
          <w:tab w:val="left" w:pos="8095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4003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02112D" w:rsidRPr="00EA5E2B">
        <w:rPr>
          <w:i/>
          <w:sz w:val="28"/>
          <w:szCs w:val="28"/>
        </w:rPr>
        <w:t>Таблица 3.</w:t>
      </w:r>
      <w:r w:rsidR="00327515" w:rsidRPr="00EA5E2B">
        <w:rPr>
          <w:i/>
          <w:sz w:val="28"/>
          <w:szCs w:val="28"/>
        </w:rPr>
        <w:t>5</w:t>
      </w:r>
    </w:p>
    <w:p w:rsidR="00EA5E2B" w:rsidRPr="00476FD1" w:rsidRDefault="00EA5E2B" w:rsidP="0002112D">
      <w:pPr>
        <w:tabs>
          <w:tab w:val="left" w:pos="8095"/>
        </w:tabs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16588" w:rsidTr="00C16588">
        <w:tc>
          <w:tcPr>
            <w:tcW w:w="2392" w:type="dxa"/>
          </w:tcPr>
          <w:p w:rsidR="00C16588" w:rsidRPr="00C335DE" w:rsidRDefault="00B914F4" w:rsidP="00476FD1">
            <w:pPr>
              <w:rPr>
                <w:b/>
                <w:sz w:val="28"/>
                <w:szCs w:val="28"/>
              </w:rPr>
            </w:pPr>
            <w:r w:rsidRPr="00C335DE">
              <w:rPr>
                <w:b/>
                <w:sz w:val="28"/>
                <w:szCs w:val="28"/>
              </w:rPr>
              <w:t xml:space="preserve">  </w:t>
            </w:r>
            <w:r w:rsidR="00C335DE">
              <w:rPr>
                <w:b/>
                <w:sz w:val="28"/>
                <w:szCs w:val="28"/>
              </w:rPr>
              <w:t>Г</w:t>
            </w:r>
            <w:r w:rsidRPr="00C335DE">
              <w:rPr>
                <w:b/>
                <w:sz w:val="28"/>
                <w:szCs w:val="28"/>
              </w:rPr>
              <w:t>руппа</w:t>
            </w:r>
          </w:p>
        </w:tc>
        <w:tc>
          <w:tcPr>
            <w:tcW w:w="2393" w:type="dxa"/>
          </w:tcPr>
          <w:p w:rsidR="00C16588" w:rsidRDefault="00B914F4" w:rsidP="00476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  <w:r w:rsidR="00AF4DA5" w:rsidRPr="00476FD1">
              <w:rPr>
                <w:sz w:val="28"/>
                <w:szCs w:val="28"/>
              </w:rPr>
              <w:t xml:space="preserve"> трудоспособного возраста</w:t>
            </w:r>
          </w:p>
        </w:tc>
        <w:tc>
          <w:tcPr>
            <w:tcW w:w="2393" w:type="dxa"/>
          </w:tcPr>
          <w:p w:rsidR="00C16588" w:rsidRDefault="00B914F4" w:rsidP="00476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  <w:r w:rsidR="00AF4DA5" w:rsidRPr="00476FD1">
              <w:rPr>
                <w:sz w:val="28"/>
                <w:szCs w:val="28"/>
              </w:rPr>
              <w:t xml:space="preserve"> трудоспособного возраста</w:t>
            </w:r>
          </w:p>
        </w:tc>
        <w:tc>
          <w:tcPr>
            <w:tcW w:w="2393" w:type="dxa"/>
          </w:tcPr>
          <w:p w:rsidR="00AF4DA5" w:rsidRDefault="00B914F4" w:rsidP="00476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  <w:p w:rsidR="00C16588" w:rsidRPr="00AF4DA5" w:rsidRDefault="00AF4DA5" w:rsidP="00AF4DA5">
            <w:pPr>
              <w:rPr>
                <w:sz w:val="28"/>
                <w:szCs w:val="28"/>
              </w:rPr>
            </w:pPr>
            <w:r w:rsidRPr="00476FD1">
              <w:rPr>
                <w:sz w:val="28"/>
                <w:szCs w:val="28"/>
              </w:rPr>
              <w:t>ребён</w:t>
            </w:r>
            <w:r>
              <w:rPr>
                <w:sz w:val="28"/>
                <w:szCs w:val="28"/>
              </w:rPr>
              <w:t>о</w:t>
            </w:r>
            <w:r w:rsidRPr="00476FD1">
              <w:rPr>
                <w:sz w:val="28"/>
                <w:szCs w:val="28"/>
              </w:rPr>
              <w:t>к</w:t>
            </w:r>
          </w:p>
        </w:tc>
      </w:tr>
      <w:tr w:rsidR="00B914F4" w:rsidTr="00C16588">
        <w:tc>
          <w:tcPr>
            <w:tcW w:w="2392" w:type="dxa"/>
          </w:tcPr>
          <w:p w:rsidR="00B914F4" w:rsidRPr="00C335DE" w:rsidRDefault="00B914F4" w:rsidP="00476FD1">
            <w:pPr>
              <w:rPr>
                <w:b/>
                <w:sz w:val="28"/>
                <w:szCs w:val="28"/>
              </w:rPr>
            </w:pPr>
            <w:r w:rsidRPr="00C335DE">
              <w:rPr>
                <w:b/>
                <w:sz w:val="28"/>
                <w:szCs w:val="28"/>
              </w:rPr>
              <w:t xml:space="preserve">      2</w:t>
            </w:r>
          </w:p>
        </w:tc>
        <w:tc>
          <w:tcPr>
            <w:tcW w:w="2393" w:type="dxa"/>
          </w:tcPr>
          <w:p w:rsidR="00B914F4" w:rsidRDefault="0002112D" w:rsidP="00476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F332FE">
              <w:rPr>
                <w:sz w:val="28"/>
                <w:szCs w:val="28"/>
              </w:rPr>
              <w:t>3495</w:t>
            </w:r>
          </w:p>
        </w:tc>
        <w:tc>
          <w:tcPr>
            <w:tcW w:w="2393" w:type="dxa"/>
          </w:tcPr>
          <w:p w:rsidR="00B914F4" w:rsidRDefault="0002112D" w:rsidP="00476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F332FE">
              <w:rPr>
                <w:sz w:val="28"/>
                <w:szCs w:val="28"/>
              </w:rPr>
              <w:t>3495</w:t>
            </w:r>
          </w:p>
        </w:tc>
        <w:tc>
          <w:tcPr>
            <w:tcW w:w="2393" w:type="dxa"/>
          </w:tcPr>
          <w:p w:rsidR="00B914F4" w:rsidRDefault="0002112D" w:rsidP="00476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332FE">
              <w:rPr>
                <w:sz w:val="28"/>
                <w:szCs w:val="28"/>
              </w:rPr>
              <w:t>3910,6</w:t>
            </w:r>
          </w:p>
        </w:tc>
      </w:tr>
      <w:tr w:rsidR="00B914F4" w:rsidTr="002E0F14">
        <w:tc>
          <w:tcPr>
            <w:tcW w:w="2392" w:type="dxa"/>
          </w:tcPr>
          <w:p w:rsidR="00B914F4" w:rsidRPr="00C335DE" w:rsidRDefault="00B914F4" w:rsidP="00476FD1">
            <w:pPr>
              <w:rPr>
                <w:b/>
                <w:sz w:val="28"/>
                <w:szCs w:val="28"/>
              </w:rPr>
            </w:pPr>
            <w:r w:rsidRPr="00C335DE">
              <w:rPr>
                <w:b/>
                <w:sz w:val="28"/>
                <w:szCs w:val="28"/>
              </w:rPr>
              <w:t xml:space="preserve">   Итого:</w:t>
            </w:r>
          </w:p>
        </w:tc>
        <w:tc>
          <w:tcPr>
            <w:tcW w:w="7179" w:type="dxa"/>
            <w:gridSpan w:val="3"/>
          </w:tcPr>
          <w:p w:rsidR="00B914F4" w:rsidRPr="00B914F4" w:rsidRDefault="00B914F4" w:rsidP="00476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="00F332FE">
              <w:rPr>
                <w:b/>
                <w:sz w:val="28"/>
                <w:szCs w:val="28"/>
              </w:rPr>
              <w:t>10</w:t>
            </w:r>
            <w:r w:rsidRPr="00B914F4">
              <w:rPr>
                <w:b/>
                <w:sz w:val="28"/>
                <w:szCs w:val="28"/>
              </w:rPr>
              <w:t>9</w:t>
            </w:r>
            <w:r w:rsidR="00274099">
              <w:rPr>
                <w:b/>
                <w:sz w:val="28"/>
                <w:szCs w:val="28"/>
              </w:rPr>
              <w:t>00</w:t>
            </w:r>
            <w:r w:rsidRPr="00B914F4">
              <w:rPr>
                <w:b/>
                <w:sz w:val="28"/>
                <w:szCs w:val="28"/>
              </w:rPr>
              <w:t>,6 рублей</w:t>
            </w:r>
          </w:p>
        </w:tc>
      </w:tr>
    </w:tbl>
    <w:p w:rsidR="00BC222C" w:rsidRDefault="00BC222C" w:rsidP="00476FD1">
      <w:pPr>
        <w:rPr>
          <w:sz w:val="28"/>
          <w:szCs w:val="28"/>
        </w:rPr>
      </w:pPr>
    </w:p>
    <w:p w:rsidR="00BC222C" w:rsidRDefault="00BC222C" w:rsidP="00476FD1">
      <w:pPr>
        <w:rPr>
          <w:sz w:val="28"/>
          <w:szCs w:val="28"/>
        </w:rPr>
      </w:pPr>
      <w:r w:rsidRPr="00BC222C">
        <w:rPr>
          <w:noProof/>
          <w:sz w:val="28"/>
          <w:szCs w:val="28"/>
        </w:rPr>
        <w:drawing>
          <wp:inline distT="0" distB="0" distL="0" distR="0">
            <wp:extent cx="5497558" cy="2079171"/>
            <wp:effectExtent l="19050" t="0" r="26942" b="0"/>
            <wp:docPr id="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2943" w:rsidRPr="004012AA" w:rsidRDefault="004D2943" w:rsidP="004D2943">
      <w:pPr>
        <w:numPr>
          <w:ilvl w:val="0"/>
          <w:numId w:val="13"/>
        </w:numPr>
        <w:rPr>
          <w:sz w:val="28"/>
          <w:szCs w:val="28"/>
        </w:rPr>
      </w:pPr>
      <w:r w:rsidRPr="004012AA">
        <w:rPr>
          <w:sz w:val="28"/>
          <w:szCs w:val="28"/>
        </w:rPr>
        <w:t>По расчетам</w:t>
      </w:r>
      <w:r>
        <w:rPr>
          <w:sz w:val="28"/>
          <w:szCs w:val="28"/>
        </w:rPr>
        <w:t xml:space="preserve"> РК</w:t>
      </w:r>
      <w:r w:rsidRPr="004012AA">
        <w:rPr>
          <w:sz w:val="28"/>
          <w:szCs w:val="28"/>
        </w:rPr>
        <w:t>, на 2-ю группу приходится 18306 рублей.</w:t>
      </w:r>
    </w:p>
    <w:p w:rsidR="004D2943" w:rsidRPr="004012AA" w:rsidRDefault="004D2943" w:rsidP="004D2943">
      <w:pPr>
        <w:numPr>
          <w:ilvl w:val="0"/>
          <w:numId w:val="13"/>
        </w:numPr>
        <w:rPr>
          <w:sz w:val="28"/>
          <w:szCs w:val="28"/>
        </w:rPr>
      </w:pPr>
      <w:r w:rsidRPr="004012AA">
        <w:rPr>
          <w:sz w:val="28"/>
          <w:szCs w:val="28"/>
        </w:rPr>
        <w:t>По нашим</w:t>
      </w:r>
      <w:r>
        <w:rPr>
          <w:sz w:val="28"/>
          <w:szCs w:val="28"/>
        </w:rPr>
        <w:t xml:space="preserve"> расчётам</w:t>
      </w:r>
      <w:r w:rsidRPr="004012AA">
        <w:rPr>
          <w:sz w:val="28"/>
          <w:szCs w:val="28"/>
        </w:rPr>
        <w:t xml:space="preserve"> – 21801,2 рублей.</w:t>
      </w:r>
    </w:p>
    <w:p w:rsidR="00BC222C" w:rsidRPr="00476FD1" w:rsidRDefault="00BC222C" w:rsidP="00476FD1">
      <w:pPr>
        <w:rPr>
          <w:sz w:val="28"/>
          <w:szCs w:val="28"/>
        </w:rPr>
      </w:pPr>
    </w:p>
    <w:p w:rsidR="00476FD1" w:rsidRPr="00476FD1" w:rsidRDefault="00C16588" w:rsidP="00476FD1">
      <w:pPr>
        <w:rPr>
          <w:sz w:val="28"/>
          <w:szCs w:val="28"/>
        </w:rPr>
      </w:pPr>
      <w:r w:rsidRPr="00C16588">
        <w:rPr>
          <w:b/>
          <w:sz w:val="28"/>
          <w:szCs w:val="28"/>
        </w:rPr>
        <w:t>3 группа</w:t>
      </w:r>
      <w:r>
        <w:rPr>
          <w:sz w:val="28"/>
          <w:szCs w:val="28"/>
        </w:rPr>
        <w:t xml:space="preserve"> -   </w:t>
      </w:r>
      <w:r w:rsidRPr="00476FD1">
        <w:rPr>
          <w:sz w:val="28"/>
          <w:szCs w:val="28"/>
        </w:rPr>
        <w:t>2 человека, оба пенсионеры</w:t>
      </w:r>
      <w:r>
        <w:rPr>
          <w:sz w:val="28"/>
          <w:szCs w:val="28"/>
        </w:rPr>
        <w:t>.</w:t>
      </w:r>
    </w:p>
    <w:p w:rsidR="00EA5E2B" w:rsidRPr="00BC222C" w:rsidRDefault="0002112D" w:rsidP="0002112D">
      <w:pPr>
        <w:tabs>
          <w:tab w:val="left" w:pos="8004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BC222C">
        <w:rPr>
          <w:i/>
          <w:sz w:val="28"/>
          <w:szCs w:val="28"/>
        </w:rPr>
        <w:t>Таблица 3.</w:t>
      </w:r>
      <w:r w:rsidR="00327515" w:rsidRPr="00BC222C">
        <w:rPr>
          <w:i/>
          <w:sz w:val="28"/>
          <w:szCs w:val="28"/>
        </w:rPr>
        <w:t>6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C16588" w:rsidTr="00C16588">
        <w:tc>
          <w:tcPr>
            <w:tcW w:w="3190" w:type="dxa"/>
          </w:tcPr>
          <w:p w:rsidR="00C16588" w:rsidRPr="00C335DE" w:rsidRDefault="00B914F4" w:rsidP="00476FD1">
            <w:pPr>
              <w:rPr>
                <w:b/>
                <w:sz w:val="28"/>
                <w:szCs w:val="28"/>
              </w:rPr>
            </w:pPr>
            <w:r w:rsidRPr="00C335DE">
              <w:rPr>
                <w:b/>
                <w:sz w:val="28"/>
                <w:szCs w:val="28"/>
              </w:rPr>
              <w:t xml:space="preserve">    </w:t>
            </w:r>
            <w:r w:rsidR="00C335DE">
              <w:rPr>
                <w:b/>
                <w:sz w:val="28"/>
                <w:szCs w:val="28"/>
              </w:rPr>
              <w:t>Г</w:t>
            </w:r>
            <w:r w:rsidRPr="00C335DE">
              <w:rPr>
                <w:b/>
                <w:sz w:val="28"/>
                <w:szCs w:val="28"/>
              </w:rPr>
              <w:t>руппа</w:t>
            </w:r>
          </w:p>
        </w:tc>
        <w:tc>
          <w:tcPr>
            <w:tcW w:w="3190" w:type="dxa"/>
          </w:tcPr>
          <w:p w:rsidR="00C16588" w:rsidRDefault="00B914F4" w:rsidP="00476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 ч.</w:t>
            </w:r>
            <w:r w:rsidR="00AF4DA5" w:rsidRPr="00476FD1">
              <w:rPr>
                <w:sz w:val="28"/>
                <w:szCs w:val="28"/>
              </w:rPr>
              <w:t xml:space="preserve"> пенсионер</w:t>
            </w:r>
          </w:p>
        </w:tc>
        <w:tc>
          <w:tcPr>
            <w:tcW w:w="3191" w:type="dxa"/>
          </w:tcPr>
          <w:p w:rsidR="00C16588" w:rsidRDefault="00B914F4" w:rsidP="00476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 ч.</w:t>
            </w:r>
            <w:r w:rsidR="00AF4DA5" w:rsidRPr="00476FD1">
              <w:rPr>
                <w:sz w:val="28"/>
                <w:szCs w:val="28"/>
              </w:rPr>
              <w:t xml:space="preserve"> пенсионер</w:t>
            </w:r>
          </w:p>
        </w:tc>
      </w:tr>
      <w:tr w:rsidR="00B914F4" w:rsidTr="00C16588">
        <w:tc>
          <w:tcPr>
            <w:tcW w:w="3190" w:type="dxa"/>
          </w:tcPr>
          <w:p w:rsidR="00B914F4" w:rsidRPr="00C335DE" w:rsidRDefault="00B914F4" w:rsidP="00476FD1">
            <w:pPr>
              <w:rPr>
                <w:b/>
                <w:sz w:val="28"/>
                <w:szCs w:val="28"/>
              </w:rPr>
            </w:pPr>
            <w:r w:rsidRPr="00C335DE">
              <w:rPr>
                <w:b/>
                <w:sz w:val="28"/>
                <w:szCs w:val="28"/>
              </w:rPr>
              <w:t xml:space="preserve">        3</w:t>
            </w:r>
          </w:p>
        </w:tc>
        <w:tc>
          <w:tcPr>
            <w:tcW w:w="3190" w:type="dxa"/>
          </w:tcPr>
          <w:p w:rsidR="00B914F4" w:rsidRDefault="00B914F4" w:rsidP="00274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2112D">
              <w:rPr>
                <w:sz w:val="28"/>
                <w:szCs w:val="28"/>
              </w:rPr>
              <w:t xml:space="preserve">     </w:t>
            </w:r>
            <w:r w:rsidR="00274099">
              <w:rPr>
                <w:sz w:val="28"/>
                <w:szCs w:val="28"/>
              </w:rPr>
              <w:t>3044,2</w:t>
            </w:r>
          </w:p>
        </w:tc>
        <w:tc>
          <w:tcPr>
            <w:tcW w:w="3191" w:type="dxa"/>
          </w:tcPr>
          <w:p w:rsidR="00B914F4" w:rsidRDefault="00B914F4" w:rsidP="00274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2112D">
              <w:rPr>
                <w:sz w:val="28"/>
                <w:szCs w:val="28"/>
              </w:rPr>
              <w:t xml:space="preserve">     </w:t>
            </w:r>
            <w:r w:rsidR="00274099">
              <w:rPr>
                <w:sz w:val="28"/>
                <w:szCs w:val="28"/>
              </w:rPr>
              <w:t>3044,2</w:t>
            </w:r>
          </w:p>
        </w:tc>
      </w:tr>
      <w:tr w:rsidR="00B914F4" w:rsidTr="002E0F14">
        <w:tc>
          <w:tcPr>
            <w:tcW w:w="3190" w:type="dxa"/>
          </w:tcPr>
          <w:p w:rsidR="00B914F4" w:rsidRPr="00C335DE" w:rsidRDefault="00B914F4" w:rsidP="00476FD1">
            <w:pPr>
              <w:rPr>
                <w:b/>
                <w:sz w:val="28"/>
                <w:szCs w:val="28"/>
              </w:rPr>
            </w:pPr>
            <w:r w:rsidRPr="00C335DE">
              <w:rPr>
                <w:b/>
                <w:sz w:val="28"/>
                <w:szCs w:val="28"/>
              </w:rPr>
              <w:t xml:space="preserve">     Итого:</w:t>
            </w:r>
          </w:p>
        </w:tc>
        <w:tc>
          <w:tcPr>
            <w:tcW w:w="6381" w:type="dxa"/>
            <w:gridSpan w:val="2"/>
          </w:tcPr>
          <w:p w:rsidR="00B914F4" w:rsidRPr="00B914F4" w:rsidRDefault="00B914F4" w:rsidP="00476F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274099">
              <w:rPr>
                <w:b/>
                <w:sz w:val="28"/>
                <w:szCs w:val="28"/>
              </w:rPr>
              <w:t>6088</w:t>
            </w:r>
            <w:r w:rsidRPr="00B914F4">
              <w:rPr>
                <w:b/>
                <w:sz w:val="28"/>
                <w:szCs w:val="28"/>
              </w:rPr>
              <w:t>,4 рублей</w:t>
            </w:r>
          </w:p>
        </w:tc>
      </w:tr>
    </w:tbl>
    <w:p w:rsidR="00BC222C" w:rsidRPr="00476FD1" w:rsidRDefault="00BC222C" w:rsidP="00476FD1">
      <w:pPr>
        <w:rPr>
          <w:sz w:val="28"/>
          <w:szCs w:val="28"/>
        </w:rPr>
      </w:pPr>
    </w:p>
    <w:p w:rsidR="00BC222C" w:rsidRPr="00EA5E2B" w:rsidRDefault="00BC222C" w:rsidP="00EA5E2B">
      <w:pPr>
        <w:rPr>
          <w:sz w:val="28"/>
          <w:szCs w:val="28"/>
        </w:rPr>
      </w:pPr>
      <w:r w:rsidRPr="00BC222C">
        <w:rPr>
          <w:noProof/>
          <w:sz w:val="28"/>
          <w:szCs w:val="28"/>
        </w:rPr>
        <w:drawing>
          <wp:inline distT="0" distB="0" distL="0" distR="0">
            <wp:extent cx="5495610" cy="2005533"/>
            <wp:effectExtent l="19050" t="0" r="9840" b="0"/>
            <wp:docPr id="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2943" w:rsidRDefault="00EA5E2B" w:rsidP="0002112D">
      <w:pPr>
        <w:tabs>
          <w:tab w:val="left" w:pos="94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C22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:rsidR="004D2943" w:rsidRPr="004012AA" w:rsidRDefault="004D2943" w:rsidP="004D2943">
      <w:pPr>
        <w:numPr>
          <w:ilvl w:val="0"/>
          <w:numId w:val="14"/>
        </w:numPr>
        <w:rPr>
          <w:sz w:val="28"/>
          <w:szCs w:val="28"/>
        </w:rPr>
      </w:pPr>
      <w:r w:rsidRPr="004012AA">
        <w:rPr>
          <w:sz w:val="28"/>
          <w:szCs w:val="28"/>
        </w:rPr>
        <w:t>По расчетам</w:t>
      </w:r>
      <w:r>
        <w:rPr>
          <w:sz w:val="28"/>
          <w:szCs w:val="28"/>
        </w:rPr>
        <w:t xml:space="preserve"> РК</w:t>
      </w:r>
      <w:r w:rsidRPr="004012AA">
        <w:rPr>
          <w:sz w:val="28"/>
          <w:szCs w:val="28"/>
        </w:rPr>
        <w:t>, на 3-ю группу приходиться 9560 рублей.</w:t>
      </w:r>
    </w:p>
    <w:p w:rsidR="000B3A1A" w:rsidRDefault="004D2943" w:rsidP="0002112D">
      <w:pPr>
        <w:numPr>
          <w:ilvl w:val="0"/>
          <w:numId w:val="14"/>
        </w:numPr>
        <w:rPr>
          <w:sz w:val="28"/>
          <w:szCs w:val="28"/>
        </w:rPr>
      </w:pPr>
      <w:r w:rsidRPr="004012AA">
        <w:rPr>
          <w:sz w:val="28"/>
          <w:szCs w:val="28"/>
        </w:rPr>
        <w:t>По нашим</w:t>
      </w:r>
      <w:r>
        <w:rPr>
          <w:sz w:val="28"/>
          <w:szCs w:val="28"/>
        </w:rPr>
        <w:t xml:space="preserve"> расчётам</w:t>
      </w:r>
      <w:r w:rsidRPr="004012AA">
        <w:rPr>
          <w:sz w:val="28"/>
          <w:szCs w:val="28"/>
        </w:rPr>
        <w:t xml:space="preserve"> – 6088,4 рублей.</w:t>
      </w:r>
    </w:p>
    <w:p w:rsidR="001477B7" w:rsidRDefault="001477B7" w:rsidP="000B3A1A">
      <w:pPr>
        <w:ind w:left="360"/>
        <w:rPr>
          <w:b/>
          <w:sz w:val="28"/>
          <w:szCs w:val="28"/>
        </w:rPr>
      </w:pPr>
    </w:p>
    <w:p w:rsidR="008A6B22" w:rsidRPr="000B3A1A" w:rsidRDefault="001211E3" w:rsidP="000B3A1A">
      <w:pPr>
        <w:ind w:left="360"/>
        <w:rPr>
          <w:sz w:val="28"/>
          <w:szCs w:val="28"/>
        </w:rPr>
      </w:pPr>
      <w:r w:rsidRPr="000B3A1A">
        <w:rPr>
          <w:b/>
          <w:sz w:val="28"/>
          <w:szCs w:val="28"/>
        </w:rPr>
        <w:t>3.2</w:t>
      </w:r>
      <w:r w:rsidR="00BC222C" w:rsidRPr="000B3A1A">
        <w:rPr>
          <w:b/>
          <w:sz w:val="28"/>
          <w:szCs w:val="28"/>
        </w:rPr>
        <w:t>.</w:t>
      </w:r>
      <w:r w:rsidRPr="000B3A1A">
        <w:rPr>
          <w:b/>
          <w:sz w:val="28"/>
          <w:szCs w:val="28"/>
        </w:rPr>
        <w:t xml:space="preserve"> </w:t>
      </w:r>
      <w:r w:rsidR="008A6B22" w:rsidRPr="000B3A1A">
        <w:rPr>
          <w:b/>
          <w:sz w:val="28"/>
          <w:szCs w:val="28"/>
        </w:rPr>
        <w:t xml:space="preserve"> Исследование предпочтений жителей при приобретении </w:t>
      </w:r>
      <w:r w:rsidR="00BC222C" w:rsidRPr="000B3A1A">
        <w:rPr>
          <w:b/>
          <w:sz w:val="28"/>
          <w:szCs w:val="28"/>
        </w:rPr>
        <w:t xml:space="preserve">  </w:t>
      </w:r>
      <w:r w:rsidR="008A6B22" w:rsidRPr="000B3A1A">
        <w:rPr>
          <w:b/>
          <w:sz w:val="28"/>
          <w:szCs w:val="28"/>
        </w:rPr>
        <w:t>продуктов питания</w:t>
      </w:r>
    </w:p>
    <w:p w:rsidR="008A6B22" w:rsidRPr="008A6B22" w:rsidRDefault="008A6B22" w:rsidP="00476FD1">
      <w:pPr>
        <w:ind w:firstLine="480"/>
        <w:jc w:val="both"/>
        <w:rPr>
          <w:b/>
        </w:rPr>
      </w:pPr>
    </w:p>
    <w:p w:rsidR="00476FD1" w:rsidRPr="008A6B22" w:rsidRDefault="00327515" w:rsidP="008A6B22">
      <w:pPr>
        <w:spacing w:line="360" w:lineRule="auto"/>
        <w:ind w:firstLine="480"/>
        <w:jc w:val="both"/>
        <w:rPr>
          <w:sz w:val="28"/>
          <w:szCs w:val="28"/>
        </w:rPr>
      </w:pPr>
      <w:r w:rsidRPr="008A6B22">
        <w:rPr>
          <w:sz w:val="28"/>
          <w:szCs w:val="28"/>
        </w:rPr>
        <w:lastRenderedPageBreak/>
        <w:t xml:space="preserve">Любое исследование не может быть полным, если не проводиться опрос населения по теме исследования. </w:t>
      </w:r>
      <w:r w:rsidR="00476FD1" w:rsidRPr="008A6B22">
        <w:rPr>
          <w:sz w:val="28"/>
          <w:szCs w:val="28"/>
        </w:rPr>
        <w:t>Для того чтобы узнать мнение жителей</w:t>
      </w:r>
      <w:r w:rsidR="008A6B22">
        <w:rPr>
          <w:sz w:val="28"/>
          <w:szCs w:val="28"/>
        </w:rPr>
        <w:t xml:space="preserve"> города Бахчисарая</w:t>
      </w:r>
      <w:r w:rsidR="00476FD1" w:rsidRPr="008A6B22">
        <w:rPr>
          <w:sz w:val="28"/>
          <w:szCs w:val="28"/>
        </w:rPr>
        <w:t xml:space="preserve">, я составила анкету, в которой попыталась узнать, </w:t>
      </w:r>
      <w:r w:rsidR="008A6B22">
        <w:rPr>
          <w:sz w:val="28"/>
          <w:szCs w:val="28"/>
        </w:rPr>
        <w:t xml:space="preserve">на что </w:t>
      </w:r>
      <w:r w:rsidR="00476FD1" w:rsidRPr="008A6B22">
        <w:rPr>
          <w:sz w:val="28"/>
          <w:szCs w:val="28"/>
        </w:rPr>
        <w:t xml:space="preserve">они </w:t>
      </w:r>
      <w:r w:rsidR="008A6B22">
        <w:rPr>
          <w:sz w:val="28"/>
          <w:szCs w:val="28"/>
        </w:rPr>
        <w:t xml:space="preserve">обращают внимание </w:t>
      </w:r>
      <w:r w:rsidR="00476FD1" w:rsidRPr="008A6B22">
        <w:rPr>
          <w:sz w:val="28"/>
          <w:szCs w:val="28"/>
        </w:rPr>
        <w:t>приобрета</w:t>
      </w:r>
      <w:r w:rsidR="008A6B22">
        <w:rPr>
          <w:sz w:val="28"/>
          <w:szCs w:val="28"/>
        </w:rPr>
        <w:t>я</w:t>
      </w:r>
      <w:r w:rsidR="00476FD1" w:rsidRPr="008A6B22">
        <w:rPr>
          <w:sz w:val="28"/>
          <w:szCs w:val="28"/>
        </w:rPr>
        <w:t xml:space="preserve"> необходимые продукты питания. (Вопросы анк</w:t>
      </w:r>
      <w:r w:rsidR="00325313">
        <w:rPr>
          <w:sz w:val="28"/>
          <w:szCs w:val="28"/>
        </w:rPr>
        <w:t>еты представлены в Приложении</w:t>
      </w:r>
      <w:r w:rsidR="00AF4A11">
        <w:rPr>
          <w:sz w:val="28"/>
          <w:szCs w:val="28"/>
        </w:rPr>
        <w:t xml:space="preserve"> 1</w:t>
      </w:r>
      <w:r w:rsidR="00476FD1" w:rsidRPr="008A6B22">
        <w:rPr>
          <w:sz w:val="28"/>
          <w:szCs w:val="28"/>
        </w:rPr>
        <w:t>).</w:t>
      </w:r>
    </w:p>
    <w:p w:rsidR="00476FD1" w:rsidRPr="008A6B22" w:rsidRDefault="00476FD1" w:rsidP="008A6B22">
      <w:pPr>
        <w:spacing w:line="360" w:lineRule="auto"/>
        <w:ind w:firstLine="480"/>
        <w:jc w:val="both"/>
        <w:rPr>
          <w:sz w:val="28"/>
          <w:szCs w:val="28"/>
        </w:rPr>
      </w:pPr>
      <w:r w:rsidRPr="008A6B22">
        <w:rPr>
          <w:sz w:val="28"/>
          <w:szCs w:val="28"/>
        </w:rPr>
        <w:t>Всего в опросе приняли участие 43 семьи. Обработав анкеты, я получила следующие данные, которые представила на графике (</w:t>
      </w:r>
      <w:proofErr w:type="gramStart"/>
      <w:r w:rsidRPr="008A6B22">
        <w:rPr>
          <w:sz w:val="28"/>
          <w:szCs w:val="28"/>
        </w:rPr>
        <w:t>см</w:t>
      </w:r>
      <w:proofErr w:type="gramEnd"/>
      <w:r w:rsidRPr="008A6B22">
        <w:rPr>
          <w:sz w:val="28"/>
          <w:szCs w:val="28"/>
        </w:rPr>
        <w:t>.</w:t>
      </w:r>
      <w:r w:rsidR="00325313">
        <w:rPr>
          <w:sz w:val="28"/>
          <w:szCs w:val="28"/>
        </w:rPr>
        <w:t xml:space="preserve"> Приложение</w:t>
      </w:r>
      <w:r w:rsidR="00AF4A11">
        <w:rPr>
          <w:sz w:val="28"/>
          <w:szCs w:val="28"/>
        </w:rPr>
        <w:t xml:space="preserve"> 2</w:t>
      </w:r>
      <w:r w:rsidRPr="008A6B22">
        <w:rPr>
          <w:sz w:val="28"/>
          <w:szCs w:val="28"/>
        </w:rPr>
        <w:t xml:space="preserve">). </w:t>
      </w:r>
    </w:p>
    <w:p w:rsidR="00FB791D" w:rsidRDefault="00476FD1" w:rsidP="00A85DE7">
      <w:pPr>
        <w:spacing w:line="360" w:lineRule="auto"/>
        <w:ind w:firstLine="480"/>
        <w:jc w:val="both"/>
        <w:rPr>
          <w:sz w:val="28"/>
          <w:szCs w:val="28"/>
        </w:rPr>
      </w:pPr>
      <w:r w:rsidRPr="008A6B22">
        <w:rPr>
          <w:sz w:val="28"/>
          <w:szCs w:val="28"/>
        </w:rPr>
        <w:t xml:space="preserve">Анализируя полученные результаты, можно отметить, что </w:t>
      </w:r>
      <w:r w:rsidR="00FB791D" w:rsidRPr="00A85DE7">
        <w:rPr>
          <w:bCs/>
          <w:sz w:val="28"/>
          <w:szCs w:val="28"/>
        </w:rPr>
        <w:t>при покупке продуктов люди чаще всего изучают срок годности (95%), далее по популярности идет цена на продукт (60%), затем состав продукта (43%) и на последнем месте наименование фирмы - производителя(25%). Получается, при покупке продуктов приоритет отдается сроку годности.</w:t>
      </w:r>
    </w:p>
    <w:p w:rsidR="00FB791D" w:rsidRPr="00FB791D" w:rsidRDefault="00FB791D" w:rsidP="00FB791D">
      <w:pPr>
        <w:rPr>
          <w:sz w:val="28"/>
          <w:szCs w:val="28"/>
        </w:rPr>
      </w:pPr>
    </w:p>
    <w:p w:rsidR="00FB791D" w:rsidRDefault="00FB791D" w:rsidP="00FB791D">
      <w:pPr>
        <w:rPr>
          <w:sz w:val="28"/>
          <w:szCs w:val="28"/>
        </w:rPr>
      </w:pPr>
    </w:p>
    <w:p w:rsidR="00325313" w:rsidRDefault="00325313" w:rsidP="00FB791D">
      <w:pPr>
        <w:ind w:firstLine="708"/>
        <w:rPr>
          <w:sz w:val="28"/>
          <w:szCs w:val="28"/>
        </w:rPr>
      </w:pPr>
    </w:p>
    <w:p w:rsidR="00325313" w:rsidRPr="00325313" w:rsidRDefault="00325313" w:rsidP="00325313">
      <w:pPr>
        <w:rPr>
          <w:sz w:val="28"/>
          <w:szCs w:val="28"/>
        </w:rPr>
      </w:pPr>
    </w:p>
    <w:p w:rsidR="00325313" w:rsidRPr="00325313" w:rsidRDefault="00325313" w:rsidP="00325313">
      <w:pPr>
        <w:rPr>
          <w:sz w:val="28"/>
          <w:szCs w:val="28"/>
        </w:rPr>
      </w:pPr>
    </w:p>
    <w:p w:rsidR="00325313" w:rsidRPr="00325313" w:rsidRDefault="00325313" w:rsidP="00325313">
      <w:pPr>
        <w:rPr>
          <w:sz w:val="28"/>
          <w:szCs w:val="28"/>
        </w:rPr>
      </w:pPr>
    </w:p>
    <w:p w:rsidR="00325313" w:rsidRPr="00325313" w:rsidRDefault="00325313" w:rsidP="00325313">
      <w:pPr>
        <w:rPr>
          <w:sz w:val="28"/>
          <w:szCs w:val="28"/>
        </w:rPr>
      </w:pPr>
    </w:p>
    <w:p w:rsidR="00325313" w:rsidRPr="00325313" w:rsidRDefault="00325313" w:rsidP="00325313">
      <w:pPr>
        <w:rPr>
          <w:sz w:val="28"/>
          <w:szCs w:val="28"/>
        </w:rPr>
      </w:pPr>
    </w:p>
    <w:p w:rsidR="00325313" w:rsidRPr="00325313" w:rsidRDefault="00325313" w:rsidP="00325313">
      <w:pPr>
        <w:rPr>
          <w:sz w:val="28"/>
          <w:szCs w:val="28"/>
        </w:rPr>
      </w:pPr>
    </w:p>
    <w:p w:rsidR="00325313" w:rsidRPr="00325313" w:rsidRDefault="00325313" w:rsidP="00325313">
      <w:pPr>
        <w:rPr>
          <w:sz w:val="28"/>
          <w:szCs w:val="28"/>
        </w:rPr>
      </w:pPr>
    </w:p>
    <w:p w:rsidR="00325313" w:rsidRPr="00325313" w:rsidRDefault="00325313" w:rsidP="00325313">
      <w:pPr>
        <w:rPr>
          <w:sz w:val="28"/>
          <w:szCs w:val="28"/>
        </w:rPr>
      </w:pPr>
    </w:p>
    <w:p w:rsidR="00AF4A11" w:rsidRPr="004D2943" w:rsidRDefault="00E5576D" w:rsidP="00325313">
      <w:pPr>
        <w:tabs>
          <w:tab w:val="left" w:pos="3088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AF4A11" w:rsidRDefault="00AF4A11" w:rsidP="00325313">
      <w:pPr>
        <w:tabs>
          <w:tab w:val="left" w:pos="3088"/>
        </w:tabs>
        <w:rPr>
          <w:b/>
          <w:sz w:val="28"/>
          <w:szCs w:val="28"/>
        </w:rPr>
      </w:pPr>
    </w:p>
    <w:p w:rsidR="000B3A1A" w:rsidRDefault="00AF4A11" w:rsidP="00325313">
      <w:pPr>
        <w:tabs>
          <w:tab w:val="left" w:pos="3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0B3A1A" w:rsidRDefault="000B3A1A" w:rsidP="00325313">
      <w:pPr>
        <w:tabs>
          <w:tab w:val="left" w:pos="3088"/>
        </w:tabs>
        <w:rPr>
          <w:b/>
          <w:sz w:val="28"/>
          <w:szCs w:val="28"/>
        </w:rPr>
      </w:pPr>
    </w:p>
    <w:p w:rsidR="000B3A1A" w:rsidRDefault="000B3A1A" w:rsidP="00325313">
      <w:pPr>
        <w:tabs>
          <w:tab w:val="left" w:pos="3088"/>
        </w:tabs>
        <w:rPr>
          <w:b/>
          <w:sz w:val="28"/>
          <w:szCs w:val="28"/>
        </w:rPr>
      </w:pPr>
    </w:p>
    <w:p w:rsidR="000B3A1A" w:rsidRDefault="000B3A1A" w:rsidP="00325313">
      <w:pPr>
        <w:tabs>
          <w:tab w:val="left" w:pos="3088"/>
        </w:tabs>
        <w:rPr>
          <w:b/>
          <w:sz w:val="28"/>
          <w:szCs w:val="28"/>
        </w:rPr>
      </w:pPr>
    </w:p>
    <w:p w:rsidR="000B3A1A" w:rsidRDefault="000B3A1A" w:rsidP="00325313">
      <w:pPr>
        <w:tabs>
          <w:tab w:val="left" w:pos="3088"/>
        </w:tabs>
        <w:rPr>
          <w:b/>
          <w:sz w:val="28"/>
          <w:szCs w:val="28"/>
        </w:rPr>
      </w:pPr>
    </w:p>
    <w:p w:rsidR="000B3A1A" w:rsidRDefault="000B3A1A" w:rsidP="00325313">
      <w:pPr>
        <w:tabs>
          <w:tab w:val="left" w:pos="3088"/>
        </w:tabs>
        <w:rPr>
          <w:b/>
          <w:sz w:val="28"/>
          <w:szCs w:val="28"/>
        </w:rPr>
      </w:pPr>
    </w:p>
    <w:p w:rsidR="000B3A1A" w:rsidRDefault="000B3A1A" w:rsidP="00325313">
      <w:pPr>
        <w:tabs>
          <w:tab w:val="left" w:pos="3088"/>
        </w:tabs>
        <w:rPr>
          <w:b/>
          <w:sz w:val="28"/>
          <w:szCs w:val="28"/>
        </w:rPr>
      </w:pPr>
    </w:p>
    <w:p w:rsidR="000B3A1A" w:rsidRDefault="000B3A1A" w:rsidP="00325313">
      <w:pPr>
        <w:tabs>
          <w:tab w:val="left" w:pos="3088"/>
        </w:tabs>
        <w:rPr>
          <w:b/>
          <w:sz w:val="28"/>
          <w:szCs w:val="28"/>
        </w:rPr>
      </w:pPr>
    </w:p>
    <w:p w:rsidR="000B3A1A" w:rsidRDefault="000B3A1A" w:rsidP="00325313">
      <w:pPr>
        <w:tabs>
          <w:tab w:val="left" w:pos="3088"/>
        </w:tabs>
        <w:rPr>
          <w:b/>
          <w:sz w:val="28"/>
          <w:szCs w:val="28"/>
        </w:rPr>
      </w:pPr>
    </w:p>
    <w:p w:rsidR="000B3A1A" w:rsidRDefault="000B3A1A" w:rsidP="00325313">
      <w:pPr>
        <w:tabs>
          <w:tab w:val="left" w:pos="3088"/>
        </w:tabs>
        <w:rPr>
          <w:b/>
          <w:sz w:val="28"/>
          <w:szCs w:val="28"/>
        </w:rPr>
      </w:pPr>
    </w:p>
    <w:p w:rsidR="000B3A1A" w:rsidRDefault="000B3A1A" w:rsidP="00325313">
      <w:pPr>
        <w:tabs>
          <w:tab w:val="left" w:pos="3088"/>
        </w:tabs>
        <w:rPr>
          <w:b/>
          <w:sz w:val="28"/>
          <w:szCs w:val="28"/>
        </w:rPr>
      </w:pPr>
    </w:p>
    <w:p w:rsidR="00325313" w:rsidRDefault="000B3A1A" w:rsidP="00325313">
      <w:pPr>
        <w:tabs>
          <w:tab w:val="left" w:pos="3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AF4A11">
        <w:rPr>
          <w:b/>
          <w:sz w:val="28"/>
          <w:szCs w:val="28"/>
        </w:rPr>
        <w:t xml:space="preserve">  </w:t>
      </w:r>
      <w:r w:rsidR="001935DB" w:rsidRPr="00822F76">
        <w:rPr>
          <w:b/>
          <w:bCs/>
          <w:sz w:val="28"/>
          <w:szCs w:val="22"/>
        </w:rPr>
        <w:t>ЗАКЛЮЧЕНИЕ</w:t>
      </w:r>
      <w:r w:rsidR="001935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0B3A1A" w:rsidRPr="00E5576D" w:rsidRDefault="000B3A1A" w:rsidP="00325313">
      <w:pPr>
        <w:tabs>
          <w:tab w:val="left" w:pos="3088"/>
        </w:tabs>
        <w:rPr>
          <w:b/>
          <w:sz w:val="28"/>
          <w:szCs w:val="28"/>
        </w:rPr>
      </w:pPr>
    </w:p>
    <w:p w:rsidR="00E5576D" w:rsidRDefault="00325313" w:rsidP="00325313">
      <w:pPr>
        <w:tabs>
          <w:tab w:val="left" w:pos="3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E5576D" w:rsidRDefault="008C193D" w:rsidP="008C193D">
      <w:pPr>
        <w:tabs>
          <w:tab w:val="left" w:pos="3088"/>
        </w:tabs>
        <w:spacing w:line="360" w:lineRule="auto"/>
        <w:rPr>
          <w:b/>
          <w:sz w:val="28"/>
          <w:szCs w:val="28"/>
        </w:rPr>
      </w:pPr>
      <w:r w:rsidRPr="008C193D">
        <w:rPr>
          <w:sz w:val="28"/>
          <w:szCs w:val="28"/>
        </w:rPr>
        <w:lastRenderedPageBreak/>
        <w:t>Подводя итоги исследовательской работы, можно отметить, что современная потребительская корзина не удовлетворяет запросам населения.</w:t>
      </w:r>
    </w:p>
    <w:p w:rsidR="004E4BBA" w:rsidRPr="00112F6E" w:rsidRDefault="00FB1279" w:rsidP="00FB1279">
      <w:pPr>
        <w:pStyle w:val="main"/>
        <w:spacing w:after="0" w:line="360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исследований я узнала, что </w:t>
      </w:r>
      <w:r w:rsidR="004E4BBA" w:rsidRPr="00112F6E">
        <w:rPr>
          <w:rFonts w:ascii="Times New Roman" w:hAnsi="Times New Roman" w:cs="Times New Roman"/>
          <w:sz w:val="28"/>
          <w:szCs w:val="28"/>
        </w:rPr>
        <w:t>корзина</w:t>
      </w:r>
      <w:r w:rsidRPr="00FB1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12F6E">
        <w:rPr>
          <w:rFonts w:ascii="Times New Roman" w:hAnsi="Times New Roman" w:cs="Times New Roman"/>
          <w:sz w:val="28"/>
          <w:szCs w:val="28"/>
        </w:rPr>
        <w:t>ужна</w:t>
      </w:r>
      <w:r w:rsidR="004E4BBA" w:rsidRPr="00112F6E">
        <w:rPr>
          <w:rFonts w:ascii="Times New Roman" w:hAnsi="Times New Roman" w:cs="Times New Roman"/>
          <w:sz w:val="28"/>
          <w:szCs w:val="28"/>
        </w:rPr>
        <w:t xml:space="preserve"> для того, чтобы рассчитывать прожиточный минимум. Другими словами: стоимость выживания среднего гражданина в условиях действующих цен. Правда, цены, при всех </w:t>
      </w:r>
      <w:r w:rsidR="004E4BBA">
        <w:rPr>
          <w:rFonts w:ascii="Times New Roman" w:hAnsi="Times New Roman" w:cs="Times New Roman"/>
          <w:sz w:val="28"/>
          <w:szCs w:val="28"/>
        </w:rPr>
        <w:t>действиях</w:t>
      </w:r>
      <w:r w:rsidR="004E4BBA" w:rsidRPr="00112F6E">
        <w:rPr>
          <w:rFonts w:ascii="Times New Roman" w:hAnsi="Times New Roman" w:cs="Times New Roman"/>
          <w:sz w:val="28"/>
          <w:szCs w:val="28"/>
        </w:rPr>
        <w:t xml:space="preserve"> Правительства обуздать инфляцию, растут быстрее установленной стоимости на пять долгих лет. </w:t>
      </w:r>
    </w:p>
    <w:p w:rsidR="004E4BBA" w:rsidRPr="00112F6E" w:rsidRDefault="004E4BBA" w:rsidP="00FB1279">
      <w:pPr>
        <w:pStyle w:val="main"/>
        <w:spacing w:after="0" w:line="360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2F6E">
        <w:rPr>
          <w:rFonts w:ascii="Times New Roman" w:hAnsi="Times New Roman" w:cs="Times New Roman"/>
          <w:sz w:val="28"/>
          <w:szCs w:val="28"/>
        </w:rPr>
        <w:t xml:space="preserve">Сегодня инфляцию опережают неуклонно растущая стоимость минимального набора продуктов питания. Именно </w:t>
      </w:r>
      <w:r w:rsidR="00FB1279">
        <w:rPr>
          <w:rFonts w:ascii="Times New Roman" w:hAnsi="Times New Roman" w:cs="Times New Roman"/>
          <w:sz w:val="28"/>
          <w:szCs w:val="28"/>
        </w:rPr>
        <w:t xml:space="preserve">продукты питания </w:t>
      </w:r>
      <w:r w:rsidRPr="00112F6E">
        <w:rPr>
          <w:rFonts w:ascii="Times New Roman" w:hAnsi="Times New Roman" w:cs="Times New Roman"/>
          <w:sz w:val="28"/>
          <w:szCs w:val="28"/>
        </w:rPr>
        <w:t xml:space="preserve">составляют основу потребительской корзины наименее обеспеченных слоев населения. </w:t>
      </w:r>
    </w:p>
    <w:p w:rsidR="00E5576D" w:rsidRPr="008C193D" w:rsidRDefault="00844782" w:rsidP="008C193D">
      <w:pPr>
        <w:spacing w:line="360" w:lineRule="auto"/>
        <w:jc w:val="both"/>
        <w:rPr>
          <w:sz w:val="28"/>
          <w:szCs w:val="28"/>
        </w:rPr>
      </w:pPr>
      <w:r w:rsidRPr="00DF71C4">
        <w:rPr>
          <w:sz w:val="28"/>
          <w:szCs w:val="28"/>
        </w:rPr>
        <w:t>Поэтому, я пришла к выводу, что для составления потребительской корзины необходимы более тщательные исследования реального объема потребления населением товаров и услуг. В следующем году я планирую более детальное исследование потребительских предпочтений.</w:t>
      </w:r>
    </w:p>
    <w:p w:rsidR="008C193D" w:rsidRPr="008C193D" w:rsidRDefault="008C193D" w:rsidP="008C193D">
      <w:pPr>
        <w:spacing w:line="360" w:lineRule="auto"/>
        <w:jc w:val="both"/>
        <w:rPr>
          <w:sz w:val="28"/>
          <w:szCs w:val="28"/>
        </w:rPr>
      </w:pPr>
      <w:r w:rsidRPr="008C193D">
        <w:rPr>
          <w:sz w:val="28"/>
          <w:szCs w:val="28"/>
        </w:rPr>
        <w:t>В ходе данной исследовательской работы была достигнута поставленная цель. Я рассмотрела понятие «потребительская корзина», её состав, исследовала рынок продуктов питания в  городе Б</w:t>
      </w:r>
      <w:r>
        <w:rPr>
          <w:sz w:val="28"/>
          <w:szCs w:val="28"/>
        </w:rPr>
        <w:t>ахчисарае</w:t>
      </w:r>
      <w:r w:rsidRPr="008C193D">
        <w:rPr>
          <w:sz w:val="28"/>
          <w:szCs w:val="28"/>
        </w:rPr>
        <w:t>, определила минимальную стоимость продуктов питания для жителей</w:t>
      </w:r>
      <w:r>
        <w:rPr>
          <w:sz w:val="28"/>
          <w:szCs w:val="28"/>
        </w:rPr>
        <w:t xml:space="preserve"> города</w:t>
      </w:r>
      <w:r w:rsidRPr="008C193D">
        <w:rPr>
          <w:sz w:val="28"/>
          <w:szCs w:val="28"/>
        </w:rPr>
        <w:t>. А также решила все поставленные задачи.</w:t>
      </w:r>
    </w:p>
    <w:p w:rsidR="008C193D" w:rsidRPr="008C193D" w:rsidRDefault="008C193D" w:rsidP="008C193D">
      <w:pPr>
        <w:pStyle w:val="main"/>
        <w:spacing w:line="360" w:lineRule="auto"/>
        <w:ind w:right="-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93D">
        <w:rPr>
          <w:rFonts w:ascii="Times New Roman" w:hAnsi="Times New Roman" w:cs="Times New Roman"/>
          <w:sz w:val="28"/>
          <w:szCs w:val="28"/>
        </w:rPr>
        <w:t>Для достижения поставленной цели и решения всех задач были использованы следующие методы: изучение научной и практической литературы, анкетирование жителей, составление таблиц, проведение расчетов, построение диаграмм.</w:t>
      </w:r>
    </w:p>
    <w:p w:rsidR="00E5576D" w:rsidRDefault="00E5576D" w:rsidP="00325313">
      <w:pPr>
        <w:tabs>
          <w:tab w:val="left" w:pos="3088"/>
        </w:tabs>
        <w:rPr>
          <w:b/>
          <w:sz w:val="28"/>
          <w:szCs w:val="28"/>
        </w:rPr>
      </w:pPr>
    </w:p>
    <w:p w:rsidR="00E5576D" w:rsidRDefault="00E5576D" w:rsidP="00325313">
      <w:pPr>
        <w:tabs>
          <w:tab w:val="left" w:pos="3088"/>
        </w:tabs>
        <w:rPr>
          <w:b/>
          <w:sz w:val="28"/>
          <w:szCs w:val="28"/>
        </w:rPr>
      </w:pPr>
    </w:p>
    <w:p w:rsidR="00E5576D" w:rsidRDefault="00E5576D" w:rsidP="00325313">
      <w:pPr>
        <w:tabs>
          <w:tab w:val="left" w:pos="3088"/>
        </w:tabs>
        <w:rPr>
          <w:b/>
          <w:sz w:val="28"/>
          <w:szCs w:val="28"/>
        </w:rPr>
      </w:pPr>
    </w:p>
    <w:p w:rsidR="00E5576D" w:rsidRDefault="00E5576D" w:rsidP="00325313">
      <w:pPr>
        <w:tabs>
          <w:tab w:val="left" w:pos="3088"/>
        </w:tabs>
        <w:rPr>
          <w:b/>
          <w:sz w:val="28"/>
          <w:szCs w:val="28"/>
        </w:rPr>
      </w:pPr>
    </w:p>
    <w:p w:rsidR="00E5576D" w:rsidRDefault="00E5576D" w:rsidP="00325313">
      <w:pPr>
        <w:tabs>
          <w:tab w:val="left" w:pos="3088"/>
        </w:tabs>
        <w:rPr>
          <w:b/>
          <w:sz w:val="28"/>
          <w:szCs w:val="28"/>
        </w:rPr>
      </w:pPr>
    </w:p>
    <w:p w:rsidR="00EA5E2B" w:rsidRDefault="00E5576D" w:rsidP="00325313">
      <w:pPr>
        <w:tabs>
          <w:tab w:val="left" w:pos="3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EA5E2B" w:rsidRDefault="00EA5E2B" w:rsidP="00325313">
      <w:pPr>
        <w:tabs>
          <w:tab w:val="left" w:pos="3088"/>
        </w:tabs>
        <w:rPr>
          <w:b/>
          <w:sz w:val="28"/>
          <w:szCs w:val="28"/>
        </w:rPr>
      </w:pPr>
    </w:p>
    <w:p w:rsidR="00EA5E2B" w:rsidRDefault="00EA5E2B" w:rsidP="00325313">
      <w:pPr>
        <w:tabs>
          <w:tab w:val="left" w:pos="3088"/>
        </w:tabs>
        <w:rPr>
          <w:b/>
          <w:sz w:val="28"/>
          <w:szCs w:val="28"/>
        </w:rPr>
      </w:pPr>
    </w:p>
    <w:p w:rsidR="00325313" w:rsidRDefault="00EA5E2B" w:rsidP="00325313">
      <w:pPr>
        <w:tabs>
          <w:tab w:val="left" w:pos="3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1935DB" w:rsidRPr="00822F76">
        <w:rPr>
          <w:b/>
          <w:bCs/>
          <w:sz w:val="28"/>
          <w:szCs w:val="22"/>
        </w:rPr>
        <w:t>СПИСОК ЛИТЕРАТУРЫ</w:t>
      </w:r>
      <w:r w:rsidR="001935DB">
        <w:rPr>
          <w:b/>
          <w:sz w:val="28"/>
          <w:szCs w:val="28"/>
        </w:rPr>
        <w:t xml:space="preserve"> </w:t>
      </w:r>
    </w:p>
    <w:p w:rsidR="00325313" w:rsidRDefault="00325313" w:rsidP="00325313">
      <w:pPr>
        <w:tabs>
          <w:tab w:val="left" w:pos="3088"/>
        </w:tabs>
        <w:rPr>
          <w:b/>
          <w:sz w:val="28"/>
          <w:szCs w:val="28"/>
        </w:rPr>
      </w:pPr>
    </w:p>
    <w:p w:rsidR="00325313" w:rsidRDefault="00325313" w:rsidP="00325313">
      <w:pPr>
        <w:tabs>
          <w:tab w:val="left" w:pos="3088"/>
        </w:tabs>
        <w:rPr>
          <w:b/>
          <w:sz w:val="28"/>
          <w:szCs w:val="28"/>
        </w:rPr>
      </w:pPr>
    </w:p>
    <w:p w:rsidR="00325313" w:rsidRDefault="00325313" w:rsidP="00DC659F">
      <w:pPr>
        <w:tabs>
          <w:tab w:val="left" w:pos="3088"/>
        </w:tabs>
        <w:ind w:left="284"/>
        <w:rPr>
          <w:b/>
          <w:sz w:val="28"/>
          <w:szCs w:val="28"/>
        </w:rPr>
      </w:pPr>
    </w:p>
    <w:p w:rsidR="00E578B1" w:rsidRDefault="00E578B1" w:rsidP="00DC659F">
      <w:pPr>
        <w:numPr>
          <w:ilvl w:val="0"/>
          <w:numId w:val="8"/>
        </w:numPr>
        <w:tabs>
          <w:tab w:val="left" w:pos="709"/>
        </w:tabs>
        <w:autoSpaceDE/>
        <w:autoSpaceDN/>
        <w:spacing w:line="360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Л.Л.Любимов, </w:t>
      </w:r>
      <w:proofErr w:type="spellStart"/>
      <w:r>
        <w:rPr>
          <w:sz w:val="28"/>
          <w:szCs w:val="28"/>
        </w:rPr>
        <w:t>Н.А.Раннева</w:t>
      </w:r>
      <w:proofErr w:type="spellEnd"/>
      <w:r>
        <w:rPr>
          <w:sz w:val="28"/>
          <w:szCs w:val="28"/>
        </w:rPr>
        <w:t xml:space="preserve"> «Основы экономических знаний». Издательство «Вита- Пресс» 2004г.</w:t>
      </w:r>
    </w:p>
    <w:p w:rsidR="00325313" w:rsidRDefault="00325313" w:rsidP="00DC659F">
      <w:pPr>
        <w:tabs>
          <w:tab w:val="left" w:pos="3088"/>
        </w:tabs>
        <w:spacing w:line="360" w:lineRule="auto"/>
        <w:ind w:left="284"/>
        <w:rPr>
          <w:b/>
          <w:sz w:val="28"/>
          <w:szCs w:val="28"/>
        </w:rPr>
      </w:pPr>
    </w:p>
    <w:p w:rsidR="00E578B1" w:rsidRDefault="00E578B1" w:rsidP="00DC659F">
      <w:pPr>
        <w:numPr>
          <w:ilvl w:val="0"/>
          <w:numId w:val="8"/>
        </w:numPr>
        <w:tabs>
          <w:tab w:val="left" w:pos="709"/>
        </w:tabs>
        <w:autoSpaceDE/>
        <w:autoSpaceDN/>
        <w:spacing w:line="360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Толковый словарь делового человека «Финансово-бухгалтерский терминов и понятий. 1997г.</w:t>
      </w:r>
    </w:p>
    <w:p w:rsidR="00325313" w:rsidRDefault="00325313" w:rsidP="00DC659F">
      <w:pPr>
        <w:tabs>
          <w:tab w:val="left" w:pos="3088"/>
        </w:tabs>
        <w:spacing w:line="360" w:lineRule="auto"/>
        <w:ind w:left="284"/>
        <w:rPr>
          <w:b/>
          <w:sz w:val="28"/>
          <w:szCs w:val="28"/>
        </w:rPr>
      </w:pPr>
    </w:p>
    <w:p w:rsidR="00325313" w:rsidRDefault="00844782" w:rsidP="00DC659F">
      <w:pPr>
        <w:tabs>
          <w:tab w:val="left" w:pos="3088"/>
        </w:tabs>
        <w:spacing w:line="360" w:lineRule="auto"/>
        <w:ind w:left="284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Pr="00DF71C4">
        <w:rPr>
          <w:sz w:val="28"/>
          <w:szCs w:val="28"/>
        </w:rPr>
        <w:t xml:space="preserve">Энциклопедия «Кирилл и </w:t>
      </w:r>
      <w:proofErr w:type="spellStart"/>
      <w:r w:rsidRPr="00DF71C4">
        <w:rPr>
          <w:sz w:val="28"/>
          <w:szCs w:val="28"/>
        </w:rPr>
        <w:t>Мефодий</w:t>
      </w:r>
      <w:proofErr w:type="spellEnd"/>
      <w:r w:rsidRPr="00DF71C4">
        <w:rPr>
          <w:sz w:val="28"/>
          <w:szCs w:val="28"/>
        </w:rPr>
        <w:t>», 1998–2000 г.</w:t>
      </w:r>
    </w:p>
    <w:p w:rsidR="00325313" w:rsidRDefault="00325313" w:rsidP="00DC659F">
      <w:pPr>
        <w:tabs>
          <w:tab w:val="left" w:pos="3088"/>
        </w:tabs>
        <w:spacing w:line="360" w:lineRule="auto"/>
        <w:ind w:left="284"/>
        <w:rPr>
          <w:b/>
          <w:sz w:val="28"/>
          <w:szCs w:val="28"/>
        </w:rPr>
      </w:pPr>
    </w:p>
    <w:p w:rsidR="00DC659F" w:rsidRDefault="00DC659F" w:rsidP="00DC659F">
      <w:pPr>
        <w:tabs>
          <w:tab w:val="num" w:pos="426"/>
        </w:tabs>
        <w:autoSpaceDE/>
        <w:autoSpaceDN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C659F">
        <w:rPr>
          <w:sz w:val="28"/>
          <w:szCs w:val="28"/>
        </w:rPr>
        <w:t xml:space="preserve">Виноградова И., </w:t>
      </w:r>
      <w:proofErr w:type="spellStart"/>
      <w:r w:rsidRPr="00DC659F">
        <w:rPr>
          <w:sz w:val="28"/>
          <w:szCs w:val="28"/>
        </w:rPr>
        <w:t>Кокорев</w:t>
      </w:r>
      <w:proofErr w:type="spellEnd"/>
      <w:r w:rsidRPr="00DC659F">
        <w:rPr>
          <w:sz w:val="28"/>
          <w:szCs w:val="28"/>
        </w:rPr>
        <w:t xml:space="preserve"> Р. «Основы потребительских знаний», Москва </w:t>
      </w:r>
      <w:r>
        <w:rPr>
          <w:sz w:val="28"/>
          <w:szCs w:val="28"/>
        </w:rPr>
        <w:t xml:space="preserve"> </w:t>
      </w:r>
      <w:r w:rsidRPr="00DC659F">
        <w:rPr>
          <w:sz w:val="28"/>
          <w:szCs w:val="28"/>
        </w:rPr>
        <w:t xml:space="preserve">1997 год. </w:t>
      </w:r>
    </w:p>
    <w:p w:rsidR="00DC659F" w:rsidRPr="00DC659F" w:rsidRDefault="00DC659F" w:rsidP="00DC659F">
      <w:pPr>
        <w:tabs>
          <w:tab w:val="num" w:pos="426"/>
        </w:tabs>
        <w:autoSpaceDE/>
        <w:autoSpaceDN/>
        <w:spacing w:line="360" w:lineRule="auto"/>
        <w:ind w:left="284"/>
        <w:jc w:val="both"/>
        <w:rPr>
          <w:sz w:val="28"/>
          <w:szCs w:val="28"/>
        </w:rPr>
      </w:pPr>
    </w:p>
    <w:p w:rsidR="00DC659F" w:rsidRDefault="00DC659F" w:rsidP="00DC659F">
      <w:pPr>
        <w:tabs>
          <w:tab w:val="num" w:pos="960"/>
        </w:tabs>
        <w:autoSpaceDE/>
        <w:autoSpaceDN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</w:t>
      </w:r>
      <w:r w:rsidRPr="00DC659F">
        <w:rPr>
          <w:sz w:val="28"/>
          <w:szCs w:val="28"/>
        </w:rPr>
        <w:t>Лашов  Б.В., Соколов О.В. «Краткий экономический словарь школьника», Москва «Просвещение» 1993 год.</w:t>
      </w:r>
    </w:p>
    <w:p w:rsidR="00DC659F" w:rsidRPr="00DC659F" w:rsidRDefault="00DC659F" w:rsidP="00DC659F">
      <w:pPr>
        <w:tabs>
          <w:tab w:val="num" w:pos="960"/>
        </w:tabs>
        <w:autoSpaceDE/>
        <w:autoSpaceDN/>
        <w:spacing w:line="360" w:lineRule="auto"/>
        <w:ind w:left="284"/>
        <w:jc w:val="both"/>
        <w:rPr>
          <w:sz w:val="28"/>
          <w:szCs w:val="28"/>
        </w:rPr>
      </w:pPr>
    </w:p>
    <w:p w:rsidR="00DC659F" w:rsidRPr="00DC659F" w:rsidRDefault="00DC659F" w:rsidP="00DC659F">
      <w:pPr>
        <w:tabs>
          <w:tab w:val="num" w:pos="960"/>
        </w:tabs>
        <w:autoSpaceDE/>
        <w:autoSpaceDN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</w:t>
      </w:r>
      <w:r w:rsidRPr="00DC659F">
        <w:rPr>
          <w:sz w:val="28"/>
          <w:szCs w:val="28"/>
        </w:rPr>
        <w:t xml:space="preserve">Закон РФ «О потребительской корзине в целом по Российской Федерации» </w:t>
      </w:r>
      <w:r w:rsidRPr="00DC659F">
        <w:rPr>
          <w:color w:val="000000"/>
          <w:sz w:val="28"/>
          <w:szCs w:val="28"/>
        </w:rPr>
        <w:t>от 20 ноября 1999 года.</w:t>
      </w:r>
    </w:p>
    <w:p w:rsidR="00325313" w:rsidRDefault="00325313" w:rsidP="00325313">
      <w:pPr>
        <w:tabs>
          <w:tab w:val="left" w:pos="3088"/>
        </w:tabs>
        <w:rPr>
          <w:b/>
          <w:sz w:val="28"/>
          <w:szCs w:val="28"/>
        </w:rPr>
      </w:pPr>
    </w:p>
    <w:p w:rsidR="00131623" w:rsidRDefault="00DC659F" w:rsidP="00131623">
      <w:pPr>
        <w:tabs>
          <w:tab w:val="left" w:pos="3088"/>
        </w:tabs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="00131623">
        <w:rPr>
          <w:sz w:val="28"/>
          <w:szCs w:val="28"/>
        </w:rPr>
        <w:t>.Интернет – ресурсы:</w:t>
      </w:r>
    </w:p>
    <w:p w:rsidR="00131623" w:rsidRPr="00131623" w:rsidRDefault="00131623" w:rsidP="00131623">
      <w:pPr>
        <w:tabs>
          <w:tab w:val="left" w:pos="3088"/>
        </w:tabs>
        <w:rPr>
          <w:sz w:val="28"/>
          <w:szCs w:val="28"/>
        </w:rPr>
      </w:pPr>
    </w:p>
    <w:p w:rsidR="00325313" w:rsidRPr="00413C66" w:rsidRDefault="00131623" w:rsidP="00131623">
      <w:pPr>
        <w:tabs>
          <w:tab w:val="left" w:pos="3088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31623">
        <w:rPr>
          <w:sz w:val="28"/>
          <w:szCs w:val="28"/>
        </w:rPr>
        <w:t>.</w:t>
      </w:r>
      <w:hyperlink r:id="rId11" w:tgtFrame="_blank" w:history="1">
        <w:r w:rsidRPr="00413C66">
          <w:rPr>
            <w:rStyle w:val="ac"/>
            <w:color w:val="auto"/>
            <w:sz w:val="28"/>
            <w:szCs w:val="28"/>
            <w:u w:val="none"/>
          </w:rPr>
          <w:t>http://www.rg.ru/2012/12/07/korzina-dok.html</w:t>
        </w:r>
      </w:hyperlink>
    </w:p>
    <w:p w:rsidR="00325313" w:rsidRPr="00413C66" w:rsidRDefault="005959A7" w:rsidP="00131623">
      <w:pPr>
        <w:tabs>
          <w:tab w:val="left" w:pos="3088"/>
        </w:tabs>
        <w:spacing w:line="360" w:lineRule="auto"/>
        <w:ind w:firstLine="708"/>
        <w:rPr>
          <w:b/>
          <w:sz w:val="28"/>
          <w:szCs w:val="28"/>
        </w:rPr>
      </w:pPr>
      <w:hyperlink r:id="rId12" w:history="1">
        <w:r w:rsidR="00131623" w:rsidRPr="00413C66">
          <w:rPr>
            <w:rStyle w:val="ac"/>
            <w:color w:val="auto"/>
            <w:sz w:val="28"/>
            <w:szCs w:val="28"/>
            <w:u w:val="none"/>
          </w:rPr>
          <w:t>"РГ" - Федеральный выпуск №5956</w:t>
        </w:r>
      </w:hyperlink>
    </w:p>
    <w:p w:rsidR="00131623" w:rsidRPr="00131623" w:rsidRDefault="00131623" w:rsidP="00131623">
      <w:pPr>
        <w:shd w:val="clear" w:color="auto" w:fill="FFFFFF"/>
        <w:spacing w:line="360" w:lineRule="auto"/>
        <w:rPr>
          <w:sz w:val="28"/>
          <w:szCs w:val="28"/>
        </w:rPr>
      </w:pPr>
      <w:r w:rsidRPr="00131623">
        <w:rPr>
          <w:sz w:val="28"/>
          <w:szCs w:val="28"/>
        </w:rPr>
        <w:t xml:space="preserve">          ГАРАНТ</w:t>
      </w:r>
      <w:proofErr w:type="gramStart"/>
      <w:r w:rsidRPr="00131623">
        <w:rPr>
          <w:sz w:val="28"/>
          <w:szCs w:val="28"/>
        </w:rPr>
        <w:t>.Р</w:t>
      </w:r>
      <w:proofErr w:type="gramEnd"/>
      <w:r w:rsidRPr="00131623">
        <w:rPr>
          <w:sz w:val="28"/>
          <w:szCs w:val="28"/>
        </w:rPr>
        <w:t xml:space="preserve">У: </w:t>
      </w:r>
      <w:hyperlink r:id="rId13" w:anchor="ixzz3Ne4HOE1l" w:history="1">
        <w:r w:rsidRPr="00131623">
          <w:rPr>
            <w:sz w:val="28"/>
            <w:szCs w:val="28"/>
          </w:rPr>
          <w:t>http://www.garant.ru/article/592256/#ixzz3Ne4HOE1l</w:t>
        </w:r>
      </w:hyperlink>
    </w:p>
    <w:p w:rsidR="00325313" w:rsidRDefault="00325313" w:rsidP="00325313">
      <w:pPr>
        <w:tabs>
          <w:tab w:val="left" w:pos="3088"/>
        </w:tabs>
        <w:rPr>
          <w:b/>
          <w:sz w:val="28"/>
          <w:szCs w:val="28"/>
        </w:rPr>
      </w:pPr>
    </w:p>
    <w:p w:rsidR="00325313" w:rsidRPr="00131623" w:rsidRDefault="00131623" w:rsidP="00131623">
      <w:pPr>
        <w:tabs>
          <w:tab w:val="left" w:pos="3088"/>
        </w:tabs>
        <w:spacing w:line="360" w:lineRule="auto"/>
        <w:ind w:firstLine="708"/>
        <w:rPr>
          <w:b/>
          <w:sz w:val="28"/>
          <w:szCs w:val="28"/>
          <w:lang w:val="en-US"/>
        </w:rPr>
      </w:pPr>
      <w:r w:rsidRPr="00131623">
        <w:rPr>
          <w:sz w:val="28"/>
          <w:szCs w:val="28"/>
          <w:lang w:val="en-US"/>
        </w:rPr>
        <w:t xml:space="preserve">© </w:t>
      </w:r>
      <w:proofErr w:type="spellStart"/>
      <w:r w:rsidRPr="00131623"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  <w:lang w:val="en-US"/>
        </w:rPr>
        <w:t xml:space="preserve"> </w:t>
      </w:r>
      <w:r w:rsidR="005959A7">
        <w:fldChar w:fldCharType="begin"/>
      </w:r>
      <w:r w:rsidR="005959A7" w:rsidRPr="009F155A">
        <w:rPr>
          <w:lang w:val="en-US"/>
        </w:rPr>
        <w:instrText>HYPERLINK "http://www.consultant.ru/law/ref/stavki/prozhitochnyi-%20%20%20minimum/?utm_campaign=popular&amp;utm_source=ya.direct&amp;utm_medium=cpc&amp;utm_content=64"</w:instrText>
      </w:r>
      <w:r w:rsidR="005959A7">
        <w:fldChar w:fldCharType="separate"/>
      </w:r>
      <w:r w:rsidRPr="00131623">
        <w:rPr>
          <w:rStyle w:val="ac"/>
          <w:color w:val="auto"/>
          <w:sz w:val="28"/>
          <w:szCs w:val="28"/>
          <w:u w:val="none"/>
          <w:lang w:val="en-US"/>
        </w:rPr>
        <w:t>http://www.consultant.ru/law/ref/stavki/prozhitochnyi-   minimum/?utm_campaign=popular&amp;utm_source=ya.direct&amp;utm_medium=cpc&amp;utm_content=64</w:t>
      </w:r>
      <w:r w:rsidR="005959A7">
        <w:fldChar w:fldCharType="end"/>
      </w:r>
    </w:p>
    <w:p w:rsidR="00325313" w:rsidRPr="008F4FCC" w:rsidRDefault="00325313" w:rsidP="00325313">
      <w:pPr>
        <w:tabs>
          <w:tab w:val="left" w:pos="3088"/>
        </w:tabs>
        <w:rPr>
          <w:b/>
          <w:sz w:val="28"/>
          <w:szCs w:val="28"/>
          <w:lang w:val="en-US"/>
        </w:rPr>
      </w:pPr>
    </w:p>
    <w:p w:rsidR="005415E9" w:rsidRPr="001477B7" w:rsidRDefault="00325313" w:rsidP="00325313">
      <w:pPr>
        <w:tabs>
          <w:tab w:val="left" w:pos="3088"/>
        </w:tabs>
        <w:rPr>
          <w:b/>
          <w:sz w:val="28"/>
          <w:szCs w:val="28"/>
        </w:rPr>
      </w:pPr>
      <w:r w:rsidRPr="00131623">
        <w:rPr>
          <w:b/>
          <w:sz w:val="28"/>
          <w:szCs w:val="28"/>
          <w:lang w:val="en-US"/>
        </w:rPr>
        <w:t xml:space="preserve">                                         </w:t>
      </w:r>
      <w:r w:rsidR="001477B7" w:rsidRPr="001477B7">
        <w:rPr>
          <w:b/>
          <w:sz w:val="28"/>
          <w:szCs w:val="22"/>
        </w:rPr>
        <w:t>ПРИЛОЖЕНИЯ</w:t>
      </w:r>
    </w:p>
    <w:p w:rsidR="005415E9" w:rsidRPr="005415E9" w:rsidRDefault="005415E9" w:rsidP="005415E9">
      <w:pPr>
        <w:rPr>
          <w:sz w:val="28"/>
          <w:szCs w:val="28"/>
        </w:rPr>
      </w:pPr>
    </w:p>
    <w:p w:rsidR="005415E9" w:rsidRPr="005415E9" w:rsidRDefault="005415E9" w:rsidP="005415E9">
      <w:pPr>
        <w:rPr>
          <w:sz w:val="28"/>
          <w:szCs w:val="28"/>
        </w:rPr>
      </w:pPr>
    </w:p>
    <w:p w:rsidR="005415E9" w:rsidRPr="005415E9" w:rsidRDefault="005415E9" w:rsidP="005415E9">
      <w:pPr>
        <w:rPr>
          <w:sz w:val="28"/>
          <w:szCs w:val="28"/>
        </w:rPr>
      </w:pPr>
    </w:p>
    <w:p w:rsidR="005415E9" w:rsidRPr="000B3A1A" w:rsidRDefault="005415E9" w:rsidP="005415E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EA5E2B">
        <w:rPr>
          <w:sz w:val="28"/>
          <w:szCs w:val="28"/>
        </w:rPr>
        <w:t xml:space="preserve">  </w:t>
      </w:r>
      <w:r w:rsidR="00EA5E2B" w:rsidRPr="000B3A1A">
        <w:rPr>
          <w:b/>
          <w:sz w:val="28"/>
          <w:szCs w:val="28"/>
        </w:rPr>
        <w:t xml:space="preserve"> </w:t>
      </w:r>
      <w:r w:rsidRPr="000B3A1A">
        <w:rPr>
          <w:b/>
          <w:sz w:val="28"/>
          <w:szCs w:val="28"/>
        </w:rPr>
        <w:t>АНКЕТА</w:t>
      </w:r>
    </w:p>
    <w:p w:rsidR="005415E9" w:rsidRDefault="005415E9" w:rsidP="005415E9">
      <w:pPr>
        <w:rPr>
          <w:sz w:val="28"/>
          <w:szCs w:val="28"/>
        </w:rPr>
      </w:pPr>
    </w:p>
    <w:p w:rsidR="005415E9" w:rsidRDefault="005415E9" w:rsidP="005415E9">
      <w:pPr>
        <w:rPr>
          <w:sz w:val="28"/>
          <w:szCs w:val="28"/>
        </w:rPr>
      </w:pPr>
    </w:p>
    <w:p w:rsidR="00325313" w:rsidRDefault="005415E9" w:rsidP="005415E9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Ч</w:t>
      </w:r>
      <w:r w:rsidRPr="008A6B22">
        <w:rPr>
          <w:sz w:val="28"/>
          <w:szCs w:val="28"/>
        </w:rPr>
        <w:t>то</w:t>
      </w:r>
      <w:r>
        <w:rPr>
          <w:sz w:val="28"/>
          <w:szCs w:val="28"/>
        </w:rPr>
        <w:t xml:space="preserve"> Вы изучаете</w:t>
      </w:r>
      <w:r w:rsidRPr="008A6B22">
        <w:rPr>
          <w:sz w:val="28"/>
          <w:szCs w:val="28"/>
        </w:rPr>
        <w:t xml:space="preserve"> </w:t>
      </w:r>
      <w:r w:rsidRPr="00A85DE7">
        <w:rPr>
          <w:bCs/>
          <w:sz w:val="28"/>
          <w:szCs w:val="28"/>
        </w:rPr>
        <w:t>при покупке продуктов</w:t>
      </w:r>
      <w:r>
        <w:rPr>
          <w:bCs/>
          <w:sz w:val="28"/>
          <w:szCs w:val="28"/>
        </w:rPr>
        <w:t>?</w:t>
      </w:r>
    </w:p>
    <w:p w:rsidR="005415E9" w:rsidRDefault="005415E9" w:rsidP="005415E9">
      <w:pPr>
        <w:rPr>
          <w:bCs/>
          <w:sz w:val="28"/>
          <w:szCs w:val="28"/>
        </w:rPr>
      </w:pPr>
    </w:p>
    <w:p w:rsidR="005415E9" w:rsidRPr="005415E9" w:rsidRDefault="005415E9" w:rsidP="005415E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5415E9">
        <w:rPr>
          <w:rFonts w:ascii="Times New Roman" w:hAnsi="Times New Roman"/>
          <w:bCs/>
          <w:sz w:val="28"/>
          <w:szCs w:val="28"/>
        </w:rPr>
        <w:t xml:space="preserve">срок годности </w:t>
      </w:r>
    </w:p>
    <w:p w:rsidR="005415E9" w:rsidRPr="005415E9" w:rsidRDefault="00EA5E2B" w:rsidP="005415E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цену</w:t>
      </w:r>
      <w:r w:rsidR="005415E9" w:rsidRPr="005415E9">
        <w:rPr>
          <w:rFonts w:ascii="Times New Roman" w:hAnsi="Times New Roman"/>
          <w:bCs/>
          <w:sz w:val="28"/>
          <w:szCs w:val="28"/>
        </w:rPr>
        <w:t xml:space="preserve"> на продукт </w:t>
      </w:r>
    </w:p>
    <w:p w:rsidR="005415E9" w:rsidRPr="005415E9" w:rsidRDefault="005415E9" w:rsidP="005415E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5415E9">
        <w:rPr>
          <w:rFonts w:ascii="Times New Roman" w:hAnsi="Times New Roman"/>
          <w:bCs/>
          <w:sz w:val="28"/>
          <w:szCs w:val="28"/>
        </w:rPr>
        <w:t xml:space="preserve">состав продукта </w:t>
      </w:r>
    </w:p>
    <w:p w:rsidR="005415E9" w:rsidRPr="005415E9" w:rsidRDefault="00EA5E2B" w:rsidP="005415E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фирму </w:t>
      </w:r>
      <w:r w:rsidR="005415E9">
        <w:rPr>
          <w:rFonts w:ascii="Times New Roman" w:hAnsi="Times New Roman"/>
          <w:bCs/>
          <w:sz w:val="28"/>
          <w:szCs w:val="28"/>
        </w:rPr>
        <w:t xml:space="preserve"> производитель</w:t>
      </w:r>
    </w:p>
    <w:p w:rsidR="005415E9" w:rsidRPr="001477B7" w:rsidRDefault="001477B7" w:rsidP="005415E9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</w:t>
      </w:r>
      <w:r w:rsidRPr="001477B7">
        <w:rPr>
          <w:b/>
          <w:bCs/>
          <w:sz w:val="28"/>
          <w:szCs w:val="28"/>
        </w:rPr>
        <w:t>Результаты анкетирования</w:t>
      </w:r>
    </w:p>
    <w:p w:rsidR="00AF4A11" w:rsidRDefault="00AF4A11" w:rsidP="005415E9">
      <w:pPr>
        <w:rPr>
          <w:sz w:val="28"/>
          <w:szCs w:val="28"/>
        </w:rPr>
      </w:pPr>
    </w:p>
    <w:p w:rsidR="00AF4A11" w:rsidRDefault="00E07465" w:rsidP="00E07465">
      <w:pPr>
        <w:spacing w:line="360" w:lineRule="auto"/>
        <w:rPr>
          <w:bCs/>
          <w:sz w:val="28"/>
          <w:szCs w:val="28"/>
        </w:rPr>
      </w:pPr>
      <w:r w:rsidRPr="00E07465">
        <w:rPr>
          <w:bCs/>
          <w:iCs/>
          <w:sz w:val="28"/>
          <w:szCs w:val="28"/>
        </w:rPr>
        <w:t>ИССЛЕДОВАНИЕ ПРЕДПОЧТЕНИЙ  ЖИТЕ</w:t>
      </w:r>
      <w:r w:rsidR="001477B7">
        <w:rPr>
          <w:bCs/>
          <w:iCs/>
          <w:sz w:val="28"/>
          <w:szCs w:val="28"/>
        </w:rPr>
        <w:t>ЛЕЙ Г. БАХЧИСАРАЯ В ВЫБОРЕ ПРОДУКТОВ ПИТАНИЯ</w:t>
      </w:r>
      <w:r w:rsidRPr="00E07465">
        <w:rPr>
          <w:bCs/>
          <w:sz w:val="28"/>
          <w:szCs w:val="28"/>
        </w:rPr>
        <w:t>.</w:t>
      </w:r>
    </w:p>
    <w:p w:rsidR="00EA5E2B" w:rsidRDefault="00EA5E2B" w:rsidP="00E07465">
      <w:pPr>
        <w:spacing w:line="360" w:lineRule="auto"/>
        <w:rPr>
          <w:bCs/>
          <w:sz w:val="28"/>
          <w:szCs w:val="28"/>
        </w:rPr>
      </w:pPr>
    </w:p>
    <w:p w:rsidR="00EA5E2B" w:rsidRDefault="00EA5E2B" w:rsidP="00E07465">
      <w:pPr>
        <w:spacing w:line="360" w:lineRule="auto"/>
        <w:rPr>
          <w:bCs/>
          <w:sz w:val="28"/>
          <w:szCs w:val="28"/>
        </w:rPr>
      </w:pPr>
    </w:p>
    <w:p w:rsidR="00814F09" w:rsidRPr="00E07465" w:rsidRDefault="00814F09" w:rsidP="00E0746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F4A11" w:rsidRDefault="00AF4A11" w:rsidP="005415E9">
      <w:pPr>
        <w:rPr>
          <w:sz w:val="28"/>
          <w:szCs w:val="28"/>
        </w:rPr>
      </w:pPr>
    </w:p>
    <w:p w:rsidR="00AF4A11" w:rsidRDefault="00AF4A11" w:rsidP="005415E9">
      <w:pPr>
        <w:rPr>
          <w:sz w:val="28"/>
          <w:szCs w:val="28"/>
        </w:rPr>
      </w:pPr>
    </w:p>
    <w:p w:rsidR="00AF4A11" w:rsidRDefault="00AF4A11" w:rsidP="005415E9">
      <w:pPr>
        <w:rPr>
          <w:sz w:val="28"/>
          <w:szCs w:val="28"/>
        </w:rPr>
      </w:pPr>
    </w:p>
    <w:p w:rsidR="00AF4A11" w:rsidRDefault="00AF4A11" w:rsidP="005415E9">
      <w:pPr>
        <w:rPr>
          <w:sz w:val="28"/>
          <w:szCs w:val="28"/>
        </w:rPr>
      </w:pPr>
    </w:p>
    <w:p w:rsidR="00AF4A11" w:rsidRDefault="00AF4A11" w:rsidP="005415E9">
      <w:pPr>
        <w:rPr>
          <w:sz w:val="28"/>
          <w:szCs w:val="28"/>
        </w:rPr>
      </w:pPr>
    </w:p>
    <w:p w:rsidR="00AF4A11" w:rsidRDefault="00AF4A11" w:rsidP="005415E9">
      <w:pPr>
        <w:rPr>
          <w:sz w:val="28"/>
          <w:szCs w:val="28"/>
        </w:rPr>
      </w:pPr>
    </w:p>
    <w:p w:rsidR="008C502E" w:rsidRDefault="00E07465" w:rsidP="005415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8C502E" w:rsidRDefault="008C502E" w:rsidP="005415E9">
      <w:pPr>
        <w:rPr>
          <w:b/>
          <w:sz w:val="28"/>
          <w:szCs w:val="28"/>
        </w:rPr>
      </w:pPr>
    </w:p>
    <w:p w:rsidR="00E07465" w:rsidRDefault="008C502E" w:rsidP="005415E9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</w:t>
      </w:r>
      <w:r w:rsidR="00AF4A11">
        <w:rPr>
          <w:b/>
          <w:sz w:val="28"/>
          <w:szCs w:val="28"/>
        </w:rPr>
        <w:t xml:space="preserve">  </w:t>
      </w:r>
      <w:r w:rsidR="00AF4A11" w:rsidRPr="00325313">
        <w:rPr>
          <w:b/>
          <w:sz w:val="28"/>
          <w:szCs w:val="28"/>
        </w:rPr>
        <w:t>Приложение</w:t>
      </w:r>
      <w:r w:rsidR="00AF4A11">
        <w:rPr>
          <w:b/>
          <w:sz w:val="28"/>
          <w:szCs w:val="28"/>
        </w:rPr>
        <w:t xml:space="preserve"> 2</w:t>
      </w:r>
    </w:p>
    <w:p w:rsidR="00E07465" w:rsidRPr="00E07465" w:rsidRDefault="00E07465" w:rsidP="00E07465">
      <w:pPr>
        <w:rPr>
          <w:sz w:val="28"/>
          <w:szCs w:val="28"/>
        </w:rPr>
      </w:pPr>
    </w:p>
    <w:p w:rsidR="00E07465" w:rsidRPr="00E07465" w:rsidRDefault="00814F09" w:rsidP="00E0746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07465" w:rsidRDefault="00E07465" w:rsidP="00E07465">
      <w:pPr>
        <w:rPr>
          <w:sz w:val="28"/>
          <w:szCs w:val="28"/>
        </w:rPr>
      </w:pPr>
    </w:p>
    <w:p w:rsidR="00E07465" w:rsidRDefault="00E07465" w:rsidP="00E07465">
      <w:pPr>
        <w:ind w:firstLine="708"/>
        <w:rPr>
          <w:sz w:val="28"/>
          <w:szCs w:val="28"/>
        </w:rPr>
      </w:pPr>
    </w:p>
    <w:p w:rsidR="00E07465" w:rsidRDefault="00E07465" w:rsidP="004012AA">
      <w:pPr>
        <w:tabs>
          <w:tab w:val="left" w:pos="5589"/>
        </w:tabs>
        <w:rPr>
          <w:sz w:val="28"/>
          <w:szCs w:val="28"/>
        </w:rPr>
      </w:pPr>
    </w:p>
    <w:p w:rsidR="00E07465" w:rsidRDefault="00E07465" w:rsidP="00E07465">
      <w:pPr>
        <w:tabs>
          <w:tab w:val="left" w:pos="5589"/>
        </w:tabs>
        <w:ind w:left="360"/>
        <w:rPr>
          <w:sz w:val="28"/>
          <w:szCs w:val="28"/>
        </w:rPr>
      </w:pPr>
    </w:p>
    <w:p w:rsidR="00E07465" w:rsidRPr="00E07465" w:rsidRDefault="00E07465" w:rsidP="00E07465">
      <w:pPr>
        <w:numPr>
          <w:ilvl w:val="0"/>
          <w:numId w:val="12"/>
        </w:numPr>
        <w:tabs>
          <w:tab w:val="left" w:pos="5589"/>
        </w:tabs>
        <w:rPr>
          <w:sz w:val="28"/>
          <w:szCs w:val="28"/>
        </w:rPr>
      </w:pPr>
      <w:r w:rsidRPr="00E07465">
        <w:rPr>
          <w:sz w:val="28"/>
          <w:szCs w:val="28"/>
        </w:rPr>
        <w:t>По расчетам государства, на данную группу приходиться 24190 рублей.</w:t>
      </w:r>
    </w:p>
    <w:p w:rsidR="00E07465" w:rsidRPr="00E07465" w:rsidRDefault="00E07465" w:rsidP="00E07465">
      <w:pPr>
        <w:numPr>
          <w:ilvl w:val="0"/>
          <w:numId w:val="12"/>
        </w:numPr>
        <w:tabs>
          <w:tab w:val="left" w:pos="5589"/>
        </w:tabs>
        <w:rPr>
          <w:sz w:val="28"/>
          <w:szCs w:val="28"/>
        </w:rPr>
      </w:pPr>
      <w:r w:rsidRPr="00E07465">
        <w:rPr>
          <w:sz w:val="28"/>
          <w:szCs w:val="28"/>
        </w:rPr>
        <w:t>По нашим расчетам -  29622,4 рублей.</w:t>
      </w:r>
    </w:p>
    <w:p w:rsidR="00AF4A11" w:rsidRDefault="00AF4A11" w:rsidP="00E07465">
      <w:pPr>
        <w:tabs>
          <w:tab w:val="left" w:pos="5589"/>
        </w:tabs>
        <w:rPr>
          <w:sz w:val="28"/>
          <w:szCs w:val="28"/>
        </w:rPr>
      </w:pPr>
    </w:p>
    <w:p w:rsidR="00814F09" w:rsidRDefault="00814F09" w:rsidP="00E07465">
      <w:pPr>
        <w:tabs>
          <w:tab w:val="left" w:pos="5589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012AA" w:rsidRDefault="004012AA" w:rsidP="00E07465">
      <w:pPr>
        <w:tabs>
          <w:tab w:val="left" w:pos="5589"/>
        </w:tabs>
        <w:rPr>
          <w:sz w:val="28"/>
          <w:szCs w:val="28"/>
        </w:rPr>
      </w:pPr>
    </w:p>
    <w:p w:rsidR="00E509C0" w:rsidRPr="004012AA" w:rsidRDefault="00837B4C" w:rsidP="004012AA">
      <w:pPr>
        <w:numPr>
          <w:ilvl w:val="0"/>
          <w:numId w:val="13"/>
        </w:numPr>
        <w:rPr>
          <w:sz w:val="28"/>
          <w:szCs w:val="28"/>
        </w:rPr>
      </w:pPr>
      <w:r w:rsidRPr="004012AA">
        <w:rPr>
          <w:sz w:val="28"/>
          <w:szCs w:val="28"/>
        </w:rPr>
        <w:t>По расчетам государства, на 2-ю группу приходится 18306 рублей.</w:t>
      </w:r>
    </w:p>
    <w:p w:rsidR="00E509C0" w:rsidRPr="004012AA" w:rsidRDefault="00837B4C" w:rsidP="004012AA">
      <w:pPr>
        <w:numPr>
          <w:ilvl w:val="0"/>
          <w:numId w:val="13"/>
        </w:numPr>
        <w:rPr>
          <w:sz w:val="28"/>
          <w:szCs w:val="28"/>
        </w:rPr>
      </w:pPr>
      <w:r w:rsidRPr="004012AA">
        <w:rPr>
          <w:sz w:val="28"/>
          <w:szCs w:val="28"/>
        </w:rPr>
        <w:t xml:space="preserve">По </w:t>
      </w:r>
      <w:proofErr w:type="gramStart"/>
      <w:r w:rsidRPr="004012AA">
        <w:rPr>
          <w:sz w:val="28"/>
          <w:szCs w:val="28"/>
        </w:rPr>
        <w:t>нашим</w:t>
      </w:r>
      <w:proofErr w:type="gramEnd"/>
      <w:r w:rsidRPr="004012AA">
        <w:rPr>
          <w:sz w:val="28"/>
          <w:szCs w:val="28"/>
        </w:rPr>
        <w:t xml:space="preserve"> – 21801,2</w:t>
      </w:r>
      <w:r w:rsidR="004012AA" w:rsidRPr="004012AA">
        <w:rPr>
          <w:sz w:val="28"/>
          <w:szCs w:val="28"/>
        </w:rPr>
        <w:t xml:space="preserve"> рублей</w:t>
      </w:r>
      <w:r w:rsidRPr="004012AA">
        <w:rPr>
          <w:sz w:val="28"/>
          <w:szCs w:val="28"/>
        </w:rPr>
        <w:t>.</w:t>
      </w:r>
    </w:p>
    <w:p w:rsidR="004012AA" w:rsidRDefault="004012AA" w:rsidP="004012AA">
      <w:pPr>
        <w:rPr>
          <w:sz w:val="28"/>
          <w:szCs w:val="28"/>
        </w:rPr>
      </w:pPr>
    </w:p>
    <w:p w:rsidR="00001509" w:rsidRDefault="00001509" w:rsidP="004012A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509C0" w:rsidRPr="004012AA" w:rsidRDefault="00837B4C" w:rsidP="004012AA">
      <w:pPr>
        <w:numPr>
          <w:ilvl w:val="0"/>
          <w:numId w:val="14"/>
        </w:numPr>
        <w:rPr>
          <w:sz w:val="28"/>
          <w:szCs w:val="28"/>
        </w:rPr>
      </w:pPr>
      <w:r w:rsidRPr="004012AA">
        <w:rPr>
          <w:sz w:val="28"/>
          <w:szCs w:val="28"/>
        </w:rPr>
        <w:t>По расчетам государства, на 3-ю группу приходиться 9560 рублей.</w:t>
      </w:r>
    </w:p>
    <w:p w:rsidR="00E509C0" w:rsidRPr="004012AA" w:rsidRDefault="00837B4C" w:rsidP="004012AA">
      <w:pPr>
        <w:numPr>
          <w:ilvl w:val="0"/>
          <w:numId w:val="14"/>
        </w:numPr>
        <w:rPr>
          <w:sz w:val="28"/>
          <w:szCs w:val="28"/>
        </w:rPr>
      </w:pPr>
      <w:r w:rsidRPr="004012AA">
        <w:rPr>
          <w:sz w:val="28"/>
          <w:szCs w:val="28"/>
        </w:rPr>
        <w:t xml:space="preserve">По </w:t>
      </w:r>
      <w:proofErr w:type="gramStart"/>
      <w:r w:rsidRPr="004012AA">
        <w:rPr>
          <w:sz w:val="28"/>
          <w:szCs w:val="28"/>
        </w:rPr>
        <w:t>нашим</w:t>
      </w:r>
      <w:proofErr w:type="gramEnd"/>
      <w:r w:rsidRPr="004012AA">
        <w:rPr>
          <w:sz w:val="28"/>
          <w:szCs w:val="28"/>
        </w:rPr>
        <w:t xml:space="preserve"> – 6088,4 рублей.</w:t>
      </w:r>
    </w:p>
    <w:p w:rsidR="004012AA" w:rsidRPr="004012AA" w:rsidRDefault="004012AA" w:rsidP="004012AA">
      <w:pPr>
        <w:rPr>
          <w:sz w:val="28"/>
          <w:szCs w:val="28"/>
        </w:rPr>
      </w:pPr>
    </w:p>
    <w:sectPr w:rsidR="004012AA" w:rsidRPr="004012AA" w:rsidSect="00397591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5E8" w:rsidRDefault="003D15E8" w:rsidP="00325313">
      <w:r>
        <w:separator/>
      </w:r>
    </w:p>
  </w:endnote>
  <w:endnote w:type="continuationSeparator" w:id="0">
    <w:p w:rsidR="003D15E8" w:rsidRDefault="003D15E8" w:rsidP="00325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5E8" w:rsidRDefault="003D15E8" w:rsidP="00325313">
      <w:r>
        <w:separator/>
      </w:r>
    </w:p>
  </w:footnote>
  <w:footnote w:type="continuationSeparator" w:id="0">
    <w:p w:rsidR="003D15E8" w:rsidRDefault="003D15E8" w:rsidP="003253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4797"/>
      <w:docPartObj>
        <w:docPartGallery w:val="Page Numbers (Top of Page)"/>
        <w:docPartUnique/>
      </w:docPartObj>
    </w:sdtPr>
    <w:sdtContent>
      <w:p w:rsidR="00DF5DC8" w:rsidRDefault="005959A7">
        <w:pPr>
          <w:pStyle w:val="a8"/>
          <w:jc w:val="right"/>
        </w:pPr>
        <w:fldSimple w:instr=" PAGE   \* MERGEFORMAT ">
          <w:r w:rsidR="009F155A">
            <w:rPr>
              <w:noProof/>
            </w:rPr>
            <w:t>2</w:t>
          </w:r>
        </w:fldSimple>
      </w:p>
    </w:sdtContent>
  </w:sdt>
  <w:p w:rsidR="00DF5DC8" w:rsidRDefault="00DF5DC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3384"/>
    <w:multiLevelType w:val="hybridMultilevel"/>
    <w:tmpl w:val="0C2A2A4C"/>
    <w:lvl w:ilvl="0" w:tplc="2C787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68034">
      <w:start w:val="9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DA47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10B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C7F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B0AB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56C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465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726A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3477C"/>
    <w:multiLevelType w:val="hybridMultilevel"/>
    <w:tmpl w:val="2CAAC784"/>
    <w:lvl w:ilvl="0" w:tplc="BA4EDB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83864">
      <w:start w:val="9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A5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461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8A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8C01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4EC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855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2A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31FB7"/>
    <w:multiLevelType w:val="hybridMultilevel"/>
    <w:tmpl w:val="D0165ADA"/>
    <w:lvl w:ilvl="0" w:tplc="B650A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AA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A08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B01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2C0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10E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400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282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9A2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D8088E"/>
    <w:multiLevelType w:val="hybridMultilevel"/>
    <w:tmpl w:val="A71C7BA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19CB3277"/>
    <w:multiLevelType w:val="hybridMultilevel"/>
    <w:tmpl w:val="9D4A8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BA62A1"/>
    <w:multiLevelType w:val="hybridMultilevel"/>
    <w:tmpl w:val="2AF8E84C"/>
    <w:lvl w:ilvl="0" w:tplc="DBE0CF5E">
      <w:start w:val="1"/>
      <w:numFmt w:val="bullet"/>
      <w:lvlText w:val="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>
    <w:nsid w:val="29BB1AD7"/>
    <w:multiLevelType w:val="hybridMultilevel"/>
    <w:tmpl w:val="A90E1A64"/>
    <w:lvl w:ilvl="0" w:tplc="0419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41DD7CFB"/>
    <w:multiLevelType w:val="hybridMultilevel"/>
    <w:tmpl w:val="D550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57E79"/>
    <w:multiLevelType w:val="hybridMultilevel"/>
    <w:tmpl w:val="22DA5544"/>
    <w:lvl w:ilvl="0" w:tplc="27D0AF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537617DD"/>
    <w:multiLevelType w:val="hybridMultilevel"/>
    <w:tmpl w:val="368E4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51101"/>
    <w:multiLevelType w:val="hybridMultilevel"/>
    <w:tmpl w:val="012C62C0"/>
    <w:lvl w:ilvl="0" w:tplc="B4F26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CE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442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72F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72D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9E4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94C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925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565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C474A1F"/>
    <w:multiLevelType w:val="hybridMultilevel"/>
    <w:tmpl w:val="89945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C5131"/>
    <w:multiLevelType w:val="hybridMultilevel"/>
    <w:tmpl w:val="1058745C"/>
    <w:lvl w:ilvl="0" w:tplc="48F43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28B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88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7ED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D0E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8C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40C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B2A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448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B9B6F0B"/>
    <w:multiLevelType w:val="hybridMultilevel"/>
    <w:tmpl w:val="8C88A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314F6"/>
    <w:multiLevelType w:val="hybridMultilevel"/>
    <w:tmpl w:val="C8502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11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ECF"/>
    <w:rsid w:val="00001509"/>
    <w:rsid w:val="00010E2F"/>
    <w:rsid w:val="0002112D"/>
    <w:rsid w:val="0002253C"/>
    <w:rsid w:val="00044C54"/>
    <w:rsid w:val="0004620B"/>
    <w:rsid w:val="0008066E"/>
    <w:rsid w:val="00083410"/>
    <w:rsid w:val="00086599"/>
    <w:rsid w:val="0008692D"/>
    <w:rsid w:val="000A6544"/>
    <w:rsid w:val="000B3A1A"/>
    <w:rsid w:val="000C1DB4"/>
    <w:rsid w:val="000E05B8"/>
    <w:rsid w:val="000F1818"/>
    <w:rsid w:val="000F463F"/>
    <w:rsid w:val="001211E3"/>
    <w:rsid w:val="00131623"/>
    <w:rsid w:val="001477B7"/>
    <w:rsid w:val="0015143B"/>
    <w:rsid w:val="001525B4"/>
    <w:rsid w:val="001935DB"/>
    <w:rsid w:val="001C3AEF"/>
    <w:rsid w:val="001D3DA3"/>
    <w:rsid w:val="001D60AB"/>
    <w:rsid w:val="001F05CD"/>
    <w:rsid w:val="00261350"/>
    <w:rsid w:val="00274099"/>
    <w:rsid w:val="002A230F"/>
    <w:rsid w:val="002B288D"/>
    <w:rsid w:val="002E0F14"/>
    <w:rsid w:val="002E552D"/>
    <w:rsid w:val="00307034"/>
    <w:rsid w:val="00325313"/>
    <w:rsid w:val="00327515"/>
    <w:rsid w:val="003358EA"/>
    <w:rsid w:val="00336AAB"/>
    <w:rsid w:val="00355FDC"/>
    <w:rsid w:val="003570FC"/>
    <w:rsid w:val="00366DE8"/>
    <w:rsid w:val="00397591"/>
    <w:rsid w:val="003B71FF"/>
    <w:rsid w:val="003D0022"/>
    <w:rsid w:val="003D15E8"/>
    <w:rsid w:val="003D446E"/>
    <w:rsid w:val="003E2C4A"/>
    <w:rsid w:val="003E4431"/>
    <w:rsid w:val="004012AA"/>
    <w:rsid w:val="00413C66"/>
    <w:rsid w:val="00432942"/>
    <w:rsid w:val="0044084E"/>
    <w:rsid w:val="00457CF1"/>
    <w:rsid w:val="004646CD"/>
    <w:rsid w:val="004737DB"/>
    <w:rsid w:val="00476FD1"/>
    <w:rsid w:val="00486CC1"/>
    <w:rsid w:val="004B5E57"/>
    <w:rsid w:val="004D2943"/>
    <w:rsid w:val="004E4BBA"/>
    <w:rsid w:val="004F66D2"/>
    <w:rsid w:val="005069E6"/>
    <w:rsid w:val="00512392"/>
    <w:rsid w:val="00517DC2"/>
    <w:rsid w:val="0053427F"/>
    <w:rsid w:val="005415E9"/>
    <w:rsid w:val="005959A7"/>
    <w:rsid w:val="005B62F1"/>
    <w:rsid w:val="005D7015"/>
    <w:rsid w:val="005D7D56"/>
    <w:rsid w:val="005E4DD7"/>
    <w:rsid w:val="005F2A53"/>
    <w:rsid w:val="006364B6"/>
    <w:rsid w:val="006A34DE"/>
    <w:rsid w:val="006D2803"/>
    <w:rsid w:val="007105EE"/>
    <w:rsid w:val="007108E4"/>
    <w:rsid w:val="00713E8C"/>
    <w:rsid w:val="00751885"/>
    <w:rsid w:val="00782810"/>
    <w:rsid w:val="007A540D"/>
    <w:rsid w:val="007B7DED"/>
    <w:rsid w:val="007C067F"/>
    <w:rsid w:val="007E0338"/>
    <w:rsid w:val="007E35AE"/>
    <w:rsid w:val="00814F09"/>
    <w:rsid w:val="008234BC"/>
    <w:rsid w:val="00833ECF"/>
    <w:rsid w:val="0083460C"/>
    <w:rsid w:val="00837B4C"/>
    <w:rsid w:val="00844782"/>
    <w:rsid w:val="008458F8"/>
    <w:rsid w:val="00851B65"/>
    <w:rsid w:val="00854392"/>
    <w:rsid w:val="008A6B22"/>
    <w:rsid w:val="008B153C"/>
    <w:rsid w:val="008C193D"/>
    <w:rsid w:val="008C502E"/>
    <w:rsid w:val="008F4FCC"/>
    <w:rsid w:val="00916AD3"/>
    <w:rsid w:val="009206F9"/>
    <w:rsid w:val="0094003F"/>
    <w:rsid w:val="00966AEF"/>
    <w:rsid w:val="00986731"/>
    <w:rsid w:val="009C191D"/>
    <w:rsid w:val="009F155A"/>
    <w:rsid w:val="00A00F76"/>
    <w:rsid w:val="00A06056"/>
    <w:rsid w:val="00A1172E"/>
    <w:rsid w:val="00A23252"/>
    <w:rsid w:val="00A35F59"/>
    <w:rsid w:val="00A42349"/>
    <w:rsid w:val="00A52560"/>
    <w:rsid w:val="00A57638"/>
    <w:rsid w:val="00A6052D"/>
    <w:rsid w:val="00A810F3"/>
    <w:rsid w:val="00A85DE7"/>
    <w:rsid w:val="00AF4A11"/>
    <w:rsid w:val="00AF4DA5"/>
    <w:rsid w:val="00B26E0D"/>
    <w:rsid w:val="00B34ACD"/>
    <w:rsid w:val="00B41D3B"/>
    <w:rsid w:val="00B914F4"/>
    <w:rsid w:val="00BA0E11"/>
    <w:rsid w:val="00BC222C"/>
    <w:rsid w:val="00C01715"/>
    <w:rsid w:val="00C103BB"/>
    <w:rsid w:val="00C16588"/>
    <w:rsid w:val="00C335DE"/>
    <w:rsid w:val="00C4712B"/>
    <w:rsid w:val="00C5092A"/>
    <w:rsid w:val="00C842F4"/>
    <w:rsid w:val="00C870F6"/>
    <w:rsid w:val="00C9111A"/>
    <w:rsid w:val="00C94937"/>
    <w:rsid w:val="00CA6689"/>
    <w:rsid w:val="00CE5104"/>
    <w:rsid w:val="00CF50B5"/>
    <w:rsid w:val="00D07D44"/>
    <w:rsid w:val="00D123AD"/>
    <w:rsid w:val="00D24405"/>
    <w:rsid w:val="00D37836"/>
    <w:rsid w:val="00D43213"/>
    <w:rsid w:val="00D432D3"/>
    <w:rsid w:val="00D5348C"/>
    <w:rsid w:val="00D857F8"/>
    <w:rsid w:val="00DB35C5"/>
    <w:rsid w:val="00DC659F"/>
    <w:rsid w:val="00DD46AB"/>
    <w:rsid w:val="00DF133B"/>
    <w:rsid w:val="00DF5DC8"/>
    <w:rsid w:val="00DF7708"/>
    <w:rsid w:val="00E07465"/>
    <w:rsid w:val="00E2642A"/>
    <w:rsid w:val="00E45E53"/>
    <w:rsid w:val="00E509C0"/>
    <w:rsid w:val="00E5576D"/>
    <w:rsid w:val="00E578B1"/>
    <w:rsid w:val="00E82D79"/>
    <w:rsid w:val="00EA5E2B"/>
    <w:rsid w:val="00EB64BF"/>
    <w:rsid w:val="00F050E6"/>
    <w:rsid w:val="00F17409"/>
    <w:rsid w:val="00F22B11"/>
    <w:rsid w:val="00F332FE"/>
    <w:rsid w:val="00F36F5E"/>
    <w:rsid w:val="00F447E2"/>
    <w:rsid w:val="00F568C0"/>
    <w:rsid w:val="00F81AFE"/>
    <w:rsid w:val="00F82ED7"/>
    <w:rsid w:val="00F94259"/>
    <w:rsid w:val="00FA4531"/>
    <w:rsid w:val="00FB1279"/>
    <w:rsid w:val="00FB4949"/>
    <w:rsid w:val="00FB791D"/>
    <w:rsid w:val="00FC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51885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65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ain">
    <w:name w:val="main"/>
    <w:basedOn w:val="a"/>
    <w:rsid w:val="00366DE8"/>
    <w:pPr>
      <w:autoSpaceDE/>
      <w:autoSpaceDN/>
      <w:spacing w:after="100" w:line="264" w:lineRule="auto"/>
      <w:ind w:right="3000" w:firstLine="30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366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D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18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rsid w:val="004F66D2"/>
    <w:pPr>
      <w:autoSpaceDE/>
      <w:autoSpaceDN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105EE"/>
  </w:style>
  <w:style w:type="table" w:styleId="a7">
    <w:name w:val="Table Grid"/>
    <w:basedOn w:val="a1"/>
    <w:uiPriority w:val="59"/>
    <w:rsid w:val="00476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1">
    <w:name w:val="ff1"/>
    <w:basedOn w:val="a0"/>
    <w:rsid w:val="00C4712B"/>
  </w:style>
  <w:style w:type="paragraph" w:styleId="a8">
    <w:name w:val="header"/>
    <w:basedOn w:val="a"/>
    <w:link w:val="a9"/>
    <w:uiPriority w:val="99"/>
    <w:unhideWhenUsed/>
    <w:rsid w:val="003253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5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253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53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4084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316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7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49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5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0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garant.ru/article/592256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g.ru/gazeta/rg/2012/12/07.html" TargetMode="Externa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senomer.ru/goto/http:/www.rg.ru/2012/12/07/korzina-dok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Государство</c:v>
                </c:pt>
                <c:pt idx="1">
                  <c:v>Исследование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24190</c:v>
                </c:pt>
                <c:pt idx="1">
                  <c:v>29622.400000000001</c:v>
                </c:pt>
              </c:numCache>
            </c:numRef>
          </c:val>
        </c:ser>
        <c:shape val="box"/>
        <c:axId val="73235840"/>
        <c:axId val="73237632"/>
        <c:axId val="0"/>
      </c:bar3DChart>
      <c:catAx>
        <c:axId val="73235840"/>
        <c:scaling>
          <c:orientation val="minMax"/>
        </c:scaling>
        <c:axPos val="b"/>
        <c:tickLblPos val="nextTo"/>
        <c:crossAx val="73237632"/>
        <c:crosses val="autoZero"/>
        <c:auto val="1"/>
        <c:lblAlgn val="ctr"/>
        <c:lblOffset val="100"/>
      </c:catAx>
      <c:valAx>
        <c:axId val="73237632"/>
        <c:scaling>
          <c:orientation val="minMax"/>
        </c:scaling>
        <c:axPos val="l"/>
        <c:majorGridlines/>
        <c:numFmt formatCode="General" sourceLinked="1"/>
        <c:tickLblPos val="nextTo"/>
        <c:crossAx val="7323584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Государство</c:v>
                </c:pt>
                <c:pt idx="1">
                  <c:v>Исследование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18306</c:v>
                </c:pt>
                <c:pt idx="1">
                  <c:v>21801.200000000001</c:v>
                </c:pt>
              </c:numCache>
            </c:numRef>
          </c:val>
        </c:ser>
        <c:shape val="box"/>
        <c:axId val="73249152"/>
        <c:axId val="73250688"/>
        <c:axId val="0"/>
      </c:bar3DChart>
      <c:catAx>
        <c:axId val="73249152"/>
        <c:scaling>
          <c:orientation val="minMax"/>
        </c:scaling>
        <c:axPos val="b"/>
        <c:tickLblPos val="nextTo"/>
        <c:crossAx val="73250688"/>
        <c:crosses val="autoZero"/>
        <c:auto val="1"/>
        <c:lblAlgn val="ctr"/>
        <c:lblOffset val="100"/>
      </c:catAx>
      <c:valAx>
        <c:axId val="73250688"/>
        <c:scaling>
          <c:orientation val="minMax"/>
        </c:scaling>
        <c:axPos val="l"/>
        <c:majorGridlines/>
        <c:numFmt formatCode="General" sourceLinked="1"/>
        <c:tickLblPos val="nextTo"/>
        <c:crossAx val="73249152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Государство</c:v>
                </c:pt>
                <c:pt idx="1">
                  <c:v>Исследование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9560</c:v>
                </c:pt>
                <c:pt idx="1">
                  <c:v>6088.4</c:v>
                </c:pt>
              </c:numCache>
            </c:numRef>
          </c:val>
        </c:ser>
        <c:shape val="box"/>
        <c:axId val="74547968"/>
        <c:axId val="74549504"/>
        <c:axId val="0"/>
      </c:bar3DChart>
      <c:catAx>
        <c:axId val="74547968"/>
        <c:scaling>
          <c:orientation val="minMax"/>
        </c:scaling>
        <c:axPos val="b"/>
        <c:tickLblPos val="nextTo"/>
        <c:crossAx val="74549504"/>
        <c:crosses val="autoZero"/>
        <c:auto val="1"/>
        <c:lblAlgn val="ctr"/>
        <c:lblOffset val="100"/>
      </c:catAx>
      <c:valAx>
        <c:axId val="74549504"/>
        <c:scaling>
          <c:orientation val="minMax"/>
        </c:scaling>
        <c:axPos val="l"/>
        <c:majorGridlines/>
        <c:numFmt formatCode="General" sourceLinked="1"/>
        <c:tickLblPos val="nextTo"/>
        <c:crossAx val="7454796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Датат изготовления 95%</c:v>
                </c:pt>
                <c:pt idx="1">
                  <c:v>Срок годности 60%</c:v>
                </c:pt>
                <c:pt idx="2">
                  <c:v>Торговая марка 43%</c:v>
                </c:pt>
                <c:pt idx="3">
                  <c:v>Страна производитель 25%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0.95000000000000062</c:v>
                </c:pt>
                <c:pt idx="1">
                  <c:v>0.60000000000000064</c:v>
                </c:pt>
                <c:pt idx="2">
                  <c:v>0.43000000000000038</c:v>
                </c:pt>
                <c:pt idx="3">
                  <c:v>0.25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Государство</c:v>
                </c:pt>
                <c:pt idx="1">
                  <c:v>Исследование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24190</c:v>
                </c:pt>
                <c:pt idx="1">
                  <c:v>29622.400000000001</c:v>
                </c:pt>
              </c:numCache>
            </c:numRef>
          </c:val>
        </c:ser>
        <c:shape val="box"/>
        <c:axId val="73280512"/>
        <c:axId val="73282304"/>
        <c:axId val="0"/>
      </c:bar3DChart>
      <c:catAx>
        <c:axId val="73280512"/>
        <c:scaling>
          <c:orientation val="minMax"/>
        </c:scaling>
        <c:axPos val="b"/>
        <c:tickLblPos val="nextTo"/>
        <c:crossAx val="73282304"/>
        <c:crosses val="autoZero"/>
        <c:auto val="1"/>
        <c:lblAlgn val="ctr"/>
        <c:lblOffset val="100"/>
      </c:catAx>
      <c:valAx>
        <c:axId val="73282304"/>
        <c:scaling>
          <c:orientation val="minMax"/>
        </c:scaling>
        <c:axPos val="l"/>
        <c:majorGridlines/>
        <c:numFmt formatCode="General" sourceLinked="1"/>
        <c:tickLblPos val="nextTo"/>
        <c:crossAx val="73280512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Государство</c:v>
                </c:pt>
                <c:pt idx="1">
                  <c:v>Исследование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18306</c:v>
                </c:pt>
                <c:pt idx="1">
                  <c:v>21801.200000000001</c:v>
                </c:pt>
              </c:numCache>
            </c:numRef>
          </c:val>
        </c:ser>
        <c:shape val="box"/>
        <c:axId val="73289728"/>
        <c:axId val="73291264"/>
        <c:axId val="0"/>
      </c:bar3DChart>
      <c:catAx>
        <c:axId val="73289728"/>
        <c:scaling>
          <c:orientation val="minMax"/>
        </c:scaling>
        <c:axPos val="b"/>
        <c:tickLblPos val="nextTo"/>
        <c:crossAx val="73291264"/>
        <c:crosses val="autoZero"/>
        <c:auto val="1"/>
        <c:lblAlgn val="ctr"/>
        <c:lblOffset val="100"/>
      </c:catAx>
      <c:valAx>
        <c:axId val="73291264"/>
        <c:scaling>
          <c:orientation val="minMax"/>
        </c:scaling>
        <c:axPos val="l"/>
        <c:majorGridlines/>
        <c:numFmt formatCode="General" sourceLinked="1"/>
        <c:tickLblPos val="nextTo"/>
        <c:crossAx val="73289728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Государство</c:v>
                </c:pt>
                <c:pt idx="1">
                  <c:v>Исследование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9560</c:v>
                </c:pt>
                <c:pt idx="1">
                  <c:v>6088.4</c:v>
                </c:pt>
              </c:numCache>
            </c:numRef>
          </c:val>
        </c:ser>
        <c:shape val="box"/>
        <c:axId val="73433856"/>
        <c:axId val="73435392"/>
        <c:axId val="0"/>
      </c:bar3DChart>
      <c:catAx>
        <c:axId val="73433856"/>
        <c:scaling>
          <c:orientation val="minMax"/>
        </c:scaling>
        <c:axPos val="b"/>
        <c:tickLblPos val="nextTo"/>
        <c:crossAx val="73435392"/>
        <c:crosses val="autoZero"/>
        <c:auto val="1"/>
        <c:lblAlgn val="ctr"/>
        <c:lblOffset val="100"/>
      </c:catAx>
      <c:valAx>
        <c:axId val="73435392"/>
        <c:scaling>
          <c:orientation val="minMax"/>
        </c:scaling>
        <c:axPos val="l"/>
        <c:majorGridlines/>
        <c:numFmt formatCode="General" sourceLinked="1"/>
        <c:tickLblPos val="nextTo"/>
        <c:crossAx val="7343385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3D774-8184-42A6-AE94-C3B0BC58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24</Pages>
  <Words>4228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70</cp:revision>
  <cp:lastPrinted>2015-01-13T02:49:00Z</cp:lastPrinted>
  <dcterms:created xsi:type="dcterms:W3CDTF">2015-01-05T06:29:00Z</dcterms:created>
  <dcterms:modified xsi:type="dcterms:W3CDTF">2017-02-26T14:51:00Z</dcterms:modified>
</cp:coreProperties>
</file>