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C5" w:rsidRDefault="006A42BC" w:rsidP="006A42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A42BC">
        <w:rPr>
          <w:rFonts w:ascii="Times New Roman" w:hAnsi="Times New Roman" w:cs="Times New Roman"/>
          <w:sz w:val="28"/>
          <w:szCs w:val="28"/>
        </w:rPr>
        <w:t>Отчет 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профилактике и предупреждению суицидов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="008766C5">
        <w:rPr>
          <w:rFonts w:ascii="Times New Roman" w:hAnsi="Times New Roman" w:cs="Times New Roman"/>
          <w:sz w:val="28"/>
          <w:szCs w:val="28"/>
        </w:rPr>
        <w:t>в МБОУ «СОШ №1»</w:t>
      </w:r>
    </w:p>
    <w:p w:rsidR="00B3107D" w:rsidRDefault="008766C5" w:rsidP="006A42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ахчисарай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Крым.</w:t>
      </w:r>
    </w:p>
    <w:p w:rsidR="006A42BC" w:rsidRDefault="006A42BC" w:rsidP="006A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образования, науки и молодежи Республики Крым  от 17.01.2017 г.</w:t>
      </w:r>
      <w:r w:rsidRPr="00B34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№35 , в соответствии с Методическими рекомендациями Министерства образования и науки Российской Федерации по профилактике суицидального поведения детей и подростков в образовательных организациях от 18.01.2016 № 07-149, порядком осуществления межведомственного оперативного информирования о суицидальных случаях среди несовершеннолетних, утвержденным постановлением Республиканской комиссии по делам несовершенно</w:t>
      </w:r>
      <w:r w:rsidR="00EC34C3">
        <w:rPr>
          <w:rFonts w:ascii="Times New Roman" w:hAnsi="Times New Roman" w:cs="Times New Roman"/>
          <w:sz w:val="24"/>
          <w:szCs w:val="24"/>
        </w:rPr>
        <w:t>летних от 20.09.2016  № 5/1, и</w:t>
      </w:r>
      <w:proofErr w:type="gramEnd"/>
      <w:r w:rsidR="00EC34C3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ежведомственным планом мероприятий по профилактике суицидов, предупреждению и предотвращению суицидальных попыток среди несовершеннолетних в Республике Крым на 2017-2018 годы в МКОУ «БСОШ №1» </w:t>
      </w:r>
      <w:r w:rsidR="008766C5">
        <w:rPr>
          <w:rFonts w:ascii="Times New Roman" w:hAnsi="Times New Roman" w:cs="Times New Roman"/>
          <w:sz w:val="24"/>
          <w:szCs w:val="24"/>
        </w:rPr>
        <w:t xml:space="preserve">в 2017 году </w:t>
      </w:r>
      <w:r>
        <w:rPr>
          <w:rFonts w:ascii="Times New Roman" w:hAnsi="Times New Roman" w:cs="Times New Roman"/>
          <w:sz w:val="24"/>
          <w:szCs w:val="24"/>
        </w:rPr>
        <w:t>были проведены следующие мероприятия:</w:t>
      </w:r>
    </w:p>
    <w:p w:rsidR="008766C5" w:rsidRDefault="008766C5" w:rsidP="006A42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2BC" w:rsidRDefault="006A42BC" w:rsidP="006A42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 семинар для педагогических работников «Проблемы суицида в молодежной среде».</w:t>
      </w:r>
    </w:p>
    <w:p w:rsidR="006A42BC" w:rsidRPr="006A42BC" w:rsidRDefault="006A42BC" w:rsidP="006A42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  классных руководителей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психологом</w:t>
      </w:r>
      <w:r w:rsidRPr="006A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вопросу подросткового суицида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2BBB" w:rsidRDefault="006A42BC" w:rsidP="0063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2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собрания: «Распознание симптомов суицидального поведения у детей, навыки эффективного взаимодействия в ситуации кризиса»</w:t>
      </w:r>
      <w:r w:rsidR="0063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32BBB">
        <w:rPr>
          <w:rFonts w:ascii="Times New Roman" w:hAnsi="Times New Roman" w:cs="Times New Roman"/>
          <w:sz w:val="24"/>
          <w:szCs w:val="24"/>
        </w:rPr>
        <w:t>2-4 классы, 5-8 классы, 9-11 классы)</w:t>
      </w:r>
    </w:p>
    <w:p w:rsidR="006A42BC" w:rsidRDefault="006A42BC" w:rsidP="00632BBB">
      <w:pPr>
        <w:pStyle w:val="a3"/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42BC" w:rsidRDefault="006A42BC" w:rsidP="006A42BC">
      <w:pPr>
        <w:pStyle w:val="a3"/>
        <w:numPr>
          <w:ilvl w:val="0"/>
          <w:numId w:val="1"/>
        </w:num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2B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консультирование родителей по вопросам проблемных  (конфликтных) взаимодействий с детьми.</w:t>
      </w:r>
    </w:p>
    <w:p w:rsidR="006A42BC" w:rsidRDefault="006A42BC" w:rsidP="006A42BC">
      <w:pPr>
        <w:pStyle w:val="a3"/>
        <w:numPr>
          <w:ilvl w:val="0"/>
          <w:numId w:val="1"/>
        </w:num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B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детей скл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к суицидальному поведению (9-11 классы)</w:t>
      </w:r>
    </w:p>
    <w:p w:rsidR="006A42BC" w:rsidRPr="006A42BC" w:rsidRDefault="006A42BC" w:rsidP="006A42B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A42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часы, направленные на формирование у </w:t>
      </w:r>
      <w:proofErr w:type="gramStart"/>
      <w:r w:rsidRPr="006A42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</w:t>
      </w:r>
      <w:r w:rsid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="00B2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ценностного образа жизни: </w:t>
      </w:r>
      <w:r w:rsidR="00EC34C3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«Жизнь прекрасна!», «Настроение на отлично», «Жизнь-это бесценный дар», «Жизнь одна»,</w:t>
      </w:r>
    </w:p>
    <w:p w:rsidR="006A42BC" w:rsidRDefault="006A42BC" w:rsidP="006A42BC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24B96">
        <w:rPr>
          <w:rFonts w:ascii="Times New Roman" w:hAnsi="Times New Roman" w:cs="Times New Roman"/>
          <w:sz w:val="24"/>
          <w:szCs w:val="24"/>
        </w:rPr>
        <w:t>Классные часы на формирование у обучающихся навыков здорового образа жизни: "Полезные привычки" (1 - 4 классы), "Полезные навыки" (5 - 9 классы), "П</w:t>
      </w:r>
      <w:r w:rsidR="00EC34C3">
        <w:rPr>
          <w:rFonts w:ascii="Times New Roman" w:hAnsi="Times New Roman" w:cs="Times New Roman"/>
          <w:sz w:val="24"/>
          <w:szCs w:val="24"/>
        </w:rPr>
        <w:t>олезный выбор" (10 - 11 классы), «Все, что тебя касается», «Не навреди себе».</w:t>
      </w:r>
    </w:p>
    <w:p w:rsidR="007A1721" w:rsidRPr="007A1721" w:rsidRDefault="007A1721" w:rsidP="007A1721">
      <w:pPr>
        <w:pStyle w:val="a3"/>
        <w:numPr>
          <w:ilvl w:val="0"/>
          <w:numId w:val="1"/>
        </w:numPr>
        <w:spacing w:after="2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72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детьми «группы риска».</w:t>
      </w:r>
    </w:p>
    <w:p w:rsidR="007A1721" w:rsidRPr="006A42BC" w:rsidRDefault="007A1721" w:rsidP="008766C5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A42BC" w:rsidRPr="006A42BC" w:rsidRDefault="006A42BC" w:rsidP="006A42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42BC" w:rsidRPr="006A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A2F"/>
    <w:multiLevelType w:val="hybridMultilevel"/>
    <w:tmpl w:val="181A1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BB3"/>
    <w:rsid w:val="00387BB3"/>
    <w:rsid w:val="00632BBB"/>
    <w:rsid w:val="006A42BC"/>
    <w:rsid w:val="007A1721"/>
    <w:rsid w:val="008766C5"/>
    <w:rsid w:val="00B2776B"/>
    <w:rsid w:val="00B3107D"/>
    <w:rsid w:val="00E51860"/>
    <w:rsid w:val="00EC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7</cp:revision>
  <dcterms:created xsi:type="dcterms:W3CDTF">2017-04-12T14:01:00Z</dcterms:created>
  <dcterms:modified xsi:type="dcterms:W3CDTF">2017-04-20T05:59:00Z</dcterms:modified>
</cp:coreProperties>
</file>