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3A" w:rsidRPr="00C06E76" w:rsidRDefault="00C06E76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школьного методического объединения</w:t>
      </w:r>
      <w:r w:rsidRPr="00C06E76">
        <w:rPr>
          <w:rFonts w:ascii="Times New Roman" w:hAnsi="Times New Roman" w:cs="Times New Roman"/>
          <w:b/>
          <w:sz w:val="24"/>
          <w:szCs w:val="24"/>
        </w:rPr>
        <w:t xml:space="preserve"> учи</w:t>
      </w:r>
      <w:r w:rsidR="00C00548">
        <w:rPr>
          <w:rFonts w:ascii="Times New Roman" w:hAnsi="Times New Roman" w:cs="Times New Roman"/>
          <w:b/>
          <w:sz w:val="24"/>
          <w:szCs w:val="24"/>
        </w:rPr>
        <w:t>телей иностранного языка на 2021-2022</w:t>
      </w:r>
      <w:r w:rsidRPr="00C06E7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06E76" w:rsidRDefault="00C06E76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06E76" w:rsidTr="00C06E76">
        <w:tc>
          <w:tcPr>
            <w:tcW w:w="4785" w:type="dxa"/>
          </w:tcPr>
          <w:p w:rsidR="00C06E76" w:rsidRPr="007A7656" w:rsidRDefault="00C00548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2021-2022</w:t>
            </w:r>
            <w:r w:rsidR="00C06E76"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4786" w:type="dxa"/>
          </w:tcPr>
          <w:p w:rsidR="00C06E76" w:rsidRPr="007A7656" w:rsidRDefault="00C06E7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</w:t>
            </w:r>
          </w:p>
        </w:tc>
      </w:tr>
      <w:tr w:rsidR="00C06E76" w:rsidTr="00C06E76">
        <w:tc>
          <w:tcPr>
            <w:tcW w:w="4785" w:type="dxa"/>
          </w:tcPr>
          <w:p w:rsidR="00C06E76" w:rsidRPr="007A7656" w:rsidRDefault="00C00548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2021-2022</w:t>
            </w:r>
            <w:r w:rsidR="00C06E76"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4786" w:type="dxa"/>
          </w:tcPr>
          <w:p w:rsidR="00C06E76" w:rsidRPr="007A7656" w:rsidRDefault="00C00548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</w:tr>
      <w:tr w:rsidR="00C06E76" w:rsidTr="00C06E76">
        <w:tc>
          <w:tcPr>
            <w:tcW w:w="4785" w:type="dxa"/>
          </w:tcPr>
          <w:p w:rsidR="00C06E76" w:rsidRPr="007A7656" w:rsidRDefault="00C06E7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и  утверждение рабочих программ и адаптированных рабочих программ </w:t>
            </w:r>
          </w:p>
        </w:tc>
        <w:tc>
          <w:tcPr>
            <w:tcW w:w="4786" w:type="dxa"/>
          </w:tcPr>
          <w:p w:rsidR="00C06E76" w:rsidRPr="007A7656" w:rsidRDefault="00C06E7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</w:t>
            </w:r>
          </w:p>
        </w:tc>
      </w:tr>
      <w:tr w:rsidR="00C06E76" w:rsidTr="00C06E76">
        <w:tc>
          <w:tcPr>
            <w:tcW w:w="4785" w:type="dxa"/>
          </w:tcPr>
          <w:p w:rsidR="00C06E76" w:rsidRPr="007A7656" w:rsidRDefault="00C06E7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и утверждение фонда оценочных средств </w:t>
            </w:r>
          </w:p>
        </w:tc>
        <w:tc>
          <w:tcPr>
            <w:tcW w:w="4786" w:type="dxa"/>
          </w:tcPr>
          <w:p w:rsidR="00C06E76" w:rsidRPr="007A7656" w:rsidRDefault="00C06E7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 </w:t>
            </w:r>
          </w:p>
        </w:tc>
      </w:tr>
      <w:tr w:rsidR="00C06E76" w:rsidTr="00C06E76">
        <w:tc>
          <w:tcPr>
            <w:tcW w:w="4785" w:type="dxa"/>
          </w:tcPr>
          <w:p w:rsidR="00C06E76" w:rsidRPr="007A7656" w:rsidRDefault="00C06E7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Итоги подготовки учебных кабинетов к новому учебному году</w:t>
            </w:r>
          </w:p>
        </w:tc>
        <w:tc>
          <w:tcPr>
            <w:tcW w:w="4786" w:type="dxa"/>
          </w:tcPr>
          <w:p w:rsidR="00C06E76" w:rsidRPr="007A7656" w:rsidRDefault="00C06E7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 </w:t>
            </w:r>
          </w:p>
        </w:tc>
      </w:tr>
      <w:tr w:rsidR="00C06E76" w:rsidTr="00C06E76">
        <w:tc>
          <w:tcPr>
            <w:tcW w:w="4785" w:type="dxa"/>
          </w:tcPr>
          <w:p w:rsidR="00C06E76" w:rsidRPr="007A7656" w:rsidRDefault="00C06E7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Изучение инструктивно – методических реко</w:t>
            </w:r>
            <w:r w:rsidR="0018442B" w:rsidRPr="007A7656">
              <w:rPr>
                <w:rFonts w:ascii="Times New Roman" w:hAnsi="Times New Roman" w:cs="Times New Roman"/>
                <w:sz w:val="24"/>
                <w:szCs w:val="24"/>
              </w:rPr>
              <w:t>мендаций об особенностях препода</w:t>
            </w: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="0018442B" w:rsidRPr="007A7656">
              <w:rPr>
                <w:rFonts w:ascii="Times New Roman" w:hAnsi="Times New Roman" w:cs="Times New Roman"/>
                <w:sz w:val="24"/>
                <w:szCs w:val="24"/>
              </w:rPr>
              <w:t>учебных дисциплин в 2020-2021 учебном году</w:t>
            </w:r>
          </w:p>
        </w:tc>
        <w:tc>
          <w:tcPr>
            <w:tcW w:w="4786" w:type="dxa"/>
          </w:tcPr>
          <w:p w:rsidR="00C06E76" w:rsidRPr="007A7656" w:rsidRDefault="0018442B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Казликина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Л. Б. </w:t>
            </w:r>
          </w:p>
        </w:tc>
      </w:tr>
    </w:tbl>
    <w:p w:rsidR="00723590" w:rsidRDefault="00723590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42B" w:rsidRDefault="0018442B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 – ОКТЯБРЬ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8442B" w:rsidTr="0018442B">
        <w:tc>
          <w:tcPr>
            <w:tcW w:w="4785" w:type="dxa"/>
          </w:tcPr>
          <w:p w:rsidR="0018442B" w:rsidRPr="007A7656" w:rsidRDefault="0018442B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детьми</w:t>
            </w:r>
          </w:p>
        </w:tc>
        <w:tc>
          <w:tcPr>
            <w:tcW w:w="4786" w:type="dxa"/>
          </w:tcPr>
          <w:p w:rsidR="0018442B" w:rsidRPr="007A7656" w:rsidRDefault="0018442B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Все учителя </w:t>
            </w:r>
            <w:r w:rsidR="00C0054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18442B" w:rsidTr="0018442B">
        <w:tc>
          <w:tcPr>
            <w:tcW w:w="4785" w:type="dxa"/>
          </w:tcPr>
          <w:p w:rsidR="0018442B" w:rsidRPr="007A7656" w:rsidRDefault="0018442B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графика </w:t>
            </w: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уроков </w:t>
            </w:r>
          </w:p>
        </w:tc>
        <w:tc>
          <w:tcPr>
            <w:tcW w:w="4786" w:type="dxa"/>
          </w:tcPr>
          <w:p w:rsidR="0018442B" w:rsidRPr="007A7656" w:rsidRDefault="0095594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 </w:t>
            </w:r>
          </w:p>
        </w:tc>
      </w:tr>
      <w:tr w:rsidR="0018442B" w:rsidTr="0018442B">
        <w:tc>
          <w:tcPr>
            <w:tcW w:w="4785" w:type="dxa"/>
          </w:tcPr>
          <w:p w:rsidR="0018442B" w:rsidRPr="007A7656" w:rsidRDefault="0095594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школьных олимпиад по английскому языку</w:t>
            </w:r>
          </w:p>
        </w:tc>
        <w:tc>
          <w:tcPr>
            <w:tcW w:w="4786" w:type="dxa"/>
          </w:tcPr>
          <w:p w:rsidR="0018442B" w:rsidRPr="007A7656" w:rsidRDefault="0095594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 </w:t>
            </w:r>
          </w:p>
        </w:tc>
      </w:tr>
      <w:tr w:rsidR="0018442B" w:rsidTr="0018442B">
        <w:tc>
          <w:tcPr>
            <w:tcW w:w="4785" w:type="dxa"/>
          </w:tcPr>
          <w:p w:rsidR="0018442B" w:rsidRPr="007A7656" w:rsidRDefault="00955946" w:rsidP="00C0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(выбор и утверждение темы проектов)</w:t>
            </w:r>
          </w:p>
        </w:tc>
        <w:tc>
          <w:tcPr>
            <w:tcW w:w="4786" w:type="dxa"/>
          </w:tcPr>
          <w:p w:rsidR="0018442B" w:rsidRPr="007A7656" w:rsidRDefault="0095594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955946" w:rsidRPr="007A7656" w:rsidRDefault="0095594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Асанова Л. А. </w:t>
            </w:r>
          </w:p>
        </w:tc>
      </w:tr>
      <w:tr w:rsidR="0018442B" w:rsidTr="00C00548">
        <w:trPr>
          <w:trHeight w:val="645"/>
        </w:trPr>
        <w:tc>
          <w:tcPr>
            <w:tcW w:w="4785" w:type="dxa"/>
            <w:tcBorders>
              <w:bottom w:val="single" w:sz="4" w:space="0" w:color="auto"/>
            </w:tcBorders>
          </w:tcPr>
          <w:p w:rsidR="0018442B" w:rsidRDefault="00ED4775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уроках английского языка </w:t>
            </w:r>
          </w:p>
          <w:p w:rsidR="00C00548" w:rsidRPr="007A7656" w:rsidRDefault="00C00548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8442B" w:rsidRPr="007A7656" w:rsidRDefault="00ED4775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 </w:t>
            </w:r>
          </w:p>
        </w:tc>
      </w:tr>
      <w:tr w:rsidR="00C00548" w:rsidTr="00C00548">
        <w:trPr>
          <w:trHeight w:val="735"/>
        </w:trPr>
        <w:tc>
          <w:tcPr>
            <w:tcW w:w="4785" w:type="dxa"/>
            <w:tcBorders>
              <w:top w:val="single" w:sz="4" w:space="0" w:color="auto"/>
            </w:tcBorders>
          </w:tcPr>
          <w:p w:rsidR="00C00548" w:rsidRPr="007A7656" w:rsidRDefault="00C00548" w:rsidP="00C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Развитие и контроль навыков аудирования на уроках английского языка в средней школе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C00548" w:rsidRPr="007A7656" w:rsidRDefault="00C00548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Асанова Л.А.</w:t>
            </w:r>
          </w:p>
        </w:tc>
      </w:tr>
    </w:tbl>
    <w:p w:rsidR="00723590" w:rsidRDefault="00723590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42B" w:rsidRDefault="00ED4775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 – ДЕКАБРЬ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D4775" w:rsidTr="00ED4775">
        <w:tc>
          <w:tcPr>
            <w:tcW w:w="4785" w:type="dxa"/>
          </w:tcPr>
          <w:p w:rsidR="00ED4775" w:rsidRPr="007A7656" w:rsidRDefault="00ED4775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проведения школьных олимпиад по английскому языку </w:t>
            </w:r>
          </w:p>
        </w:tc>
        <w:tc>
          <w:tcPr>
            <w:tcW w:w="4786" w:type="dxa"/>
          </w:tcPr>
          <w:p w:rsidR="00ED4775" w:rsidRPr="007A7656" w:rsidRDefault="00ED4775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 </w:t>
            </w:r>
          </w:p>
        </w:tc>
      </w:tr>
      <w:tr w:rsidR="00ED4775" w:rsidTr="00C00548">
        <w:trPr>
          <w:trHeight w:val="972"/>
        </w:trPr>
        <w:tc>
          <w:tcPr>
            <w:tcW w:w="4785" w:type="dxa"/>
            <w:tcBorders>
              <w:bottom w:val="single" w:sz="4" w:space="0" w:color="auto"/>
            </w:tcBorders>
          </w:tcPr>
          <w:p w:rsidR="00ED4775" w:rsidRPr="007A7656" w:rsidRDefault="00ED4775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образовательные технологии: дифференцированный и </w:t>
            </w: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ED4775" w:rsidRPr="007A7656" w:rsidRDefault="00ED4775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Казликина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Л. Б. </w:t>
            </w:r>
          </w:p>
          <w:p w:rsidR="00E77D31" w:rsidRPr="007A7656" w:rsidRDefault="00E77D31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D31" w:rsidRPr="007A7656" w:rsidRDefault="00E77D31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D31" w:rsidRPr="007A7656" w:rsidRDefault="00E77D31" w:rsidP="00C0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75" w:rsidTr="002F60E7">
        <w:trPr>
          <w:trHeight w:val="600"/>
        </w:trPr>
        <w:tc>
          <w:tcPr>
            <w:tcW w:w="4785" w:type="dxa"/>
            <w:tcBorders>
              <w:bottom w:val="single" w:sz="4" w:space="0" w:color="auto"/>
            </w:tcBorders>
          </w:tcPr>
          <w:p w:rsidR="002F60E7" w:rsidRPr="007A7656" w:rsidRDefault="00ED4775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ученических олимпиад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ED4775" w:rsidRPr="007A7656" w:rsidRDefault="00ED4775" w:rsidP="00C0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</w:t>
            </w:r>
          </w:p>
        </w:tc>
      </w:tr>
      <w:tr w:rsidR="002F60E7" w:rsidTr="002F60E7">
        <w:trPr>
          <w:trHeight w:val="495"/>
        </w:trPr>
        <w:tc>
          <w:tcPr>
            <w:tcW w:w="4785" w:type="dxa"/>
            <w:tcBorders>
              <w:top w:val="single" w:sz="4" w:space="0" w:color="auto"/>
            </w:tcBorders>
          </w:tcPr>
          <w:p w:rsidR="002F60E7" w:rsidRPr="007A7656" w:rsidRDefault="002F60E7" w:rsidP="002F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Проведение недели иностранного языка, открытых внеклассных мероприятий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2F60E7" w:rsidRPr="007A7656" w:rsidRDefault="002F60E7" w:rsidP="00C0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 МО</w:t>
            </w:r>
          </w:p>
        </w:tc>
      </w:tr>
      <w:tr w:rsidR="00ED4775" w:rsidTr="00ED4775">
        <w:tc>
          <w:tcPr>
            <w:tcW w:w="4785" w:type="dxa"/>
          </w:tcPr>
          <w:p w:rsidR="00ED4775" w:rsidRPr="007A7656" w:rsidRDefault="00605C24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="0035685E"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языкового конкурса “</w:t>
            </w:r>
            <w:r w:rsidRPr="007A7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bulldog</w:t>
            </w: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4786" w:type="dxa"/>
          </w:tcPr>
          <w:p w:rsidR="00C00548" w:rsidRDefault="00605C24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</w:t>
            </w:r>
            <w:r w:rsidR="00C00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4775" w:rsidRPr="007A7656" w:rsidRDefault="00C00548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И.В.</w:t>
            </w:r>
            <w:r w:rsidR="00605C24"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ED4775" w:rsidRDefault="00ED4775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56" w:rsidRDefault="007A7656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56" w:rsidRDefault="007A7656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56" w:rsidRDefault="007A7656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56" w:rsidRDefault="007A7656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548" w:rsidRDefault="00C00548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56" w:rsidRDefault="007A7656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590" w:rsidRDefault="00723590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– МАРТ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23590" w:rsidRPr="007A7656" w:rsidTr="00723590">
        <w:tc>
          <w:tcPr>
            <w:tcW w:w="4785" w:type="dxa"/>
          </w:tcPr>
          <w:p w:rsidR="00723590" w:rsidRPr="007A7656" w:rsidRDefault="00723590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рабочих программ по иностранному языку за </w:t>
            </w:r>
            <w:r w:rsidRPr="007A7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– полугодие </w:t>
            </w:r>
          </w:p>
        </w:tc>
        <w:tc>
          <w:tcPr>
            <w:tcW w:w="4786" w:type="dxa"/>
          </w:tcPr>
          <w:p w:rsidR="00723590" w:rsidRPr="007A7656" w:rsidRDefault="00723590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Казликина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Л. Б. </w:t>
            </w:r>
          </w:p>
        </w:tc>
      </w:tr>
      <w:tr w:rsidR="00723590" w:rsidRPr="007A7656" w:rsidTr="00723590">
        <w:tc>
          <w:tcPr>
            <w:tcW w:w="4785" w:type="dxa"/>
          </w:tcPr>
          <w:p w:rsidR="00723590" w:rsidRPr="007A7656" w:rsidRDefault="00723590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</w:t>
            </w:r>
            <w:r w:rsidR="00F268CA"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муниципальном этапе олимпиад </w:t>
            </w:r>
          </w:p>
        </w:tc>
        <w:tc>
          <w:tcPr>
            <w:tcW w:w="4786" w:type="dxa"/>
          </w:tcPr>
          <w:p w:rsidR="00723590" w:rsidRPr="007A7656" w:rsidRDefault="00F268CA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Казликина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Л. Б. </w:t>
            </w:r>
          </w:p>
        </w:tc>
      </w:tr>
      <w:tr w:rsidR="00723590" w:rsidRPr="007A7656" w:rsidTr="00723590">
        <w:tc>
          <w:tcPr>
            <w:tcW w:w="4785" w:type="dxa"/>
          </w:tcPr>
          <w:p w:rsidR="00723590" w:rsidRPr="007A7656" w:rsidRDefault="00F268CA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проектных и творческих работ обучающихся на английском языке «Мир вокруг нас» </w:t>
            </w:r>
          </w:p>
        </w:tc>
        <w:tc>
          <w:tcPr>
            <w:tcW w:w="4786" w:type="dxa"/>
          </w:tcPr>
          <w:p w:rsidR="00723590" w:rsidRPr="007A7656" w:rsidRDefault="00F268CA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Все учителя МО </w:t>
            </w:r>
          </w:p>
        </w:tc>
      </w:tr>
      <w:tr w:rsidR="00723590" w:rsidRPr="007A7656" w:rsidTr="00723590">
        <w:tc>
          <w:tcPr>
            <w:tcW w:w="4785" w:type="dxa"/>
          </w:tcPr>
          <w:p w:rsidR="00723590" w:rsidRPr="007A7656" w:rsidRDefault="00F268CA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форм и методов, направленных на развитие коммуникативной компетенции на уроках иностранного языка и улучшение научно-методического обеспечения учебного процесса </w:t>
            </w:r>
          </w:p>
        </w:tc>
        <w:tc>
          <w:tcPr>
            <w:tcW w:w="4786" w:type="dxa"/>
          </w:tcPr>
          <w:p w:rsidR="00723590" w:rsidRPr="007A7656" w:rsidRDefault="00F268CA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 </w:t>
            </w:r>
          </w:p>
        </w:tc>
      </w:tr>
      <w:tr w:rsidR="00BE6036" w:rsidRPr="007A7656" w:rsidTr="00BE6036">
        <w:trPr>
          <w:trHeight w:val="840"/>
        </w:trPr>
        <w:tc>
          <w:tcPr>
            <w:tcW w:w="4785" w:type="dxa"/>
            <w:tcBorders>
              <w:top w:val="single" w:sz="4" w:space="0" w:color="auto"/>
            </w:tcBorders>
          </w:tcPr>
          <w:p w:rsidR="00BE6036" w:rsidRPr="007A7656" w:rsidRDefault="00BE603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информационно-коммуникативных технологий, электронно-образовательных курсов  в преподавании иностранных языков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BE6036" w:rsidRPr="007A7656" w:rsidRDefault="007A765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Мельникова И. В.</w:t>
            </w:r>
          </w:p>
          <w:p w:rsidR="00BE6036" w:rsidRPr="007A7656" w:rsidRDefault="00BE603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590" w:rsidRPr="007A7656" w:rsidRDefault="00BE6036" w:rsidP="007A76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56">
        <w:rPr>
          <w:rFonts w:ascii="Times New Roman" w:hAnsi="Times New Roman" w:cs="Times New Roman"/>
          <w:b/>
          <w:sz w:val="24"/>
          <w:szCs w:val="24"/>
        </w:rPr>
        <w:t>АПРЕЛЬ – МАЙ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E6036" w:rsidRPr="007A7656" w:rsidTr="00BE6036">
        <w:tc>
          <w:tcPr>
            <w:tcW w:w="4785" w:type="dxa"/>
          </w:tcPr>
          <w:p w:rsidR="00BE6036" w:rsidRPr="007A7656" w:rsidRDefault="00BE603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учащихся по иностранному языку </w:t>
            </w:r>
          </w:p>
        </w:tc>
        <w:tc>
          <w:tcPr>
            <w:tcW w:w="4786" w:type="dxa"/>
          </w:tcPr>
          <w:p w:rsidR="00BE6036" w:rsidRPr="007A7656" w:rsidRDefault="00BE603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Все учителя МО</w:t>
            </w:r>
          </w:p>
        </w:tc>
      </w:tr>
      <w:tr w:rsidR="00BE6036" w:rsidRPr="007A7656" w:rsidTr="00BE6036">
        <w:tc>
          <w:tcPr>
            <w:tcW w:w="4785" w:type="dxa"/>
          </w:tcPr>
          <w:p w:rsidR="00BE6036" w:rsidRPr="007A7656" w:rsidRDefault="00BE603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рабочих программ по иностранному языку </w:t>
            </w:r>
          </w:p>
        </w:tc>
        <w:tc>
          <w:tcPr>
            <w:tcW w:w="4786" w:type="dxa"/>
          </w:tcPr>
          <w:p w:rsidR="00BE6036" w:rsidRPr="007A7656" w:rsidRDefault="00BE603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Казликина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Л. Б. </w:t>
            </w:r>
          </w:p>
        </w:tc>
      </w:tr>
      <w:tr w:rsidR="00BE6036" w:rsidRPr="007A7656" w:rsidTr="00BE6036">
        <w:tc>
          <w:tcPr>
            <w:tcW w:w="4785" w:type="dxa"/>
          </w:tcPr>
          <w:p w:rsidR="00BE6036" w:rsidRPr="007A7656" w:rsidRDefault="00BE603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Результаты работы по реализации индивидуальных методических проблем</w:t>
            </w:r>
          </w:p>
        </w:tc>
        <w:tc>
          <w:tcPr>
            <w:tcW w:w="4786" w:type="dxa"/>
          </w:tcPr>
          <w:p w:rsidR="00BE6036" w:rsidRPr="007A7656" w:rsidRDefault="00BE603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Все учителя МО </w:t>
            </w:r>
          </w:p>
        </w:tc>
      </w:tr>
      <w:tr w:rsidR="00BE6036" w:rsidRPr="007A7656" w:rsidTr="00BE6036">
        <w:tc>
          <w:tcPr>
            <w:tcW w:w="4785" w:type="dxa"/>
          </w:tcPr>
          <w:p w:rsidR="00BE6036" w:rsidRPr="007A7656" w:rsidRDefault="007A765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МО в реализации школьной методической проблемы </w:t>
            </w:r>
          </w:p>
        </w:tc>
        <w:tc>
          <w:tcPr>
            <w:tcW w:w="4786" w:type="dxa"/>
          </w:tcPr>
          <w:p w:rsidR="00BE6036" w:rsidRPr="007A7656" w:rsidRDefault="007A765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Все учителя МО </w:t>
            </w:r>
          </w:p>
        </w:tc>
      </w:tr>
      <w:tr w:rsidR="00BE6036" w:rsidRPr="007A7656" w:rsidTr="00BE6036">
        <w:tc>
          <w:tcPr>
            <w:tcW w:w="4785" w:type="dxa"/>
          </w:tcPr>
          <w:p w:rsidR="00BE6036" w:rsidRPr="007A7656" w:rsidRDefault="007A765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Анализ работы м</w:t>
            </w:r>
            <w:r w:rsidR="00C00548">
              <w:rPr>
                <w:rFonts w:ascii="Times New Roman" w:hAnsi="Times New Roman" w:cs="Times New Roman"/>
                <w:sz w:val="24"/>
                <w:szCs w:val="24"/>
              </w:rPr>
              <w:t>етодического объединения за 2021-2022</w:t>
            </w:r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4786" w:type="dxa"/>
          </w:tcPr>
          <w:p w:rsidR="00BE6036" w:rsidRPr="007A7656" w:rsidRDefault="007A7656" w:rsidP="007A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7A7656">
              <w:rPr>
                <w:rFonts w:ascii="Times New Roman" w:hAnsi="Times New Roman" w:cs="Times New Roman"/>
                <w:sz w:val="24"/>
                <w:szCs w:val="24"/>
              </w:rPr>
              <w:t xml:space="preserve"> Э. А. </w:t>
            </w:r>
          </w:p>
        </w:tc>
      </w:tr>
    </w:tbl>
    <w:p w:rsidR="00BE6036" w:rsidRPr="00C06E76" w:rsidRDefault="00BE6036" w:rsidP="00C06E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6036" w:rsidRPr="00C06E76" w:rsidSect="0025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E76"/>
    <w:rsid w:val="00082D66"/>
    <w:rsid w:val="00146143"/>
    <w:rsid w:val="0018442B"/>
    <w:rsid w:val="00205EC7"/>
    <w:rsid w:val="00252C3A"/>
    <w:rsid w:val="002F60E7"/>
    <w:rsid w:val="0035685E"/>
    <w:rsid w:val="005A67D5"/>
    <w:rsid w:val="00605C24"/>
    <w:rsid w:val="00723590"/>
    <w:rsid w:val="007A7656"/>
    <w:rsid w:val="008C0726"/>
    <w:rsid w:val="00955946"/>
    <w:rsid w:val="00BE6036"/>
    <w:rsid w:val="00C00548"/>
    <w:rsid w:val="00C06E76"/>
    <w:rsid w:val="00E77D31"/>
    <w:rsid w:val="00ED4775"/>
    <w:rsid w:val="00F2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2020-11-11T17:52:00Z</dcterms:created>
  <dcterms:modified xsi:type="dcterms:W3CDTF">2022-02-06T19:42:00Z</dcterms:modified>
</cp:coreProperties>
</file>