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 w:rsidRPr="007011AA">
        <w:rPr>
          <w:rStyle w:val="c4"/>
          <w:b/>
          <w:bCs/>
          <w:color w:val="000000"/>
        </w:rPr>
        <w:t xml:space="preserve">План – конспект урока английского языка в 5 а – в классах 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 w:rsidRPr="007011AA">
        <w:rPr>
          <w:rStyle w:val="c4"/>
          <w:b/>
          <w:bCs/>
          <w:color w:val="000000"/>
        </w:rPr>
        <w:t xml:space="preserve">Урок № 61 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 w:rsidRPr="007011AA">
        <w:rPr>
          <w:rStyle w:val="c4"/>
          <w:b/>
          <w:bCs/>
          <w:color w:val="000000"/>
        </w:rPr>
        <w:t>Тема:  «Одевайся правильно»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 w:rsidRPr="007011AA">
        <w:rPr>
          <w:rStyle w:val="c4"/>
          <w:b/>
          <w:bCs/>
          <w:color w:val="000000"/>
        </w:rPr>
        <w:t xml:space="preserve">Дата: 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Тип урока</w:t>
      </w:r>
      <w:r w:rsidRPr="007011AA">
        <w:rPr>
          <w:rStyle w:val="c6"/>
          <w:color w:val="000000"/>
        </w:rPr>
        <w:t>: комбинированный урок с элементами игры.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Цели урока: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7011AA">
        <w:rPr>
          <w:rStyle w:val="c4"/>
          <w:b/>
          <w:bCs/>
          <w:color w:val="000000"/>
        </w:rPr>
        <w:t>Образовательная</w:t>
      </w:r>
      <w:proofErr w:type="gramEnd"/>
      <w:r w:rsidRPr="007011AA">
        <w:rPr>
          <w:rStyle w:val="c4"/>
          <w:b/>
          <w:bCs/>
          <w:color w:val="000000"/>
        </w:rPr>
        <w:t>:</w:t>
      </w:r>
      <w:r w:rsidRPr="007011AA">
        <w:rPr>
          <w:rStyle w:val="c6"/>
          <w:color w:val="000000"/>
        </w:rPr>
        <w:t> формирование  умений устной речи, обеспечение  усвоения и закрепления новых лексических единиц.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7011AA">
        <w:rPr>
          <w:rStyle w:val="c4"/>
          <w:b/>
          <w:bCs/>
          <w:color w:val="000000"/>
        </w:rPr>
        <w:t>Развивающая</w:t>
      </w:r>
      <w:proofErr w:type="gramEnd"/>
      <w:r w:rsidRPr="007011AA">
        <w:rPr>
          <w:rStyle w:val="c4"/>
          <w:b/>
          <w:bCs/>
          <w:color w:val="000000"/>
        </w:rPr>
        <w:t>: </w:t>
      </w:r>
      <w:r w:rsidRPr="007011AA">
        <w:rPr>
          <w:rStyle w:val="c6"/>
          <w:color w:val="000000"/>
        </w:rPr>
        <w:t xml:space="preserve">развитие навыков коммуникативной компетенции учащихся </w:t>
      </w:r>
      <w:r w:rsidRPr="007011AA">
        <w:rPr>
          <w:rStyle w:val="c23"/>
          <w:color w:val="000000"/>
          <w:shd w:val="clear" w:color="auto" w:fill="FFFFFF"/>
        </w:rPr>
        <w:t>(умения анализировать, сопоставлять, сравнивать,  делать выводы, вести диалог).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7011AA">
        <w:rPr>
          <w:rStyle w:val="c4"/>
          <w:b/>
          <w:bCs/>
          <w:color w:val="000000"/>
        </w:rPr>
        <w:t>Воспитательная</w:t>
      </w:r>
      <w:proofErr w:type="gramEnd"/>
      <w:r w:rsidRPr="007011AA">
        <w:rPr>
          <w:rStyle w:val="c4"/>
          <w:b/>
          <w:bCs/>
          <w:color w:val="000000"/>
        </w:rPr>
        <w:t>:</w:t>
      </w:r>
      <w:r w:rsidRPr="007011AA">
        <w:rPr>
          <w:rStyle w:val="c23"/>
          <w:color w:val="000000"/>
          <w:shd w:val="clear" w:color="auto" w:fill="FFFFFF"/>
        </w:rPr>
        <w:t> развитие культуры взаимоотношений при работе в группах,  повышение уровня мотивации через средства обучения.</w:t>
      </w:r>
    </w:p>
    <w:p w:rsidR="00DD2469" w:rsidRPr="007011AA" w:rsidRDefault="00DD2469" w:rsidP="00DD246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Развитие компетенций: </w:t>
      </w:r>
      <w:r w:rsidRPr="007011AA">
        <w:rPr>
          <w:rStyle w:val="c6"/>
          <w:color w:val="000000"/>
        </w:rPr>
        <w:t xml:space="preserve">речевая, языковая, коммуникативная и учебно-познавательная, </w:t>
      </w:r>
      <w:r w:rsidRPr="007011AA">
        <w:rPr>
          <w:rStyle w:val="c1"/>
          <w:color w:val="000000"/>
          <w:shd w:val="clear" w:color="auto" w:fill="FFFFFF"/>
        </w:rPr>
        <w:t>компенсаторная </w:t>
      </w:r>
      <w:r w:rsidRPr="007011AA">
        <w:rPr>
          <w:rStyle w:val="c6"/>
          <w:color w:val="000000"/>
        </w:rPr>
        <w:t>компетенции.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Формы контроля</w:t>
      </w:r>
      <w:r w:rsidRPr="007011AA">
        <w:rPr>
          <w:rStyle w:val="c6"/>
          <w:color w:val="000000"/>
        </w:rPr>
        <w:t>:  самоконтроль, фронтальный и групповой контроль,  наблюдение, педагогическая оценка.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Технологии: </w:t>
      </w:r>
      <w:r w:rsidRPr="007011AA">
        <w:rPr>
          <w:rStyle w:val="c6"/>
          <w:color w:val="000000"/>
        </w:rPr>
        <w:t> информационно-коммуникационные, здоровье - сберегающие и игровые технологии,  технология коммуникативного обучения</w:t>
      </w:r>
      <w:r w:rsidRPr="007011AA">
        <w:rPr>
          <w:rStyle w:val="c23"/>
          <w:color w:val="000000"/>
          <w:shd w:val="clear" w:color="auto" w:fill="FFFFFF"/>
        </w:rPr>
        <w:t>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Основные формы организации детей</w:t>
      </w:r>
      <w:r w:rsidRPr="007011AA">
        <w:rPr>
          <w:rStyle w:val="c6"/>
          <w:color w:val="000000"/>
        </w:rPr>
        <w:t>: индивидуальная, фронтальная, групповая.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Планируемый результат: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Знать:</w:t>
      </w:r>
      <w:r w:rsidRPr="007011AA">
        <w:rPr>
          <w:rStyle w:val="c6"/>
          <w:color w:val="000000"/>
        </w:rPr>
        <w:t> лексические единицы по теме «Одевайся правильно»,  «Погода».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Уметь:</w:t>
      </w:r>
      <w:r w:rsidRPr="007011AA">
        <w:rPr>
          <w:rStyle w:val="c6"/>
          <w:color w:val="000000"/>
        </w:rPr>
        <w:t> правильно читать и произносить слова по теме «Одевайся правильно»,   вести диалог,</w:t>
      </w:r>
      <w:r w:rsidRPr="007011AA">
        <w:rPr>
          <w:rStyle w:val="c23"/>
          <w:color w:val="000000"/>
          <w:shd w:val="clear" w:color="auto" w:fill="FFFFFF"/>
        </w:rPr>
        <w:t> анализировать, сопоставлять, сравнивать,  делать выводы.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7011AA">
        <w:rPr>
          <w:rStyle w:val="c4"/>
          <w:b/>
          <w:bCs/>
          <w:color w:val="000000"/>
        </w:rPr>
        <w:t>Материалы и оборудование:</w:t>
      </w:r>
      <w:r>
        <w:rPr>
          <w:rStyle w:val="c6"/>
          <w:color w:val="000000"/>
        </w:rPr>
        <w:t> </w:t>
      </w:r>
      <w:proofErr w:type="spellStart"/>
      <w:r>
        <w:rPr>
          <w:rStyle w:val="c6"/>
          <w:color w:val="000000"/>
        </w:rPr>
        <w:t>мультимедийный</w:t>
      </w:r>
      <w:proofErr w:type="spellEnd"/>
      <w:r>
        <w:rPr>
          <w:rStyle w:val="c6"/>
          <w:color w:val="000000"/>
        </w:rPr>
        <w:t xml:space="preserve"> </w:t>
      </w:r>
      <w:proofErr w:type="spellStart"/>
      <w:r>
        <w:rPr>
          <w:rStyle w:val="c6"/>
          <w:color w:val="000000"/>
        </w:rPr>
        <w:t>проектор</w:t>
      </w:r>
      <w:proofErr w:type="gramStart"/>
      <w:r>
        <w:rPr>
          <w:rStyle w:val="c6"/>
          <w:color w:val="000000"/>
        </w:rPr>
        <w:t>,</w:t>
      </w:r>
      <w:r w:rsidRPr="007011AA">
        <w:rPr>
          <w:rStyle w:val="c6"/>
          <w:color w:val="000000"/>
        </w:rPr>
        <w:t>а</w:t>
      </w:r>
      <w:proofErr w:type="gramEnd"/>
      <w:r w:rsidRPr="007011AA">
        <w:rPr>
          <w:rStyle w:val="c6"/>
          <w:color w:val="000000"/>
        </w:rPr>
        <w:t>удио</w:t>
      </w:r>
      <w:r>
        <w:rPr>
          <w:rStyle w:val="c6"/>
          <w:color w:val="000000"/>
        </w:rPr>
        <w:t>запись</w:t>
      </w:r>
      <w:proofErr w:type="spellEnd"/>
      <w:r>
        <w:rPr>
          <w:rStyle w:val="c6"/>
          <w:color w:val="000000"/>
        </w:rPr>
        <w:t>, (одежда</w:t>
      </w:r>
      <w:r w:rsidRPr="007011AA">
        <w:rPr>
          <w:rStyle w:val="c6"/>
          <w:color w:val="000000"/>
        </w:rPr>
        <w:t>, наглядный материал.</w:t>
      </w:r>
    </w:p>
    <w:p w:rsidR="00DD2469" w:rsidRPr="00DD2469" w:rsidRDefault="00DD2469" w:rsidP="00DD246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011AA">
        <w:rPr>
          <w:b/>
          <w:color w:val="000000"/>
        </w:rPr>
        <w:t>Ход урока</w:t>
      </w:r>
      <w:r w:rsidRPr="00DD2469">
        <w:rPr>
          <w:b/>
          <w:color w:val="000000"/>
        </w:rPr>
        <w:t xml:space="preserve">: </w:t>
      </w:r>
    </w:p>
    <w:p w:rsidR="00DD2469" w:rsidRPr="00DD2469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4"/>
          <w:b/>
          <w:bCs/>
          <w:color w:val="000000"/>
        </w:rPr>
        <w:t>1.Организационный момент. Постановка цели и задач урока. </w:t>
      </w:r>
      <w:r w:rsidRPr="00DD2469">
        <w:rPr>
          <w:rStyle w:val="c4"/>
          <w:b/>
          <w:bCs/>
          <w:color w:val="000000"/>
          <w:lang w:val="en-US"/>
        </w:rPr>
        <w:t xml:space="preserve">(3 </w:t>
      </w:r>
      <w:r w:rsidRPr="007011AA">
        <w:rPr>
          <w:rStyle w:val="c4"/>
          <w:b/>
          <w:bCs/>
          <w:color w:val="000000"/>
        </w:rPr>
        <w:t>минуты</w:t>
      </w:r>
      <w:r w:rsidRPr="00DD2469">
        <w:rPr>
          <w:rStyle w:val="c4"/>
          <w:b/>
          <w:bCs/>
          <w:color w:val="000000"/>
          <w:lang w:val="en-US"/>
        </w:rPr>
        <w:t>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 Good morning, boys and girls!  (Good morning teacher!)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 Are you ready for our lesson?  (Yes, I am</w:t>
      </w:r>
      <w:proofErr w:type="gramStart"/>
      <w:r w:rsidRPr="007011AA">
        <w:rPr>
          <w:rStyle w:val="c6"/>
          <w:color w:val="000000"/>
          <w:lang w:val="en-US"/>
        </w:rPr>
        <w:t>./</w:t>
      </w:r>
      <w:proofErr w:type="gramEnd"/>
      <w:r w:rsidRPr="007011AA">
        <w:rPr>
          <w:rStyle w:val="c6"/>
          <w:color w:val="000000"/>
          <w:lang w:val="en-US"/>
        </w:rPr>
        <w:t>Yes, we are.)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 xml:space="preserve">- How are you? </w:t>
      </w:r>
      <w:proofErr w:type="gramStart"/>
      <w:r w:rsidRPr="007011AA">
        <w:rPr>
          <w:rStyle w:val="c6"/>
          <w:color w:val="000000"/>
          <w:lang w:val="en-US"/>
        </w:rPr>
        <w:t>(I`m fine, thank you.</w:t>
      </w:r>
      <w:proofErr w:type="gramEnd"/>
      <w:r w:rsidRPr="007011AA">
        <w:rPr>
          <w:rStyle w:val="c6"/>
          <w:color w:val="000000"/>
          <w:lang w:val="en-US"/>
        </w:rPr>
        <w:t xml:space="preserve">  I’m good, thanks. I’m OK, thank you.)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 Who is on duty today?  </w:t>
      </w:r>
      <w:proofErr w:type="gramStart"/>
      <w:r w:rsidRPr="007011AA">
        <w:rPr>
          <w:rStyle w:val="c6"/>
          <w:color w:val="000000"/>
          <w:lang w:val="en-US"/>
        </w:rPr>
        <w:t>(I`m on duty today.)</w:t>
      </w:r>
      <w:proofErr w:type="gramEnd"/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 xml:space="preserve">- Who is absent today? </w:t>
      </w:r>
      <w:proofErr w:type="gramStart"/>
      <w:r w:rsidRPr="007011AA">
        <w:rPr>
          <w:rStyle w:val="c6"/>
          <w:color w:val="000000"/>
          <w:lang w:val="en-US"/>
        </w:rPr>
        <w:t>( …</w:t>
      </w:r>
      <w:proofErr w:type="gramEnd"/>
      <w:r w:rsidRPr="007011AA">
        <w:rPr>
          <w:rStyle w:val="c6"/>
          <w:color w:val="000000"/>
          <w:lang w:val="en-US"/>
        </w:rPr>
        <w:t xml:space="preserve"> is absent today./ …. are  absent today.)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-What date is it today? (It`s … today.)</w:t>
      </w:r>
    </w:p>
    <w:p w:rsidR="00DD2469" w:rsidRPr="00DD2469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 xml:space="preserve">What is the weather like today? </w:t>
      </w:r>
      <w:proofErr w:type="gramStart"/>
      <w:r w:rsidRPr="00DD2469">
        <w:rPr>
          <w:rStyle w:val="c6"/>
          <w:color w:val="000000"/>
          <w:lang w:val="en-US"/>
        </w:rPr>
        <w:t>( The</w:t>
      </w:r>
      <w:proofErr w:type="gramEnd"/>
      <w:r w:rsidRPr="00DD2469">
        <w:rPr>
          <w:rStyle w:val="c6"/>
          <w:color w:val="000000"/>
          <w:lang w:val="en-US"/>
        </w:rPr>
        <w:t xml:space="preserve"> weather is rainy.)</w:t>
      </w:r>
    </w:p>
    <w:p w:rsidR="00DD2469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lang w:val="en-US"/>
        </w:rPr>
      </w:pP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-You are Right! The weather is rainy. I always have an umbrella with me. But our travelers the Browns are not ready for such weather. They asked us to help them to put on necessary clothes (</w:t>
      </w:r>
      <w:r w:rsidRPr="007011AA">
        <w:rPr>
          <w:rStyle w:val="c6"/>
          <w:color w:val="000000"/>
        </w:rPr>
        <w:t>Слайд</w:t>
      </w:r>
      <w:r w:rsidRPr="007011AA">
        <w:rPr>
          <w:rStyle w:val="c6"/>
          <w:color w:val="000000"/>
          <w:lang w:val="en-US"/>
        </w:rPr>
        <w:t xml:space="preserve"> №1 </w:t>
      </w:r>
      <w:r w:rsidRPr="007011AA">
        <w:rPr>
          <w:rStyle w:val="c6"/>
          <w:color w:val="000000"/>
        </w:rPr>
        <w:t>на</w:t>
      </w:r>
      <w:r w:rsidRPr="007011AA">
        <w:rPr>
          <w:rStyle w:val="c6"/>
          <w:color w:val="000000"/>
          <w:lang w:val="en-US"/>
        </w:rPr>
        <w:t xml:space="preserve"> </w:t>
      </w:r>
      <w:r w:rsidRPr="007011AA">
        <w:rPr>
          <w:rStyle w:val="c6"/>
          <w:color w:val="000000"/>
        </w:rPr>
        <w:t>котором</w:t>
      </w:r>
      <w:r w:rsidRPr="007011AA">
        <w:rPr>
          <w:rStyle w:val="c6"/>
          <w:color w:val="000000"/>
          <w:lang w:val="en-US"/>
        </w:rPr>
        <w:t xml:space="preserve"> </w:t>
      </w:r>
      <w:r w:rsidRPr="007011AA">
        <w:rPr>
          <w:rStyle w:val="c6"/>
          <w:color w:val="000000"/>
        </w:rPr>
        <w:t>изображена</w:t>
      </w:r>
      <w:r w:rsidRPr="007011AA">
        <w:rPr>
          <w:rStyle w:val="c6"/>
          <w:color w:val="000000"/>
          <w:lang w:val="en-US"/>
        </w:rPr>
        <w:t xml:space="preserve"> </w:t>
      </w:r>
      <w:r w:rsidRPr="007011AA">
        <w:rPr>
          <w:rStyle w:val="c6"/>
          <w:color w:val="000000"/>
        </w:rPr>
        <w:t>семья</w:t>
      </w:r>
      <w:r w:rsidRPr="007011AA">
        <w:rPr>
          <w:rStyle w:val="c6"/>
          <w:color w:val="000000"/>
          <w:lang w:val="en-US"/>
        </w:rPr>
        <w:t xml:space="preserve"> </w:t>
      </w:r>
      <w:r w:rsidRPr="007011AA">
        <w:rPr>
          <w:rStyle w:val="c6"/>
          <w:color w:val="000000"/>
        </w:rPr>
        <w:t>Браун</w:t>
      </w:r>
      <w:r w:rsidRPr="007011AA">
        <w:rPr>
          <w:rStyle w:val="c6"/>
          <w:color w:val="000000"/>
          <w:lang w:val="en-US"/>
        </w:rPr>
        <w:t>).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</w:rPr>
        <w:t>Учитель опрашивает детей, чем они будут заниматься на уроке. Учащиеся</w:t>
      </w:r>
      <w:r w:rsidRPr="007011AA">
        <w:rPr>
          <w:rStyle w:val="c6"/>
          <w:color w:val="000000"/>
          <w:lang w:val="en-US"/>
        </w:rPr>
        <w:t xml:space="preserve"> </w:t>
      </w:r>
      <w:r w:rsidRPr="007011AA">
        <w:rPr>
          <w:rStyle w:val="c6"/>
          <w:color w:val="000000"/>
        </w:rPr>
        <w:t>отвечают</w:t>
      </w:r>
      <w:r w:rsidRPr="007011AA">
        <w:rPr>
          <w:rStyle w:val="c6"/>
          <w:color w:val="000000"/>
          <w:lang w:val="en-US"/>
        </w:rPr>
        <w:t>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-What are we going to do at our lesson? (We are going to learn new words of clothes.)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2. Фонетическая зарядка(2 минуты)</w:t>
      </w:r>
    </w:p>
    <w:p w:rsidR="00DD2469" w:rsidRPr="00DD2469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7011AA">
        <w:rPr>
          <w:rStyle w:val="c6"/>
          <w:color w:val="000000"/>
        </w:rPr>
        <w:t xml:space="preserve">Учитель предлагает учащимся повторить  скороговорку «The </w:t>
      </w:r>
      <w:proofErr w:type="spellStart"/>
      <w:r w:rsidRPr="007011AA">
        <w:rPr>
          <w:rStyle w:val="c6"/>
          <w:color w:val="000000"/>
        </w:rPr>
        <w:t>weather</w:t>
      </w:r>
      <w:proofErr w:type="spellEnd"/>
      <w:r w:rsidRPr="007011AA">
        <w:rPr>
          <w:rStyle w:val="c6"/>
          <w:color w:val="000000"/>
        </w:rPr>
        <w:t xml:space="preserve">» за диктором с одновременным слежение глазами по тексту </w:t>
      </w:r>
      <w:proofErr w:type="gramEnd"/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-Let’s listen to the rhyme. And now repeat the rhyme after me.</w:t>
      </w:r>
    </w:p>
    <w:p w:rsidR="00DD2469" w:rsidRPr="00DD2469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lang w:val="en-US"/>
        </w:rPr>
      </w:pP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2.Лексическая разминка. (5 минут)</w:t>
      </w:r>
    </w:p>
    <w:p w:rsidR="00DD2469" w:rsidRPr="00DD2469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 xml:space="preserve">Повторение лексического материала, изученного на предыдущем уроке. Учитель предлагает учащимся помочь семье Браун вспомнить забытые слова, разгадать </w:t>
      </w:r>
      <w:proofErr w:type="spellStart"/>
      <w:r w:rsidRPr="007011AA">
        <w:rPr>
          <w:rStyle w:val="c6"/>
          <w:color w:val="000000"/>
        </w:rPr>
        <w:t>пазл</w:t>
      </w:r>
      <w:proofErr w:type="spellEnd"/>
      <w:r w:rsidRPr="007011AA">
        <w:rPr>
          <w:rStyle w:val="c6"/>
          <w:color w:val="000000"/>
        </w:rPr>
        <w:t xml:space="preserve"> по теме «Погода».</w:t>
      </w:r>
      <w:r>
        <w:rPr>
          <w:rStyle w:val="c6"/>
          <w:color w:val="000000"/>
        </w:rPr>
        <w:t xml:space="preserve"> 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3. Изучение нового учебного материала (15 минут)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>Изучение нового лексического   материала по теме «</w:t>
      </w:r>
      <w:proofErr w:type="spellStart"/>
      <w:r w:rsidRPr="007011AA">
        <w:rPr>
          <w:rStyle w:val="c6"/>
          <w:color w:val="000000"/>
        </w:rPr>
        <w:t>Dress</w:t>
      </w:r>
      <w:proofErr w:type="spellEnd"/>
      <w:r w:rsidRPr="007011AA">
        <w:rPr>
          <w:rStyle w:val="c6"/>
          <w:color w:val="000000"/>
        </w:rPr>
        <w:t xml:space="preserve"> </w:t>
      </w:r>
      <w:proofErr w:type="spellStart"/>
      <w:r w:rsidRPr="007011AA">
        <w:rPr>
          <w:rStyle w:val="c6"/>
          <w:color w:val="000000"/>
        </w:rPr>
        <w:t>right</w:t>
      </w:r>
      <w:proofErr w:type="spellEnd"/>
      <w:r w:rsidRPr="007011AA">
        <w:rPr>
          <w:rStyle w:val="c6"/>
          <w:color w:val="000000"/>
        </w:rPr>
        <w:t xml:space="preserve">» «Одевайся правильно». Происходит усвоение нового материала через игру. Учащимся предлагается ролевая игра </w:t>
      </w:r>
      <w:r w:rsidRPr="007011AA">
        <w:rPr>
          <w:rStyle w:val="c6"/>
          <w:color w:val="000000"/>
        </w:rPr>
        <w:lastRenderedPageBreak/>
        <w:t>«Семья туристов Браун». Учитель даёт инструктаж - распределить роли членов семьи Браун (</w:t>
      </w:r>
      <w:proofErr w:type="spellStart"/>
      <w:r w:rsidRPr="007011AA">
        <w:rPr>
          <w:rStyle w:val="c6"/>
          <w:color w:val="000000"/>
        </w:rPr>
        <w:t>Энжела</w:t>
      </w:r>
      <w:proofErr w:type="spellEnd"/>
      <w:r w:rsidRPr="007011AA">
        <w:rPr>
          <w:rStyle w:val="c6"/>
          <w:color w:val="000000"/>
        </w:rPr>
        <w:t>,  Макс, Билли, Оливер).  Остальные дети участвуют в роли местных жителей. Происходит деление на группы.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-Now, who wants to be Angela, Max, Billy and Oliver?  (I’ll be Angela. I’ll be Max. I’ll Billy. I’ll be Oliver.)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-The other pupils will be the natives who know English well.</w:t>
      </w:r>
    </w:p>
    <w:p w:rsidR="00DD2469" w:rsidRPr="00E81E82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>Навыки обучения коллективной деятельности. Учитель читает слова по новой теме «Одевайся правильно», опираясь на упражнение в учебнике (у.1 с.88)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 xml:space="preserve">4. </w:t>
      </w:r>
      <w:proofErr w:type="spellStart"/>
      <w:r w:rsidRPr="007011AA">
        <w:rPr>
          <w:rStyle w:val="c4"/>
          <w:b/>
          <w:bCs/>
          <w:color w:val="000000"/>
        </w:rPr>
        <w:t>Физминутка</w:t>
      </w:r>
      <w:proofErr w:type="spellEnd"/>
      <w:r w:rsidRPr="007011AA">
        <w:rPr>
          <w:rStyle w:val="c4"/>
          <w:b/>
          <w:bCs/>
          <w:color w:val="000000"/>
        </w:rPr>
        <w:t xml:space="preserve"> (2 минуты)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>Учитель предлагает учащимся отдохнуть и выполнить несколько упражнений (слова стихотворения  связаны с темой урока). Дети повторяют слова  и движения за учителем (Слайд №5 в котором написано стихотворение.).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 It`s time to have a rest. Stand up, please. Repeat the words and the exercises after me.  </w:t>
      </w:r>
    </w:p>
    <w:p w:rsidR="00DD2469" w:rsidRPr="007011AA" w:rsidRDefault="00DD2469" w:rsidP="00DD2469">
      <w:pPr>
        <w:pStyle w:val="c2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011AA">
        <w:rPr>
          <w:rStyle w:val="c23"/>
          <w:color w:val="000000"/>
          <w:shd w:val="clear" w:color="auto" w:fill="FFFFFF"/>
          <w:lang w:val="en-US"/>
        </w:rPr>
        <w:t>Hands on your hats</w:t>
      </w:r>
      <w:r w:rsidRPr="007011AA">
        <w:rPr>
          <w:color w:val="000000"/>
          <w:lang w:val="en-US"/>
        </w:rPr>
        <w:br/>
      </w:r>
      <w:r w:rsidRPr="007011AA">
        <w:rPr>
          <w:rStyle w:val="c23"/>
          <w:color w:val="000000"/>
          <w:shd w:val="clear" w:color="auto" w:fill="FFFFFF"/>
          <w:lang w:val="en-US"/>
        </w:rPr>
        <w:t>Hands on your shirts</w:t>
      </w:r>
      <w:r w:rsidRPr="007011AA">
        <w:rPr>
          <w:color w:val="000000"/>
          <w:lang w:val="en-US"/>
        </w:rPr>
        <w:br/>
      </w:r>
      <w:r w:rsidRPr="007011AA">
        <w:rPr>
          <w:rStyle w:val="c23"/>
          <w:color w:val="000000"/>
          <w:shd w:val="clear" w:color="auto" w:fill="FFFFFF"/>
          <w:lang w:val="en-US"/>
        </w:rPr>
        <w:t>Hands on your skirts</w:t>
      </w:r>
      <w:r w:rsidRPr="007011AA">
        <w:rPr>
          <w:color w:val="000000"/>
          <w:lang w:val="en-US"/>
        </w:rPr>
        <w:br/>
      </w:r>
      <w:r w:rsidRPr="007011AA">
        <w:rPr>
          <w:rStyle w:val="c6"/>
          <w:color w:val="000000"/>
          <w:shd w:val="clear" w:color="auto" w:fill="FFFFFF"/>
          <w:lang w:val="en-US"/>
        </w:rPr>
        <w:t xml:space="preserve">Hands like </w:t>
      </w:r>
      <w:proofErr w:type="gramStart"/>
      <w:r w:rsidRPr="007011AA">
        <w:rPr>
          <w:rStyle w:val="c6"/>
          <w:color w:val="000000"/>
          <w:shd w:val="clear" w:color="auto" w:fill="FFFFFF"/>
          <w:lang w:val="en-US"/>
        </w:rPr>
        <w:t>this</w:t>
      </w:r>
      <w:r w:rsidRPr="007011AA">
        <w:rPr>
          <w:color w:val="000000"/>
          <w:lang w:val="en-US"/>
        </w:rPr>
        <w:br/>
      </w:r>
      <w:r w:rsidRPr="007011AA">
        <w:rPr>
          <w:rStyle w:val="c23"/>
          <w:color w:val="000000"/>
          <w:shd w:val="clear" w:color="auto" w:fill="FFFFFF"/>
          <w:lang w:val="en-US"/>
        </w:rPr>
        <w:t>Hands</w:t>
      </w:r>
      <w:proofErr w:type="gramEnd"/>
      <w:r w:rsidRPr="007011AA">
        <w:rPr>
          <w:rStyle w:val="c23"/>
          <w:color w:val="000000"/>
          <w:shd w:val="clear" w:color="auto" w:fill="FFFFFF"/>
          <w:lang w:val="en-US"/>
        </w:rPr>
        <w:t xml:space="preserve"> on the shoulders</w:t>
      </w:r>
      <w:r w:rsidRPr="007011AA">
        <w:rPr>
          <w:color w:val="000000"/>
          <w:lang w:val="en-US"/>
        </w:rPr>
        <w:br/>
      </w:r>
      <w:r w:rsidRPr="007011AA">
        <w:rPr>
          <w:rStyle w:val="c23"/>
          <w:color w:val="000000"/>
          <w:shd w:val="clear" w:color="auto" w:fill="FFFFFF"/>
          <w:lang w:val="en-US"/>
        </w:rPr>
        <w:t>Hands up and down</w:t>
      </w:r>
      <w:r w:rsidRPr="007011AA">
        <w:rPr>
          <w:color w:val="000000"/>
          <w:lang w:val="en-US"/>
        </w:rPr>
        <w:br/>
      </w:r>
      <w:r w:rsidRPr="007011AA">
        <w:rPr>
          <w:rStyle w:val="c23"/>
          <w:color w:val="000000"/>
          <w:shd w:val="clear" w:color="auto" w:fill="FFFFFF"/>
          <w:lang w:val="en-US"/>
        </w:rPr>
        <w:t>Hands behind the head</w:t>
      </w:r>
      <w:r w:rsidRPr="007011AA">
        <w:rPr>
          <w:color w:val="000000"/>
          <w:lang w:val="en-US"/>
        </w:rPr>
        <w:br/>
      </w:r>
      <w:r w:rsidRPr="007011AA">
        <w:rPr>
          <w:rStyle w:val="c23"/>
          <w:color w:val="000000"/>
          <w:shd w:val="clear" w:color="auto" w:fill="FFFFFF"/>
          <w:lang w:val="en-US"/>
        </w:rPr>
        <w:t>And sit down. 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23"/>
          <w:color w:val="000000"/>
          <w:shd w:val="clear" w:color="auto" w:fill="FFFFFF"/>
        </w:rPr>
        <w:t>Учитель </w:t>
      </w:r>
      <w:r w:rsidRPr="007011AA">
        <w:rPr>
          <w:rStyle w:val="c6"/>
          <w:color w:val="000000"/>
        </w:rPr>
        <w:t>создаёт условия для предотвращения утомления учащихся в течение основного этапа урока.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>5.</w:t>
      </w:r>
      <w:r w:rsidRPr="007011AA">
        <w:rPr>
          <w:rStyle w:val="c4"/>
          <w:b/>
          <w:bCs/>
          <w:color w:val="000000"/>
        </w:rPr>
        <w:t> Закрепление учебного материала(10 минут)</w:t>
      </w:r>
    </w:p>
    <w:p w:rsidR="00DD2469" w:rsidRPr="007011AA" w:rsidRDefault="00DD2469" w:rsidP="00DD2469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 w:rsidRPr="007011AA">
        <w:rPr>
          <w:rStyle w:val="c6"/>
          <w:color w:val="000000"/>
        </w:rPr>
        <w:t>Применение учебного материала в новой учебной ситуации.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 xml:space="preserve">Закрепление лексических навыков по теме «Одевайся правильно» и повторение   лексики по теме «Погода». Отработка лексического материала в речевых образцах. Учитель предлагает сыграть в игру «Одевайся по погоде», предложенную в учебнике на стр.88, используя клише упр.3 </w:t>
      </w:r>
      <w:proofErr w:type="gramStart"/>
      <w:r w:rsidRPr="007011AA">
        <w:rPr>
          <w:rStyle w:val="c6"/>
          <w:color w:val="000000"/>
        </w:rPr>
        <w:t>на</w:t>
      </w:r>
      <w:proofErr w:type="gramEnd"/>
      <w:r w:rsidRPr="007011AA">
        <w:rPr>
          <w:rStyle w:val="c6"/>
          <w:color w:val="000000"/>
        </w:rPr>
        <w:t xml:space="preserve"> с.88. Делит группу учеников на две команды. Одна команда описывает погоду, вторая предлагает одеться по погоде.</w:t>
      </w:r>
    </w:p>
    <w:p w:rsidR="00DD2469" w:rsidRPr="007011AA" w:rsidRDefault="00DD2469" w:rsidP="00DD2469">
      <w:pPr>
        <w:pStyle w:val="c2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-Let’s play a game.  Divide into two teams. The first team will describe the weather; the second team will suggest clothes to put on.</w:t>
      </w:r>
    </w:p>
    <w:p w:rsidR="00DD2469" w:rsidRPr="007011AA" w:rsidRDefault="00DD2469" w:rsidP="00DD2469">
      <w:pPr>
        <w:pStyle w:val="c2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-Ask and answer about clothes you like, using ex.3 at p.88 on your books.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>Этап закрепления лексического материала  проводится  в речевых образцах через игру с целью закрепления нового материала.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6.Объяснение домашнего задания (3 минуты)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>Учитель дает инструктаж по выполнению  домашнего задани</w:t>
      </w:r>
      <w:proofErr w:type="gramStart"/>
      <w:r w:rsidRPr="007011AA">
        <w:rPr>
          <w:rStyle w:val="c6"/>
          <w:color w:val="000000"/>
        </w:rPr>
        <w:t>я(</w:t>
      </w:r>
      <w:proofErr w:type="gramEnd"/>
      <w:r w:rsidRPr="007011AA">
        <w:rPr>
          <w:rStyle w:val="c6"/>
          <w:color w:val="000000"/>
        </w:rPr>
        <w:t>выучить слова упр.1 с.88 и составить кроссворд с новыми словами).Учащиеся записывают домашнее задание в дневники.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011AA">
        <w:rPr>
          <w:rStyle w:val="c6"/>
          <w:color w:val="000000"/>
          <w:lang w:val="en-US"/>
        </w:rPr>
        <w:t>- Open your diaries. Write down your homework: p. 88. ex. 1.Your home task is to learn the new words and make a crossword.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4"/>
          <w:b/>
          <w:bCs/>
          <w:color w:val="000000"/>
        </w:rPr>
        <w:t>7.Подведение итогов урока. Рефлексия (5 минут)</w:t>
      </w:r>
    </w:p>
    <w:p w:rsidR="00DD2469" w:rsidRPr="007011AA" w:rsidRDefault="00DD2469" w:rsidP="00DD2469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h.gjdgxs"/>
      <w:bookmarkEnd w:id="0"/>
      <w:r w:rsidRPr="007011AA">
        <w:rPr>
          <w:rStyle w:val="c6"/>
          <w:color w:val="000000"/>
        </w:rPr>
        <w:t>Оценка деятельности каждого ученика на уроке, подведение итогов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>Учащимся предлагается проанализировать свою работу,  рассказать чему они научились и что усвоили на данном уроке, используя перчатку настроения, нарисовать весёлый или грустный смайлик и прикрепить её к доске, с целью выявления уровня сформированности   полученных знаний на уроке</w:t>
      </w:r>
    </w:p>
    <w:p w:rsidR="00DD2469" w:rsidRPr="007011AA" w:rsidRDefault="00DD2469" w:rsidP="00DD24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1AA">
        <w:rPr>
          <w:rStyle w:val="c6"/>
          <w:color w:val="000000"/>
        </w:rPr>
        <w:t>Учитель прощается с учениками и даёт оценку их работе.</w:t>
      </w:r>
    </w:p>
    <w:p w:rsidR="00DD2469" w:rsidRPr="007011AA" w:rsidRDefault="00DD2469" w:rsidP="00DD2469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  <w:r w:rsidRPr="007011AA">
        <w:rPr>
          <w:rStyle w:val="c6"/>
          <w:color w:val="000000"/>
          <w:lang w:val="en-US"/>
        </w:rPr>
        <w:t>- You are so active and clever, friendly and attentive today. </w:t>
      </w:r>
      <w:r w:rsidRPr="007011AA">
        <w:rPr>
          <w:rStyle w:val="c1"/>
          <w:color w:val="000000"/>
          <w:shd w:val="clear" w:color="auto" w:fill="FFFFFF"/>
          <w:lang w:val="en-US"/>
        </w:rPr>
        <w:t>Today you have got the following marks…</w:t>
      </w:r>
      <w:r w:rsidRPr="007011AA">
        <w:rPr>
          <w:rStyle w:val="c6"/>
          <w:color w:val="000000"/>
          <w:lang w:val="en-US"/>
        </w:rPr>
        <w:t xml:space="preserve">Thank you for the lesson. </w:t>
      </w:r>
      <w:r w:rsidRPr="007011AA">
        <w:rPr>
          <w:rStyle w:val="c6"/>
          <w:color w:val="000000"/>
        </w:rPr>
        <w:t xml:space="preserve">The </w:t>
      </w:r>
      <w:proofErr w:type="spellStart"/>
      <w:r w:rsidRPr="007011AA">
        <w:rPr>
          <w:rStyle w:val="c6"/>
          <w:color w:val="000000"/>
        </w:rPr>
        <w:t>lesson</w:t>
      </w:r>
      <w:proofErr w:type="spellEnd"/>
      <w:r w:rsidRPr="007011AA">
        <w:rPr>
          <w:rStyle w:val="c6"/>
          <w:color w:val="000000"/>
        </w:rPr>
        <w:t xml:space="preserve"> is </w:t>
      </w:r>
      <w:proofErr w:type="spellStart"/>
      <w:r w:rsidRPr="007011AA">
        <w:rPr>
          <w:rStyle w:val="c6"/>
          <w:color w:val="000000"/>
        </w:rPr>
        <w:t>over</w:t>
      </w:r>
      <w:proofErr w:type="spellEnd"/>
      <w:r w:rsidRPr="007011AA">
        <w:rPr>
          <w:rStyle w:val="c6"/>
          <w:color w:val="000000"/>
        </w:rPr>
        <w:t xml:space="preserve">. </w:t>
      </w:r>
      <w:proofErr w:type="spellStart"/>
      <w:r w:rsidRPr="007011AA">
        <w:rPr>
          <w:rStyle w:val="c6"/>
          <w:color w:val="000000"/>
        </w:rPr>
        <w:t>Good</w:t>
      </w:r>
      <w:proofErr w:type="spellEnd"/>
      <w:r w:rsidRPr="007011AA">
        <w:rPr>
          <w:rStyle w:val="c6"/>
          <w:color w:val="000000"/>
        </w:rPr>
        <w:t xml:space="preserve"> </w:t>
      </w:r>
      <w:proofErr w:type="spellStart"/>
      <w:r w:rsidRPr="007011AA">
        <w:rPr>
          <w:rStyle w:val="c6"/>
          <w:color w:val="000000"/>
        </w:rPr>
        <w:t>bye</w:t>
      </w:r>
      <w:proofErr w:type="spellEnd"/>
      <w:r w:rsidRPr="007011AA">
        <w:rPr>
          <w:rStyle w:val="c6"/>
          <w:color w:val="000000"/>
        </w:rPr>
        <w:t xml:space="preserve">! </w:t>
      </w:r>
      <w:proofErr w:type="spellStart"/>
      <w:r w:rsidRPr="007011AA">
        <w:rPr>
          <w:rStyle w:val="c6"/>
          <w:color w:val="000000"/>
        </w:rPr>
        <w:t>See</w:t>
      </w:r>
      <w:proofErr w:type="spellEnd"/>
      <w:r w:rsidRPr="007011AA">
        <w:rPr>
          <w:rStyle w:val="c6"/>
          <w:color w:val="000000"/>
        </w:rPr>
        <w:t xml:space="preserve"> </w:t>
      </w:r>
      <w:proofErr w:type="spellStart"/>
      <w:r w:rsidRPr="007011AA">
        <w:rPr>
          <w:rStyle w:val="c6"/>
          <w:color w:val="000000"/>
        </w:rPr>
        <w:t>you</w:t>
      </w:r>
      <w:proofErr w:type="spellEnd"/>
      <w:r w:rsidRPr="007011AA">
        <w:rPr>
          <w:rStyle w:val="c6"/>
          <w:color w:val="000000"/>
        </w:rPr>
        <w:t xml:space="preserve"> </w:t>
      </w:r>
      <w:proofErr w:type="spellStart"/>
      <w:r w:rsidRPr="007011AA">
        <w:rPr>
          <w:rStyle w:val="c6"/>
          <w:color w:val="000000"/>
        </w:rPr>
        <w:t>later</w:t>
      </w:r>
      <w:proofErr w:type="spellEnd"/>
      <w:r w:rsidRPr="007011AA">
        <w:rPr>
          <w:rStyle w:val="c6"/>
          <w:color w:val="000000"/>
        </w:rPr>
        <w:t>!</w:t>
      </w:r>
    </w:p>
    <w:p w:rsidR="00DD2469" w:rsidRDefault="00DD2469" w:rsidP="00DD2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2469" w:rsidRDefault="00DD2469" w:rsidP="00DD2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2469" w:rsidRDefault="00DD2469" w:rsidP="00DD2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2469" w:rsidRDefault="00DD2469" w:rsidP="00DD2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08F2" w:rsidRDefault="00B108F2"/>
    <w:sectPr w:rsidR="00B1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469"/>
    <w:rsid w:val="00B108F2"/>
    <w:rsid w:val="00DD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D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D2469"/>
  </w:style>
  <w:style w:type="paragraph" w:customStyle="1" w:styleId="c2">
    <w:name w:val="c2"/>
    <w:basedOn w:val="a"/>
    <w:rsid w:val="00DD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D2469"/>
  </w:style>
  <w:style w:type="character" w:customStyle="1" w:styleId="c23">
    <w:name w:val="c23"/>
    <w:basedOn w:val="a0"/>
    <w:rsid w:val="00DD2469"/>
  </w:style>
  <w:style w:type="character" w:customStyle="1" w:styleId="c1">
    <w:name w:val="c1"/>
    <w:basedOn w:val="a0"/>
    <w:rsid w:val="00DD2469"/>
  </w:style>
  <w:style w:type="paragraph" w:customStyle="1" w:styleId="c24">
    <w:name w:val="c24"/>
    <w:basedOn w:val="a"/>
    <w:rsid w:val="00DD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2018-02-19T18:30:00Z</dcterms:created>
  <dcterms:modified xsi:type="dcterms:W3CDTF">2018-02-19T18:32:00Z</dcterms:modified>
</cp:coreProperties>
</file>