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4A" w:rsidRPr="00DE521A" w:rsidRDefault="008F19C8" w:rsidP="00DE521A">
      <w:pPr>
        <w:jc w:val="center"/>
      </w:pPr>
      <w:r>
        <w:rPr>
          <w:b/>
          <w:sz w:val="28"/>
          <w:szCs w:val="28"/>
        </w:rPr>
        <w:t>К</w:t>
      </w:r>
      <w:r w:rsidR="0069628F">
        <w:rPr>
          <w:b/>
          <w:sz w:val="28"/>
          <w:szCs w:val="28"/>
        </w:rPr>
        <w:t>лассный час на тему: «Толерантность -путь к миру</w:t>
      </w:r>
      <w:r>
        <w:rPr>
          <w:b/>
          <w:sz w:val="28"/>
          <w:szCs w:val="28"/>
        </w:rPr>
        <w:t>»</w:t>
      </w:r>
    </w:p>
    <w:p w:rsidR="009F631F" w:rsidRDefault="009F631F" w:rsidP="009E158C">
      <w:pPr>
        <w:pStyle w:val="a4"/>
        <w:shd w:val="clear" w:color="auto" w:fill="FFFFFF"/>
        <w:spacing w:before="0" w:beforeAutospacing="0" w:after="80" w:afterAutospacing="0" w:line="160" w:lineRule="atLeast"/>
        <w:jc w:val="right"/>
        <w:rPr>
          <w:rStyle w:val="a5"/>
          <w:sz w:val="28"/>
          <w:szCs w:val="28"/>
        </w:rPr>
      </w:pPr>
    </w:p>
    <w:p w:rsid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A04E6" w:rsidRPr="00B15A4A" w:rsidRDefault="001A04E6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B15A4A">
        <w:rPr>
          <w:rFonts w:ascii="Times New Roman" w:hAnsi="Times New Roman"/>
          <w:sz w:val="28"/>
          <w:szCs w:val="28"/>
        </w:rPr>
        <w:t>- сформировать у учащихся предс</w:t>
      </w:r>
      <w:r w:rsidR="00B15A4A" w:rsidRPr="00B15A4A">
        <w:rPr>
          <w:rFonts w:ascii="Times New Roman" w:hAnsi="Times New Roman"/>
          <w:sz w:val="28"/>
          <w:szCs w:val="28"/>
        </w:rPr>
        <w:t>тавление о толерантности</w:t>
      </w:r>
      <w:r w:rsidRPr="00B15A4A">
        <w:rPr>
          <w:rFonts w:ascii="Times New Roman" w:hAnsi="Times New Roman"/>
          <w:sz w:val="28"/>
          <w:szCs w:val="28"/>
        </w:rPr>
        <w:t xml:space="preserve">; </w:t>
      </w:r>
    </w:p>
    <w:p w:rsidR="001A04E6" w:rsidRPr="00B15A4A" w:rsidRDefault="001A04E6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B15A4A">
        <w:rPr>
          <w:rFonts w:ascii="Times New Roman" w:hAnsi="Times New Roman"/>
          <w:sz w:val="28"/>
          <w:szCs w:val="28"/>
        </w:rPr>
        <w:t xml:space="preserve">- формировать у учащихся толерантность мышления, уважение к своим правам и правам других людей; </w:t>
      </w:r>
    </w:p>
    <w:p w:rsidR="001A04E6" w:rsidRPr="00B15A4A" w:rsidRDefault="001A04E6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B15A4A">
        <w:rPr>
          <w:rFonts w:ascii="Times New Roman" w:hAnsi="Times New Roman"/>
          <w:sz w:val="28"/>
          <w:szCs w:val="28"/>
        </w:rPr>
        <w:t>- воспитывать чувство уваже</w:t>
      </w:r>
      <w:r w:rsidR="00B15A4A" w:rsidRPr="00B15A4A">
        <w:rPr>
          <w:rFonts w:ascii="Times New Roman" w:hAnsi="Times New Roman"/>
          <w:sz w:val="28"/>
          <w:szCs w:val="28"/>
        </w:rPr>
        <w:t>ния к детям с ограниченными возможностями здоровья</w:t>
      </w:r>
      <w:r w:rsidRPr="00B15A4A">
        <w:rPr>
          <w:rFonts w:ascii="Times New Roman" w:hAnsi="Times New Roman"/>
          <w:sz w:val="28"/>
          <w:szCs w:val="28"/>
        </w:rPr>
        <w:t>;</w:t>
      </w:r>
    </w:p>
    <w:p w:rsidR="001A04E6" w:rsidRPr="00B15A4A" w:rsidRDefault="001A04E6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B15A4A">
        <w:rPr>
          <w:rFonts w:ascii="Times New Roman" w:hAnsi="Times New Roman"/>
          <w:sz w:val="28"/>
          <w:szCs w:val="28"/>
        </w:rPr>
        <w:t xml:space="preserve">- развивать критическое мышление, навыки групповой работы, умение вести диалог и аргументировать свою позицию, находить компромиссные решения обсуждаемых проблем; </w:t>
      </w:r>
    </w:p>
    <w:p w:rsidR="001A04E6" w:rsidRPr="00B15A4A" w:rsidRDefault="001A04E6" w:rsidP="00B15A4A">
      <w:pPr>
        <w:pStyle w:val="a7"/>
        <w:spacing w:line="360" w:lineRule="auto"/>
        <w:rPr>
          <w:rFonts w:ascii="Times New Roman" w:hAnsi="Times New Roman"/>
          <w:color w:val="1D1B11"/>
          <w:sz w:val="28"/>
          <w:szCs w:val="28"/>
        </w:rPr>
      </w:pPr>
      <w:r w:rsidRPr="00B15A4A">
        <w:rPr>
          <w:rFonts w:ascii="Times New Roman" w:hAnsi="Times New Roman"/>
          <w:color w:val="1D1B11"/>
          <w:sz w:val="28"/>
          <w:szCs w:val="28"/>
        </w:rPr>
        <w:t>- способствовать повышению уровня</w:t>
      </w:r>
      <w:r w:rsidR="00B15A4A" w:rsidRPr="00B15A4A">
        <w:rPr>
          <w:rFonts w:ascii="Times New Roman" w:hAnsi="Times New Roman"/>
          <w:color w:val="1D1B11"/>
          <w:sz w:val="28"/>
          <w:szCs w:val="28"/>
        </w:rPr>
        <w:t xml:space="preserve"> творческой активности учащихся,</w:t>
      </w:r>
    </w:p>
    <w:p w:rsidR="001A04E6" w:rsidRPr="00B15A4A" w:rsidRDefault="001A04E6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B15A4A">
        <w:rPr>
          <w:rFonts w:ascii="Times New Roman" w:hAnsi="Times New Roman"/>
          <w:sz w:val="28"/>
          <w:szCs w:val="28"/>
        </w:rPr>
        <w:t>развитие способности</w:t>
      </w:r>
      <w:r w:rsidR="00B15A4A" w:rsidRPr="00B15A4A">
        <w:rPr>
          <w:rFonts w:ascii="Times New Roman" w:hAnsi="Times New Roman"/>
          <w:sz w:val="28"/>
          <w:szCs w:val="28"/>
        </w:rPr>
        <w:t xml:space="preserve"> к познанию себя и других людей;</w:t>
      </w:r>
    </w:p>
    <w:p w:rsidR="00D25DED" w:rsidRPr="00B15A4A" w:rsidRDefault="00A263DD" w:rsidP="00B15A4A">
      <w:pPr>
        <w:pStyle w:val="a7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B15A4A">
        <w:rPr>
          <w:rFonts w:ascii="Times New Roman" w:hAnsi="Times New Roman"/>
          <w:sz w:val="28"/>
          <w:szCs w:val="28"/>
          <w:u w:val="single"/>
        </w:rPr>
        <w:t xml:space="preserve">- </w:t>
      </w:r>
      <w:r w:rsidRPr="00B15A4A">
        <w:rPr>
          <w:rFonts w:ascii="Times New Roman" w:hAnsi="Times New Roman"/>
          <w:sz w:val="28"/>
          <w:szCs w:val="28"/>
          <w:lang w:eastAsia="ru-RU"/>
        </w:rPr>
        <w:t xml:space="preserve">усвоение </w:t>
      </w:r>
      <w:r w:rsidR="00D25DED" w:rsidRPr="00B15A4A">
        <w:rPr>
          <w:rFonts w:ascii="Times New Roman" w:hAnsi="Times New Roman"/>
          <w:sz w:val="28"/>
          <w:szCs w:val="28"/>
          <w:lang w:eastAsia="ru-RU"/>
        </w:rPr>
        <w:t xml:space="preserve"> нравственных ценностей, приобретение начального опыта значимой деятельности, адекватного социального поведения, мотивации и способности к духовно-нравственному развитию.</w:t>
      </w:r>
    </w:p>
    <w:p w:rsidR="00693A7E" w:rsidRPr="00B15A4A" w:rsidRDefault="00D25DED" w:rsidP="00B15A4A">
      <w:pPr>
        <w:pStyle w:val="a7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B15A4A">
        <w:rPr>
          <w:rFonts w:ascii="Times New Roman" w:hAnsi="Times New Roman"/>
          <w:sz w:val="28"/>
          <w:szCs w:val="28"/>
          <w:lang w:eastAsia="ru-RU"/>
        </w:rPr>
        <w:t>Формы занятия: групповое, индивидуальное.</w:t>
      </w:r>
    </w:p>
    <w:p w:rsidR="00D25DED" w:rsidRPr="00B15A4A" w:rsidRDefault="00D25DED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B15A4A">
        <w:rPr>
          <w:rFonts w:ascii="Times New Roman" w:hAnsi="Times New Roman"/>
          <w:sz w:val="28"/>
          <w:szCs w:val="28"/>
          <w:lang w:eastAsia="ru-RU"/>
        </w:rPr>
        <w:t>Методы и приемы: постановка проблемного вопроса, элементы тренинга, ролевая игра, использование ИКТ-технологии.</w:t>
      </w:r>
    </w:p>
    <w:p w:rsidR="00D25DED" w:rsidRDefault="00D25DED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25DED" w:rsidRDefault="00B15A4A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25DED">
        <w:rPr>
          <w:rFonts w:ascii="Times New Roman" w:hAnsi="Times New Roman"/>
          <w:sz w:val="28"/>
          <w:szCs w:val="28"/>
        </w:rPr>
        <w:t xml:space="preserve">развивать навыки самоанализа и самосовершенствования;  </w:t>
      </w:r>
    </w:p>
    <w:p w:rsidR="00D25DED" w:rsidRDefault="00B15A4A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25DED">
        <w:rPr>
          <w:rFonts w:ascii="Times New Roman" w:hAnsi="Times New Roman"/>
          <w:sz w:val="28"/>
          <w:szCs w:val="28"/>
        </w:rPr>
        <w:t xml:space="preserve">формировать представление о понятиях толерантной и интолерантной личности. </w:t>
      </w:r>
    </w:p>
    <w:p w:rsidR="00C929D2" w:rsidRDefault="00C929D2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результаты:</w:t>
      </w:r>
    </w:p>
    <w:p w:rsidR="00C929D2" w:rsidRDefault="00A263DD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29D2">
        <w:rPr>
          <w:rFonts w:ascii="Times New Roman" w:hAnsi="Times New Roman"/>
          <w:sz w:val="28"/>
          <w:szCs w:val="28"/>
        </w:rPr>
        <w:t>формирование представления об инвалидности, осмысление положения инвалида в классе</w:t>
      </w:r>
      <w:r w:rsidR="004F792C">
        <w:rPr>
          <w:rFonts w:ascii="Times New Roman" w:hAnsi="Times New Roman"/>
          <w:sz w:val="28"/>
          <w:szCs w:val="28"/>
        </w:rPr>
        <w:t xml:space="preserve"> </w:t>
      </w:r>
      <w:r w:rsidR="00C929D2">
        <w:rPr>
          <w:rFonts w:ascii="Times New Roman" w:hAnsi="Times New Roman"/>
          <w:sz w:val="28"/>
          <w:szCs w:val="28"/>
        </w:rPr>
        <w:t>(обществе);</w:t>
      </w:r>
    </w:p>
    <w:p w:rsidR="00C929D2" w:rsidRDefault="00A263DD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F792C">
        <w:rPr>
          <w:rFonts w:ascii="Times New Roman" w:hAnsi="Times New Roman"/>
          <w:sz w:val="28"/>
          <w:szCs w:val="28"/>
        </w:rPr>
        <w:t>о</w:t>
      </w:r>
      <w:r w:rsidR="00C929D2">
        <w:rPr>
          <w:rFonts w:ascii="Times New Roman" w:hAnsi="Times New Roman"/>
          <w:sz w:val="28"/>
          <w:szCs w:val="28"/>
        </w:rPr>
        <w:t>смысление своего отношения к детям с ограниченными</w:t>
      </w:r>
      <w:r w:rsidR="004F792C">
        <w:rPr>
          <w:rFonts w:ascii="Times New Roman" w:hAnsi="Times New Roman"/>
          <w:sz w:val="28"/>
          <w:szCs w:val="28"/>
        </w:rPr>
        <w:t xml:space="preserve"> возможностями.</w:t>
      </w:r>
    </w:p>
    <w:p w:rsidR="004F792C" w:rsidRDefault="004F792C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-научить детей адекватно реагировать на людей с ограниченными возможностями здоровья;</w:t>
      </w:r>
    </w:p>
    <w:p w:rsidR="004F792C" w:rsidRDefault="004F792C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-сформировать у школьников специальные навыки для помощи людям с ограниченными возможностями здоровья;</w:t>
      </w:r>
    </w:p>
    <w:p w:rsidR="004F792C" w:rsidRDefault="004F792C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-пробудить в детях чувство милосердия, готовности помочь людям, попавшим в беду;</w:t>
      </w:r>
    </w:p>
    <w:p w:rsidR="004F792C" w:rsidRDefault="004F792C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-воспитывать толерантность.</w:t>
      </w:r>
    </w:p>
    <w:p w:rsidR="00F2269B" w:rsidRDefault="00F2269B" w:rsidP="00B15A4A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693A7E" w:rsidRDefault="00693A7E" w:rsidP="00B15A4A">
      <w:pPr>
        <w:pStyle w:val="11"/>
        <w:framePr w:h="8406" w:hRule="exact" w:hSpace="180" w:wrap="around" w:vAnchor="text" w:hAnchor="page" w:x="1121" w:y="-698"/>
        <w:spacing w:before="100" w:beforeAutospacing="1" w:after="100" w:afterAutospacing="1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04E6" w:rsidRDefault="004F792C" w:rsidP="00B15A4A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="001A04E6">
        <w:rPr>
          <w:rFonts w:ascii="Times New Roman" w:hAnsi="Times New Roman"/>
          <w:sz w:val="28"/>
          <w:szCs w:val="28"/>
        </w:rPr>
        <w:t xml:space="preserve">ада всех вас приветствовать! </w:t>
      </w:r>
      <w:r>
        <w:rPr>
          <w:rFonts w:ascii="Times New Roman" w:hAnsi="Times New Roman"/>
          <w:sz w:val="28"/>
          <w:szCs w:val="28"/>
        </w:rPr>
        <w:t xml:space="preserve"> </w:t>
      </w:r>
      <w:r w:rsidR="001A04E6">
        <w:rPr>
          <w:rFonts w:ascii="Times New Roman" w:hAnsi="Times New Roman"/>
          <w:sz w:val="28"/>
          <w:szCs w:val="28"/>
        </w:rPr>
        <w:t>Класс – это маленькая семья. И хотелось бы, чтобы в нашей семье царил покой, мир, уважение и взаимопо</w:t>
      </w:r>
      <w:r w:rsidR="00A263DD">
        <w:rPr>
          <w:rFonts w:ascii="Times New Roman" w:hAnsi="Times New Roman"/>
          <w:sz w:val="28"/>
          <w:szCs w:val="28"/>
        </w:rPr>
        <w:t>нимание. Что же для этого нужно?</w:t>
      </w:r>
      <w:r w:rsidR="001A04E6">
        <w:rPr>
          <w:rFonts w:ascii="Times New Roman" w:hAnsi="Times New Roman"/>
          <w:sz w:val="28"/>
          <w:szCs w:val="28"/>
        </w:rPr>
        <w:t xml:space="preserve"> Прослушайте притчу, и вы всё поймёте.</w:t>
      </w:r>
    </w:p>
    <w:p w:rsidR="00C929D2" w:rsidRPr="00A263DD" w:rsidRDefault="00C929D2" w:rsidP="00A263DD">
      <w:pPr>
        <w:suppressAutoHyphens w:val="0"/>
        <w:spacing w:line="360" w:lineRule="auto"/>
        <w:jc w:val="both"/>
        <w:rPr>
          <w:rFonts w:eastAsia="Calibri"/>
          <w:b/>
          <w:i/>
          <w:sz w:val="28"/>
          <w:szCs w:val="28"/>
          <w:u w:val="single"/>
          <w:lang w:eastAsia="ru-RU"/>
        </w:rPr>
      </w:pPr>
      <w:r w:rsidRPr="00A263DD">
        <w:rPr>
          <w:rFonts w:eastAsia="Calibri"/>
          <w:b/>
          <w:i/>
          <w:sz w:val="28"/>
          <w:szCs w:val="28"/>
          <w:u w:val="single"/>
          <w:lang w:eastAsia="ru-RU"/>
        </w:rPr>
        <w:t>Притча</w:t>
      </w:r>
    </w:p>
    <w:p w:rsidR="00C929D2" w:rsidRDefault="00C929D2" w:rsidP="00A263DD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Жила-была на свете семья. Она была не простая. Более ста человек насчитывалось в этой семье. И занимала она целое село. Так и жили всей семьей, всем селом. Вы скажете: ну и что, мало ли больших семейств на свете, но дело в том, что была особая – мир и лад царили в той семье и, стало быть, на селе. Ни ссор, ни ругани, ни, Боже упаси, драк и раздоров. 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добиваешься такого согласия и мира в твоей семье. Тот взял лист бумаги и стал что-то писать. Писал долго. Видно, не очень силен был в грамоте. </w:t>
      </w:r>
      <w:r>
        <w:rPr>
          <w:rFonts w:eastAsia="Calibri"/>
          <w:sz w:val="28"/>
          <w:szCs w:val="28"/>
          <w:lang w:eastAsia="ru-RU"/>
        </w:rPr>
        <w:br/>
        <w:t xml:space="preserve">   Затем передал лист владыке. Тот взял бумагу и стал разбирать каракули старика. Разобрал с трудом и удивился. Три слова были начертаны на бумаге: ЛЮБОВЬ, ПРОЩЕНИЕ, ТЕРПЕНИЕ. И в конце листа: Сто раз ЛЮБОВЬ, Сто раз ПРОЩЕНИЕ, Сто раз ТЕРПЕНИЕ. Прочел владыка, почесал, как водится, за ухом и спросил:</w:t>
      </w:r>
    </w:p>
    <w:p w:rsidR="00C929D2" w:rsidRDefault="00C929D2" w:rsidP="00A263DD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-И все? </w:t>
      </w:r>
    </w:p>
    <w:p w:rsidR="00C929D2" w:rsidRDefault="00C929D2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-Да, - ответил старик,- это и есть основа жизни всякой хорошей семьи. – И, подумав, добавил: -</w:t>
      </w:r>
      <w:r w:rsidR="004F792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 мира тоже</w:t>
      </w:r>
    </w:p>
    <w:p w:rsidR="001A04E6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Согласны ли вы с тем, что написал на листе бумаги глава семьи? </w:t>
      </w:r>
    </w:p>
    <w:p w:rsidR="005C5541" w:rsidRDefault="005C5541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Сегодня тема нашего разговора «Толерантное отношение к детям с ограниченными возможностями здоровья». Термин «толерантность»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объясняется как терпимость, стремление и способность к установлению и поддержанию общения с людьми (из «Толкового словаря русского языка» Ожегова). </w:t>
      </w:r>
    </w:p>
    <w:p w:rsidR="001A04E6" w:rsidRPr="00693A7E" w:rsidRDefault="005C5541" w:rsidP="00A263DD">
      <w:pPr>
        <w:pStyle w:val="a7"/>
        <w:spacing w:line="360" w:lineRule="auto"/>
        <w:jc w:val="both"/>
        <w:rPr>
          <w:rStyle w:val="FontStyle13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Толерантность – это терпимость к чужому образу жизни и поведению. Ведь все люди, живущие на Земле достойны любви и понимания, независимо от особенностей своего внешнего вида, интеллектуальных и физических возможностей.</w:t>
      </w:r>
      <w:r w:rsidR="004F792C">
        <w:rPr>
          <w:rFonts w:ascii="Times New Roman" w:hAnsi="Times New Roman"/>
          <w:sz w:val="28"/>
          <w:szCs w:val="28"/>
        </w:rPr>
        <w:t xml:space="preserve"> </w:t>
      </w:r>
      <w:r w:rsidR="001A04E6" w:rsidRPr="00693A7E">
        <w:rPr>
          <w:rFonts w:ascii="Times New Roman" w:hAnsi="Times New Roman"/>
          <w:sz w:val="28"/>
          <w:szCs w:val="28"/>
        </w:rPr>
        <w:t>Не всем, может быть, знакомо это слово, и, на первый взгляд, зву</w:t>
      </w:r>
      <w:r w:rsidR="001A04E6" w:rsidRPr="00693A7E">
        <w:rPr>
          <w:rFonts w:ascii="Times New Roman" w:hAnsi="Times New Roman"/>
          <w:sz w:val="28"/>
          <w:szCs w:val="28"/>
        </w:rPr>
        <w:softHyphen/>
        <w:t>чит оно совершенно непонятно. Но смысл, который оно несет, очень важен для суще</w:t>
      </w:r>
      <w:r w:rsidR="001A04E6" w:rsidRPr="00693A7E">
        <w:rPr>
          <w:rStyle w:val="FontStyle13"/>
          <w:sz w:val="28"/>
          <w:szCs w:val="28"/>
        </w:rPr>
        <w:t xml:space="preserve">ствования и развития человеческого общества. </w:t>
      </w:r>
    </w:p>
    <w:p w:rsidR="001A04E6" w:rsidRPr="005C5541" w:rsidRDefault="001A04E6" w:rsidP="00693A7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5C5541">
        <w:rPr>
          <w:rFonts w:ascii="Times New Roman" w:hAnsi="Times New Roman"/>
          <w:b/>
          <w:sz w:val="28"/>
          <w:szCs w:val="28"/>
        </w:rPr>
        <w:t xml:space="preserve">Эпиграфом нашего классного часа послужит высказывание Бернарда Шоу </w:t>
      </w:r>
    </w:p>
    <w:p w:rsidR="001A04E6" w:rsidRPr="005C5541" w:rsidRDefault="001A04E6" w:rsidP="00693A7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1A04E6" w:rsidRPr="005C5541" w:rsidRDefault="001A04E6" w:rsidP="00693A7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5C5541">
        <w:rPr>
          <w:rFonts w:ascii="Times New Roman" w:hAnsi="Times New Roman"/>
          <w:b/>
          <w:sz w:val="28"/>
          <w:szCs w:val="28"/>
        </w:rPr>
        <w:t>«Теперь, когда мы научились</w:t>
      </w:r>
    </w:p>
    <w:p w:rsidR="001A04E6" w:rsidRPr="005C5541" w:rsidRDefault="001A04E6" w:rsidP="00693A7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5C5541">
        <w:rPr>
          <w:rFonts w:ascii="Times New Roman" w:hAnsi="Times New Roman"/>
          <w:b/>
          <w:sz w:val="28"/>
          <w:szCs w:val="28"/>
        </w:rPr>
        <w:t>Летать по воздуху, как птицы,</w:t>
      </w:r>
    </w:p>
    <w:p w:rsidR="001A04E6" w:rsidRPr="005C5541" w:rsidRDefault="001A04E6" w:rsidP="00693A7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5C5541">
        <w:rPr>
          <w:rFonts w:ascii="Times New Roman" w:hAnsi="Times New Roman"/>
          <w:b/>
          <w:sz w:val="28"/>
          <w:szCs w:val="28"/>
        </w:rPr>
        <w:t>Плавать под водой, как рыбы,</w:t>
      </w:r>
    </w:p>
    <w:p w:rsidR="001A04E6" w:rsidRPr="005C5541" w:rsidRDefault="001A04E6" w:rsidP="00693A7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5C5541">
        <w:rPr>
          <w:rFonts w:ascii="Times New Roman" w:hAnsi="Times New Roman"/>
          <w:b/>
          <w:sz w:val="28"/>
          <w:szCs w:val="28"/>
        </w:rPr>
        <w:t>Нам не хватает только одного:</w:t>
      </w:r>
    </w:p>
    <w:p w:rsidR="001A04E6" w:rsidRPr="005C5541" w:rsidRDefault="001A04E6" w:rsidP="00693A7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5C5541">
        <w:rPr>
          <w:rFonts w:ascii="Times New Roman" w:hAnsi="Times New Roman"/>
          <w:b/>
          <w:sz w:val="28"/>
          <w:szCs w:val="28"/>
        </w:rPr>
        <w:t>Научиться жить на земле, как люди».</w:t>
      </w:r>
    </w:p>
    <w:p w:rsidR="001A04E6" w:rsidRPr="00693A7E" w:rsidRDefault="001A04E6" w:rsidP="00693A7E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>-Ребята, как вы понимаете смысл этого высказывания? Что значит, жить на земле как люди?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 </w:t>
      </w:r>
      <w:r w:rsidRPr="00A263DD">
        <w:rPr>
          <w:rFonts w:ascii="Times New Roman" w:hAnsi="Times New Roman"/>
          <w:b/>
          <w:sz w:val="28"/>
          <w:szCs w:val="28"/>
        </w:rPr>
        <w:t>И так, что же такое «толерантность»?</w:t>
      </w:r>
      <w:r w:rsidRPr="00A263DD">
        <w:rPr>
          <w:rFonts w:ascii="Times New Roman" w:hAnsi="Times New Roman"/>
          <w:sz w:val="28"/>
          <w:szCs w:val="28"/>
        </w:rPr>
        <w:t xml:space="preserve"> </w:t>
      </w:r>
      <w:r w:rsidRPr="00A263DD">
        <w:rPr>
          <w:rFonts w:ascii="Times New Roman" w:hAnsi="Times New Roman"/>
          <w:bCs/>
          <w:sz w:val="28"/>
          <w:szCs w:val="28"/>
        </w:rPr>
        <w:t xml:space="preserve">Заглянем в прошлое. 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263DD">
        <w:rPr>
          <w:rFonts w:ascii="Times New Roman" w:hAnsi="Times New Roman"/>
          <w:bCs/>
          <w:i/>
          <w:sz w:val="28"/>
          <w:szCs w:val="28"/>
        </w:rPr>
        <w:t>Ученик: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На рубеже </w:t>
      </w:r>
      <w:r w:rsidRPr="00A263DD">
        <w:rPr>
          <w:rFonts w:ascii="Times New Roman" w:hAnsi="Times New Roman"/>
          <w:sz w:val="28"/>
          <w:szCs w:val="28"/>
          <w:lang w:val="en-US"/>
        </w:rPr>
        <w:t>XVIII</w:t>
      </w:r>
      <w:r w:rsidRPr="00A263DD">
        <w:rPr>
          <w:rFonts w:ascii="Times New Roman" w:hAnsi="Times New Roman"/>
          <w:sz w:val="28"/>
          <w:szCs w:val="28"/>
        </w:rPr>
        <w:t>-</w:t>
      </w:r>
      <w:r w:rsidRPr="00A263DD">
        <w:rPr>
          <w:rFonts w:ascii="Times New Roman" w:hAnsi="Times New Roman"/>
          <w:sz w:val="28"/>
          <w:szCs w:val="28"/>
          <w:lang w:val="en-US"/>
        </w:rPr>
        <w:t>XIX</w:t>
      </w:r>
      <w:r w:rsidRPr="00A263DD">
        <w:rPr>
          <w:rFonts w:ascii="Times New Roman" w:hAnsi="Times New Roman"/>
          <w:sz w:val="28"/>
          <w:szCs w:val="28"/>
        </w:rPr>
        <w:t xml:space="preserve"> веков во Франции жил </w:t>
      </w:r>
      <w:r w:rsidRPr="00A263DD">
        <w:rPr>
          <w:rFonts w:ascii="Times New Roman" w:hAnsi="Times New Roman"/>
          <w:b/>
          <w:bCs/>
          <w:i/>
          <w:iCs/>
          <w:sz w:val="28"/>
          <w:szCs w:val="28"/>
        </w:rPr>
        <w:t>Талейран-Перигор, князь Беневентский</w:t>
      </w:r>
      <w:r w:rsidRPr="00A263DD">
        <w:rPr>
          <w:rFonts w:ascii="Times New Roman" w:hAnsi="Times New Roman"/>
          <w:sz w:val="28"/>
          <w:szCs w:val="28"/>
        </w:rPr>
        <w:t xml:space="preserve">. Он отличился тем, что при разных правительствах (и при революционном, и при Наполеоне, и при короле Людовике </w:t>
      </w:r>
      <w:r w:rsidRPr="00A263DD">
        <w:rPr>
          <w:rFonts w:ascii="Times New Roman" w:hAnsi="Times New Roman"/>
          <w:sz w:val="28"/>
          <w:szCs w:val="28"/>
          <w:lang w:val="en-US"/>
        </w:rPr>
        <w:t>XVII</w:t>
      </w:r>
      <w:r w:rsidRPr="00A263DD">
        <w:rPr>
          <w:rFonts w:ascii="Times New Roman" w:hAnsi="Times New Roman"/>
          <w:sz w:val="28"/>
          <w:szCs w:val="28"/>
        </w:rPr>
        <w:t xml:space="preserve">) оставался неизменно министром иностранных дел.    Это был человек, талантливый во многих областях, но, несомненно, более всего - в </w:t>
      </w:r>
      <w:r w:rsidRPr="00A263DD">
        <w:rPr>
          <w:rFonts w:ascii="Times New Roman" w:hAnsi="Times New Roman"/>
          <w:bCs/>
          <w:iCs/>
          <w:sz w:val="28"/>
          <w:szCs w:val="28"/>
        </w:rPr>
        <w:t>умении учитывать настроения окружающих, уважительно к ним относиться, искать решение проблем способом, наименее ущемляющим интересы других людей. И при этом сохранять свои собственные принципы, стремиться к тому, чтобы управлять ситуацией, а не слепо подчиняться обстоятельствам.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63DD">
        <w:rPr>
          <w:rFonts w:ascii="Times New Roman" w:hAnsi="Times New Roman"/>
          <w:sz w:val="28"/>
          <w:szCs w:val="28"/>
          <w:lang w:eastAsia="ru-RU"/>
        </w:rPr>
        <w:t>С именем этого человека и связанно понятие “толерантность”.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A04E6" w:rsidRPr="00A263DD" w:rsidRDefault="001A04E6" w:rsidP="00A263DD">
      <w:pPr>
        <w:pStyle w:val="a7"/>
        <w:spacing w:line="360" w:lineRule="auto"/>
        <w:jc w:val="both"/>
        <w:rPr>
          <w:rStyle w:val="aa"/>
          <w:rFonts w:ascii="Times New Roman" w:hAnsi="Times New Roman"/>
          <w:i/>
          <w:sz w:val="28"/>
          <w:szCs w:val="28"/>
          <w:u w:val="single"/>
        </w:rPr>
      </w:pPr>
      <w:r w:rsidRPr="00A263DD">
        <w:rPr>
          <w:rStyle w:val="aa"/>
          <w:rFonts w:ascii="Times New Roman" w:hAnsi="Times New Roman"/>
          <w:i/>
          <w:sz w:val="28"/>
          <w:szCs w:val="28"/>
          <w:u w:val="single"/>
        </w:rPr>
        <w:t> Праздник толера</w:t>
      </w:r>
      <w:r w:rsidR="00F52389" w:rsidRPr="00A263DD">
        <w:rPr>
          <w:rStyle w:val="aa"/>
          <w:rFonts w:ascii="Times New Roman" w:hAnsi="Times New Roman"/>
          <w:i/>
          <w:sz w:val="28"/>
          <w:szCs w:val="28"/>
          <w:u w:val="single"/>
        </w:rPr>
        <w:t>нтности – 16 ноября</w:t>
      </w:r>
    </w:p>
    <w:p w:rsidR="001A04E6" w:rsidRPr="00A263DD" w:rsidRDefault="00693A7E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 </w:t>
      </w:r>
      <w:r w:rsidR="001A04E6" w:rsidRPr="00A263DD">
        <w:rPr>
          <w:rFonts w:ascii="Times New Roman" w:hAnsi="Times New Roman"/>
          <w:sz w:val="28"/>
          <w:szCs w:val="28"/>
        </w:rPr>
        <w:t xml:space="preserve"> 16 ноября жители многих стран мира отмечают Международный день толерантности или День терпимости.  Этот праздник был учрежден в 1996 году по решению Генеральной </w:t>
      </w:r>
      <w:r w:rsidR="005C5541" w:rsidRPr="00A263DD">
        <w:rPr>
          <w:rFonts w:ascii="Times New Roman" w:hAnsi="Times New Roman"/>
          <w:sz w:val="28"/>
          <w:szCs w:val="28"/>
        </w:rPr>
        <w:t xml:space="preserve">Ассамблеи </w:t>
      </w:r>
      <w:r w:rsidR="001A04E6" w:rsidRPr="00A263DD">
        <w:rPr>
          <w:rFonts w:ascii="Times New Roman" w:hAnsi="Times New Roman"/>
          <w:sz w:val="28"/>
          <w:szCs w:val="28"/>
        </w:rPr>
        <w:t>ООН. 16 ноября 1995 года, в Париже участники двадцать восьмой конференции ЮНЕСКО, а это 185 стран, приняли Декла</w:t>
      </w:r>
      <w:r w:rsidR="005C5541" w:rsidRPr="00A263DD">
        <w:rPr>
          <w:rFonts w:ascii="Times New Roman" w:hAnsi="Times New Roman"/>
          <w:sz w:val="28"/>
          <w:szCs w:val="28"/>
        </w:rPr>
        <w:t xml:space="preserve">рацию принципов толерантности. </w:t>
      </w:r>
      <w:r w:rsidR="001A04E6" w:rsidRPr="00A263DD">
        <w:rPr>
          <w:rFonts w:ascii="Times New Roman" w:hAnsi="Times New Roman"/>
          <w:sz w:val="28"/>
          <w:szCs w:val="28"/>
        </w:rPr>
        <w:t xml:space="preserve">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 общение и свобода мысли, совести и убеждений. 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- Понимание толерантности в разных языках неоднозначно. 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263DD">
        <w:rPr>
          <w:rFonts w:ascii="Times New Roman" w:hAnsi="Times New Roman"/>
          <w:bCs/>
          <w:i/>
          <w:sz w:val="28"/>
          <w:szCs w:val="28"/>
        </w:rPr>
        <w:t>Ученик: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>В английском – это «готовность и способность без протеста воспринимать личность или вещь».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Во французском – «уважение свободы другого, его образа мысли, поведения, этических и религиозных взглядов». 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В испанском </w:t>
      </w:r>
      <w:r w:rsidR="009231F7">
        <w:rPr>
          <w:rFonts w:ascii="Times New Roman" w:hAnsi="Times New Roman"/>
          <w:sz w:val="28"/>
          <w:szCs w:val="28"/>
        </w:rPr>
        <w:t xml:space="preserve">языке </w:t>
      </w:r>
      <w:r w:rsidRPr="00A263DD">
        <w:rPr>
          <w:rFonts w:ascii="Times New Roman" w:hAnsi="Times New Roman"/>
          <w:sz w:val="28"/>
          <w:szCs w:val="28"/>
        </w:rPr>
        <w:t>оно означает способность признавать отличные от своих собственных идеи или мнения.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 В китайском языке быть толерантным - значит «позволять, допускать, проявлять великодушие в отношении других». </w:t>
      </w:r>
    </w:p>
    <w:p w:rsidR="001A04E6" w:rsidRPr="00A263DD" w:rsidRDefault="005C5541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В </w:t>
      </w:r>
      <w:r w:rsidR="009231F7">
        <w:rPr>
          <w:rFonts w:ascii="Times New Roman" w:hAnsi="Times New Roman"/>
          <w:sz w:val="28"/>
          <w:szCs w:val="28"/>
        </w:rPr>
        <w:t>арабском языке толерантность означает</w:t>
      </w:r>
      <w:r w:rsidR="001A04E6" w:rsidRPr="00A263DD">
        <w:rPr>
          <w:rFonts w:ascii="Times New Roman" w:hAnsi="Times New Roman"/>
          <w:sz w:val="28"/>
          <w:szCs w:val="28"/>
        </w:rPr>
        <w:t xml:space="preserve"> </w:t>
      </w:r>
      <w:r w:rsidRPr="00A263DD">
        <w:rPr>
          <w:rFonts w:ascii="Times New Roman" w:hAnsi="Times New Roman"/>
          <w:sz w:val="28"/>
          <w:szCs w:val="28"/>
        </w:rPr>
        <w:t>-</w:t>
      </w:r>
      <w:r w:rsidR="00A263DD">
        <w:rPr>
          <w:rFonts w:ascii="Times New Roman" w:hAnsi="Times New Roman"/>
          <w:sz w:val="28"/>
          <w:szCs w:val="28"/>
        </w:rPr>
        <w:t xml:space="preserve"> </w:t>
      </w:r>
      <w:r w:rsidR="001A04E6" w:rsidRPr="00A263DD">
        <w:rPr>
          <w:rFonts w:ascii="Times New Roman" w:hAnsi="Times New Roman"/>
          <w:sz w:val="28"/>
          <w:szCs w:val="28"/>
        </w:rPr>
        <w:t>прощение, снисхождение, мягкость, сострадание, снисходительность, благосклонность, тер</w:t>
      </w:r>
      <w:r w:rsidRPr="00A263DD">
        <w:rPr>
          <w:rFonts w:ascii="Times New Roman" w:hAnsi="Times New Roman"/>
          <w:sz w:val="28"/>
          <w:szCs w:val="28"/>
        </w:rPr>
        <w:t>пение, расположенность к другим</w:t>
      </w:r>
      <w:r w:rsidR="001A04E6" w:rsidRPr="00A263DD">
        <w:rPr>
          <w:rFonts w:ascii="Times New Roman" w:hAnsi="Times New Roman"/>
          <w:sz w:val="28"/>
          <w:szCs w:val="28"/>
        </w:rPr>
        <w:t xml:space="preserve">. 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В персидском – «терпение, выносливость, готовность к примирению». 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Style w:val="FontStyle13"/>
          <w:sz w:val="28"/>
          <w:szCs w:val="28"/>
        </w:rPr>
      </w:pPr>
      <w:r w:rsidRPr="00A263DD">
        <w:rPr>
          <w:rStyle w:val="FontStyle13"/>
          <w:sz w:val="28"/>
          <w:szCs w:val="28"/>
        </w:rPr>
        <w:t xml:space="preserve"> Давайте вместе обобщим все сказанное. Слово «толеран</w:t>
      </w:r>
      <w:r w:rsidR="005C5541" w:rsidRPr="00A263DD">
        <w:rPr>
          <w:rStyle w:val="FontStyle13"/>
          <w:sz w:val="28"/>
          <w:szCs w:val="28"/>
        </w:rPr>
        <w:t>тность»  изображено</w:t>
      </w:r>
      <w:r w:rsidRPr="00A263DD">
        <w:rPr>
          <w:rStyle w:val="FontStyle13"/>
          <w:sz w:val="28"/>
          <w:szCs w:val="28"/>
        </w:rPr>
        <w:t xml:space="preserve"> в виде солнца. Давайте изобразим ваши ответы в виде лучиков.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b/>
        </w:rPr>
      </w:pPr>
    </w:p>
    <w:p w:rsidR="001A04E6" w:rsidRPr="00A263DD" w:rsidRDefault="001A04E6" w:rsidP="00A263DD">
      <w:pPr>
        <w:pStyle w:val="a7"/>
        <w:spacing w:line="360" w:lineRule="auto"/>
        <w:jc w:val="both"/>
        <w:rPr>
          <w:rStyle w:val="aa"/>
          <w:rFonts w:ascii="Times New Roman" w:hAnsi="Times New Roman"/>
          <w:i/>
        </w:rPr>
      </w:pPr>
      <w:r w:rsidRPr="00A263DD">
        <w:rPr>
          <w:rStyle w:val="aa"/>
          <w:rFonts w:ascii="Times New Roman" w:hAnsi="Times New Roman"/>
          <w:i/>
          <w:sz w:val="28"/>
          <w:szCs w:val="28"/>
        </w:rPr>
        <w:t>На доске изображение.</w:t>
      </w:r>
      <w:r w:rsidR="00F52389" w:rsidRPr="00A263DD">
        <w:rPr>
          <w:rStyle w:val="aa"/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Style w:val="aa"/>
          <w:rFonts w:ascii="Times New Roman" w:hAnsi="Times New Roman"/>
          <w:i/>
          <w:sz w:val="28"/>
          <w:szCs w:val="28"/>
        </w:rPr>
      </w:pPr>
    </w:p>
    <w:p w:rsidR="001A04E6" w:rsidRDefault="001A04E6" w:rsidP="00F2269B">
      <w:pPr>
        <w:pStyle w:val="a7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8C741B">
        <w:rPr>
          <w:rFonts w:ascii="Times New Roman" w:eastAsiaTheme="minorHAnsi" w:hAnsi="Times New Roman"/>
          <w:b/>
          <w:bCs/>
          <w:sz w:val="28"/>
          <w:szCs w:val="28"/>
        </w:rPr>
        <w:object w:dxaOrig="7198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15pt;height:241.05pt" o:ole="">
            <v:imagedata r:id="rId8" o:title=""/>
          </v:shape>
          <o:OLEObject Type="Embed" ProgID="PowerPoint.Slide.12" ShapeID="_x0000_i1025" DrawAspect="Content" ObjectID="_1731045984" r:id="rId9"/>
        </w:object>
      </w:r>
    </w:p>
    <w:p w:rsidR="00DE521A" w:rsidRPr="00F2269B" w:rsidRDefault="00DE521A" w:rsidP="00F2269B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A04E6" w:rsidRDefault="001A04E6" w:rsidP="001A04E6">
      <w:pPr>
        <w:pStyle w:val="a7"/>
        <w:rPr>
          <w:rStyle w:val="aa"/>
          <w:sz w:val="28"/>
          <w:szCs w:val="28"/>
        </w:rPr>
      </w:pPr>
      <w:r>
        <w:rPr>
          <w:rStyle w:val="aa"/>
          <w:i/>
          <w:sz w:val="28"/>
          <w:szCs w:val="28"/>
          <w:u w:val="single"/>
        </w:rPr>
        <w:t xml:space="preserve"> Стихи о толерантности </w:t>
      </w:r>
      <w:r>
        <w:rPr>
          <w:rStyle w:val="aa"/>
          <w:sz w:val="28"/>
          <w:szCs w:val="28"/>
        </w:rPr>
        <w:t xml:space="preserve"> Читают дети.</w:t>
      </w:r>
    </w:p>
    <w:p w:rsidR="00DE521A" w:rsidRDefault="00DE521A" w:rsidP="001A04E6">
      <w:pPr>
        <w:pStyle w:val="a7"/>
        <w:rPr>
          <w:rStyle w:val="aa"/>
          <w:rFonts w:asciiTheme="minorHAnsi" w:hAnsiTheme="minorHAnsi"/>
          <w:sz w:val="28"/>
          <w:szCs w:val="28"/>
        </w:rPr>
      </w:pPr>
    </w:p>
    <w:p w:rsidR="00F2269B" w:rsidRPr="00A263DD" w:rsidRDefault="00F2269B" w:rsidP="00A263DD">
      <w:pPr>
        <w:shd w:val="clear" w:color="auto" w:fill="FFFFFF"/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A263DD">
        <w:rPr>
          <w:sz w:val="28"/>
          <w:szCs w:val="28"/>
          <w:lang w:eastAsia="ru-RU"/>
        </w:rPr>
        <w:t xml:space="preserve">– Посмотрите друг на друга: мы все разные! Кто-то высокий, кто-то низкий. У кого-то волосы тёмные, у кого-то – светлые. У кого-то глаза зелёные, а у кого-то – голубые. Кто-то очень хорошо решает задачи по математике, кто-то замечательно рисует, а кто-то может сам отремонтировать стул или компьютер. </w:t>
      </w:r>
    </w:p>
    <w:p w:rsidR="00F2269B" w:rsidRPr="00A263DD" w:rsidRDefault="00F2269B" w:rsidP="00A263DD">
      <w:pPr>
        <w:shd w:val="clear" w:color="auto" w:fill="FFFFFF"/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A263DD">
        <w:rPr>
          <w:sz w:val="28"/>
          <w:szCs w:val="28"/>
          <w:lang w:eastAsia="ru-RU"/>
        </w:rPr>
        <w:t>Кто-то «мастер на все руки» и может творить чудеса, а у кого-то нет рук.  У кого-то тонкий музыкальный слух, а кто-то ничего не слышит. Мы все разные и у нас разные возможности. Знаменитый ученый Альберт Энштейн сказал: «Все мы гении. Но если судить рыбу по её способности лазить по деревьям, она проживёт всю жизнь, считая себя дурой».</w:t>
      </w:r>
    </w:p>
    <w:p w:rsidR="00C91DE8" w:rsidRDefault="00F2269B" w:rsidP="00C91DE8">
      <w:pPr>
        <w:shd w:val="clear" w:color="auto" w:fill="FFFFFF"/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A263DD">
        <w:rPr>
          <w:sz w:val="28"/>
          <w:szCs w:val="28"/>
          <w:lang w:eastAsia="ru-RU"/>
        </w:rPr>
        <w:t>С каждым годом индустрия нашей страны развивается всё интенсивнее: с одной стороны – улучшение условий жизни, с точки зрения технического прогресса, с другой стороны - ухудшение экологии и увеличение числа стрессовых ситуаций. Данные факторы способствуют ухудшению здоровья населения и являются одной из причин рождения детей с ограниченными возможностями здоровья. К этой категории относятс</w:t>
      </w:r>
      <w:r w:rsidR="009231F7">
        <w:rPr>
          <w:sz w:val="28"/>
          <w:szCs w:val="28"/>
          <w:lang w:eastAsia="ru-RU"/>
        </w:rPr>
        <w:t xml:space="preserve">я дети с нарушениями слуха, с нарушениями зрения, </w:t>
      </w:r>
      <w:r w:rsidRPr="00A263DD">
        <w:rPr>
          <w:sz w:val="28"/>
          <w:szCs w:val="28"/>
          <w:lang w:eastAsia="ru-RU"/>
        </w:rPr>
        <w:t xml:space="preserve"> с тяжёлыми речевыми нарушениями, умственно отсталые дети, дети с задержкой </w:t>
      </w:r>
      <w:r w:rsidRPr="00A263DD">
        <w:rPr>
          <w:sz w:val="28"/>
          <w:szCs w:val="28"/>
          <w:lang w:eastAsia="ru-RU"/>
        </w:rPr>
        <w:lastRenderedPageBreak/>
        <w:t>психического развития, дети с нарушениями опорно-двигательного аппарата, дети с нарушениями эмоционально-волевой сферы.</w:t>
      </w:r>
    </w:p>
    <w:p w:rsidR="00F2269B" w:rsidRPr="00A263DD" w:rsidRDefault="00F2269B" w:rsidP="00C91DE8">
      <w:pPr>
        <w:shd w:val="clear" w:color="auto" w:fill="FFFFFF"/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A263DD">
        <w:rPr>
          <w:sz w:val="28"/>
          <w:szCs w:val="28"/>
          <w:lang w:eastAsia="ru-RU"/>
        </w:rPr>
        <w:t>Стоит задуматься о том, что никто не застрахован от несчастных случаев, простудных вирусных заболеваний и осложнений после них. Например, С. Л. Брайль, разработавший шрифт для слепых, потерял зрение в 3-х летнем возрасте. У скрипача И. Перлмана отнялись ноги после 4 лет. Французская актриса С. Бернар потеряла ногу после 30 лет. Американского президента Ф. Рузвельта в 38 лет разбил паралич.</w:t>
      </w:r>
    </w:p>
    <w:p w:rsidR="00F2269B" w:rsidRPr="00A263DD" w:rsidRDefault="00F2269B" w:rsidP="00A263DD">
      <w:pPr>
        <w:pStyle w:val="a7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>И мы должны проявить толерантность к таким людям. Наукой убедительно доказано, что толерантными не рождаются, это качество воспитывается. Очевидно, то, каким станет человек, миновав детство зависит от его индивидуальных возможностей, задатков, семьи и того опыта, который ребенок получит в семье, от знаний и опыта, полученных в образовательных учреждениях, от его друзей и среды, т.е. в целом общества.</w:t>
      </w:r>
    </w:p>
    <w:p w:rsidR="00F2269B" w:rsidRPr="00A263DD" w:rsidRDefault="00F2269B" w:rsidP="00A263DD">
      <w:pPr>
        <w:pStyle w:val="a7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Каждый человек проходит этапы своего развития. Каждый ребенок имеет право на образование. Возникает новое понятие! </w:t>
      </w:r>
      <w:hyperlink r:id="rId10" w:tooltip="Оборудование для инклюзивного образования" w:history="1">
        <w:r w:rsidRPr="00A263DD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Инклюзивное образование</w:t>
        </w:r>
        <w:r w:rsidRPr="00A263DD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</w:rPr>
          <w:t> </w:t>
        </w:r>
      </w:hyperlink>
      <w:r w:rsidRPr="00A263DD">
        <w:rPr>
          <w:rFonts w:ascii="Times New Roman" w:hAnsi="Times New Roman"/>
          <w:sz w:val="28"/>
          <w:szCs w:val="28"/>
          <w:shd w:val="clear" w:color="auto" w:fill="FFFFFF"/>
        </w:rPr>
        <w:t>– процесс развития общего образования, который подразумевает его доступность для всех в части приспособления к потребностям каждого ребенка, вне зависимости от состояния его здоровья</w:t>
      </w:r>
    </w:p>
    <w:p w:rsidR="00F2269B" w:rsidRPr="00A263DD" w:rsidRDefault="00F2269B" w:rsidP="00A263DD">
      <w:pPr>
        <w:pStyle w:val="a7"/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63DD">
        <w:rPr>
          <w:rFonts w:ascii="Times New Roman" w:hAnsi="Times New Roman"/>
          <w:sz w:val="28"/>
          <w:szCs w:val="28"/>
          <w:lang w:eastAsia="ru-RU"/>
        </w:rPr>
        <w:t xml:space="preserve">А сейчас </w:t>
      </w:r>
      <w:r w:rsidR="00C91DE8">
        <w:rPr>
          <w:rFonts w:ascii="Times New Roman" w:hAnsi="Times New Roman"/>
          <w:sz w:val="28"/>
          <w:szCs w:val="28"/>
          <w:lang w:eastAsia="ru-RU"/>
        </w:rPr>
        <w:t xml:space="preserve">предлагаю </w:t>
      </w:r>
      <w:r w:rsidRPr="00A263DD">
        <w:rPr>
          <w:rFonts w:ascii="Times New Roman" w:hAnsi="Times New Roman"/>
          <w:sz w:val="28"/>
          <w:szCs w:val="28"/>
          <w:lang w:eastAsia="ru-RU"/>
        </w:rPr>
        <w:t>обыграть ситуацию, чтобы побывать на месте людей с ОВЗ.</w:t>
      </w:r>
    </w:p>
    <w:p w:rsidR="00F2269B" w:rsidRPr="00A263DD" w:rsidRDefault="00F2269B" w:rsidP="00A263DD">
      <w:pPr>
        <w:suppressAutoHyphens w:val="0"/>
        <w:spacing w:line="360" w:lineRule="auto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A263DD">
        <w:rPr>
          <w:b/>
          <w:sz w:val="28"/>
          <w:szCs w:val="28"/>
          <w:lang w:eastAsia="ru-RU"/>
        </w:rPr>
        <w:t>Игра «Слепой и поводырь</w:t>
      </w:r>
      <w:r w:rsidRPr="00A263DD">
        <w:rPr>
          <w:sz w:val="28"/>
          <w:szCs w:val="28"/>
          <w:lang w:eastAsia="ru-RU"/>
        </w:rPr>
        <w:t xml:space="preserve">» </w:t>
      </w:r>
      <w:r w:rsidRPr="00A263DD">
        <w:rPr>
          <w:rFonts w:eastAsia="Calibri"/>
          <w:i/>
          <w:spacing w:val="-4"/>
          <w:sz w:val="28"/>
          <w:szCs w:val="28"/>
          <w:lang w:eastAsia="en-US"/>
        </w:rPr>
        <w:t>Один из пары участников будет играть роль незрячего, а другой – помощника.</w:t>
      </w:r>
    </w:p>
    <w:p w:rsidR="00F2269B" w:rsidRPr="00A263DD" w:rsidRDefault="00F2269B" w:rsidP="00A263DD">
      <w:pPr>
        <w:suppressAutoHyphens w:val="0"/>
        <w:spacing w:line="360" w:lineRule="auto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A263DD">
        <w:rPr>
          <w:rFonts w:eastAsia="Calibri"/>
          <w:b/>
          <w:i/>
          <w:sz w:val="28"/>
          <w:szCs w:val="28"/>
          <w:lang w:eastAsia="en-US"/>
        </w:rPr>
        <w:t>Задание «незрячему».</w:t>
      </w:r>
      <w:r w:rsidRPr="00A263DD">
        <w:rPr>
          <w:rFonts w:eastAsia="Calibri"/>
          <w:i/>
          <w:sz w:val="28"/>
          <w:szCs w:val="28"/>
          <w:lang w:eastAsia="en-US"/>
        </w:rPr>
        <w:t xml:space="preserve"> «Закрой, пожалуйста, глаза, глаза и не подглядывай. Ты должен будешь встать с места, подойти к доске, написать на ней своё имя, положить мел на стол учителя и вернуться на своё место».</w:t>
      </w:r>
    </w:p>
    <w:p w:rsidR="00F2269B" w:rsidRPr="00A263DD" w:rsidRDefault="00F2269B" w:rsidP="00A263DD">
      <w:pPr>
        <w:suppressAutoHyphens w:val="0"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A263DD">
        <w:rPr>
          <w:rFonts w:eastAsia="Calibri"/>
          <w:b/>
          <w:i/>
          <w:sz w:val="28"/>
          <w:szCs w:val="28"/>
          <w:lang w:eastAsia="en-US"/>
        </w:rPr>
        <w:t>Задание помощнику.</w:t>
      </w:r>
      <w:r w:rsidRPr="00A263DD">
        <w:rPr>
          <w:rFonts w:eastAsia="Calibri"/>
          <w:i/>
          <w:sz w:val="28"/>
          <w:szCs w:val="28"/>
          <w:lang w:eastAsia="en-US"/>
        </w:rPr>
        <w:t xml:space="preserve"> «Ты – помощник. Твоя задача сделать всё, чтобы незрячий не упал, не нанёс себе травму, не столкнулся с чем-нибудь или с кем-нибудь. И ещё следи, чтобы твой товарищ не подглядывал.</w:t>
      </w:r>
      <w:r w:rsidRPr="00A263DD">
        <w:rPr>
          <w:rFonts w:eastAsia="Calibri"/>
          <w:sz w:val="28"/>
          <w:szCs w:val="28"/>
          <w:lang w:eastAsia="en-US"/>
        </w:rPr>
        <w:t xml:space="preserve"> </w:t>
      </w:r>
    </w:p>
    <w:p w:rsidR="00F2269B" w:rsidRPr="00A263DD" w:rsidRDefault="00F2269B" w:rsidP="00A263DD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b/>
          <w:sz w:val="28"/>
          <w:szCs w:val="28"/>
          <w:lang w:eastAsia="en-US"/>
        </w:rPr>
        <w:lastRenderedPageBreak/>
        <w:t>Вопросы к «незрячему»:</w:t>
      </w:r>
    </w:p>
    <w:p w:rsidR="00F2269B" w:rsidRPr="00A263DD" w:rsidRDefault="00F2269B" w:rsidP="00A263DD">
      <w:pPr>
        <w:numPr>
          <w:ilvl w:val="0"/>
          <w:numId w:val="13"/>
        </w:numPr>
        <w:tabs>
          <w:tab w:val="clear" w:pos="0"/>
          <w:tab w:val="num" w:pos="927"/>
        </w:tabs>
        <w:suppressAutoHyphens w:val="0"/>
        <w:spacing w:line="360" w:lineRule="auto"/>
        <w:ind w:left="927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sz w:val="28"/>
          <w:szCs w:val="28"/>
          <w:lang w:eastAsia="en-US"/>
        </w:rPr>
        <w:t>Что ты чувствовал? Что ты делал? Трудно ли было? Если трудно, то когда?  Что для тебя было самым трудным?</w:t>
      </w:r>
    </w:p>
    <w:p w:rsidR="00F2269B" w:rsidRPr="00A263DD" w:rsidRDefault="00F2269B" w:rsidP="00A263DD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b/>
          <w:sz w:val="28"/>
          <w:szCs w:val="28"/>
          <w:lang w:eastAsia="en-US"/>
        </w:rPr>
        <w:t>Вопросы к помощнику:</w:t>
      </w:r>
    </w:p>
    <w:p w:rsidR="00F2269B" w:rsidRPr="00A263DD" w:rsidRDefault="00F2269B" w:rsidP="00A263DD">
      <w:pPr>
        <w:numPr>
          <w:ilvl w:val="0"/>
          <w:numId w:val="13"/>
        </w:numPr>
        <w:tabs>
          <w:tab w:val="clear" w:pos="0"/>
          <w:tab w:val="num" w:pos="927"/>
        </w:tabs>
        <w:suppressAutoHyphens w:val="0"/>
        <w:spacing w:line="360" w:lineRule="auto"/>
        <w:ind w:left="927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sz w:val="28"/>
          <w:szCs w:val="28"/>
          <w:lang w:eastAsia="en-US"/>
        </w:rPr>
        <w:t>Хотелось ли тебе помочь?  Если хотелось, то когда?</w:t>
      </w:r>
    </w:p>
    <w:p w:rsidR="00F2269B" w:rsidRPr="00A263DD" w:rsidRDefault="00F2269B" w:rsidP="00A263DD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b/>
          <w:sz w:val="28"/>
          <w:szCs w:val="28"/>
          <w:lang w:eastAsia="en-US"/>
        </w:rPr>
        <w:t>Вопросы ко всему классу:</w:t>
      </w:r>
    </w:p>
    <w:p w:rsidR="00F2269B" w:rsidRPr="00A263DD" w:rsidRDefault="00F2269B" w:rsidP="00A263DD">
      <w:pPr>
        <w:numPr>
          <w:ilvl w:val="0"/>
          <w:numId w:val="13"/>
        </w:numPr>
        <w:tabs>
          <w:tab w:val="clear" w:pos="0"/>
          <w:tab w:val="num" w:pos="927"/>
        </w:tabs>
        <w:suppressAutoHyphens w:val="0"/>
        <w:spacing w:line="360" w:lineRule="auto"/>
        <w:ind w:left="927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sz w:val="28"/>
          <w:szCs w:val="28"/>
          <w:lang w:eastAsia="en-US"/>
        </w:rPr>
        <w:t xml:space="preserve">Что вы видели? Где ему было трудно? Когда ему больше всего требовалась помощь? Угадал ли помощник тот момент, когда его помощь была нужна?  </w:t>
      </w:r>
      <w:r w:rsidRPr="00A263DD">
        <w:rPr>
          <w:rFonts w:eastAsia="Calibri"/>
          <w:spacing w:val="-6"/>
          <w:sz w:val="28"/>
          <w:szCs w:val="28"/>
          <w:lang w:eastAsia="en-US"/>
        </w:rPr>
        <w:t>С какими трудностями сталкиваются люди, у которых есть проблемы со зрением?</w:t>
      </w:r>
    </w:p>
    <w:p w:rsidR="00F2269B" w:rsidRPr="00A263DD" w:rsidRDefault="00F2269B" w:rsidP="00A263DD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b/>
          <w:sz w:val="28"/>
          <w:szCs w:val="28"/>
          <w:u w:val="single"/>
          <w:lang w:eastAsia="en-US"/>
        </w:rPr>
        <w:t xml:space="preserve"> Имитация человека без ноги.</w:t>
      </w:r>
    </w:p>
    <w:p w:rsidR="00F2269B" w:rsidRPr="00A263DD" w:rsidRDefault="00F2269B" w:rsidP="00A263DD">
      <w:pPr>
        <w:suppressAutoHyphens w:val="0"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A263DD">
        <w:rPr>
          <w:rFonts w:eastAsia="Calibri"/>
          <w:sz w:val="28"/>
          <w:szCs w:val="28"/>
          <w:lang w:eastAsia="en-US"/>
        </w:rPr>
        <w:t>Нужно на одной ноге</w:t>
      </w:r>
      <w:r w:rsidRPr="00A263DD">
        <w:rPr>
          <w:rFonts w:eastAsia="Calibri"/>
          <w:b/>
          <w:sz w:val="28"/>
          <w:szCs w:val="28"/>
          <w:lang w:eastAsia="en-US"/>
        </w:rPr>
        <w:t xml:space="preserve"> </w:t>
      </w:r>
      <w:r w:rsidR="005C5541" w:rsidRPr="00A263DD">
        <w:rPr>
          <w:rFonts w:eastAsia="Calibri"/>
          <w:sz w:val="28"/>
          <w:szCs w:val="28"/>
          <w:lang w:eastAsia="en-US"/>
        </w:rPr>
        <w:t>до</w:t>
      </w:r>
      <w:r w:rsidRPr="00A263DD">
        <w:rPr>
          <w:rFonts w:eastAsia="Calibri"/>
          <w:sz w:val="28"/>
          <w:szCs w:val="28"/>
          <w:lang w:eastAsia="en-US"/>
        </w:rPr>
        <w:t xml:space="preserve">прыгать от дальней стены класса до доски, взять мел, решить какой-нибудь пример и возвратиться к своему месту. </w:t>
      </w:r>
    </w:p>
    <w:p w:rsidR="00F2269B" w:rsidRPr="00A263DD" w:rsidRDefault="00F2269B" w:rsidP="00A263DD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b/>
          <w:sz w:val="28"/>
          <w:szCs w:val="28"/>
          <w:lang w:eastAsia="en-US"/>
        </w:rPr>
        <w:t>Вопросы к добровольцу:</w:t>
      </w:r>
    </w:p>
    <w:p w:rsidR="00F2269B" w:rsidRPr="00A263DD" w:rsidRDefault="00F2269B" w:rsidP="00A263DD">
      <w:pPr>
        <w:numPr>
          <w:ilvl w:val="0"/>
          <w:numId w:val="13"/>
        </w:numPr>
        <w:tabs>
          <w:tab w:val="clear" w:pos="0"/>
          <w:tab w:val="num" w:pos="927"/>
        </w:tabs>
        <w:suppressAutoHyphens w:val="0"/>
        <w:spacing w:line="360" w:lineRule="auto"/>
        <w:ind w:left="927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sz w:val="28"/>
          <w:szCs w:val="28"/>
          <w:lang w:eastAsia="en-US"/>
        </w:rPr>
        <w:t>Что ты чувствовал? Что ты делал? Трудно ли было?  Когда?</w:t>
      </w:r>
    </w:p>
    <w:p w:rsidR="00F2269B" w:rsidRPr="00A263DD" w:rsidRDefault="00F2269B" w:rsidP="00A263DD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b/>
          <w:sz w:val="28"/>
          <w:szCs w:val="28"/>
          <w:lang w:eastAsia="en-US"/>
        </w:rPr>
        <w:t>Вопросы к классу:</w:t>
      </w:r>
    </w:p>
    <w:p w:rsidR="00F2269B" w:rsidRPr="00A263DD" w:rsidRDefault="00F2269B" w:rsidP="00A263DD">
      <w:pPr>
        <w:numPr>
          <w:ilvl w:val="0"/>
          <w:numId w:val="13"/>
        </w:numPr>
        <w:tabs>
          <w:tab w:val="clear" w:pos="0"/>
          <w:tab w:val="num" w:pos="927"/>
        </w:tabs>
        <w:suppressAutoHyphens w:val="0"/>
        <w:spacing w:line="360" w:lineRule="auto"/>
        <w:ind w:left="927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sz w:val="28"/>
          <w:szCs w:val="28"/>
          <w:lang w:eastAsia="en-US"/>
        </w:rPr>
        <w:t>Когда ему было трудно? Как можно было сделать его путь легче?</w:t>
      </w:r>
    </w:p>
    <w:p w:rsidR="00F2269B" w:rsidRPr="00A263DD" w:rsidRDefault="00F2269B" w:rsidP="00A263DD">
      <w:pPr>
        <w:numPr>
          <w:ilvl w:val="0"/>
          <w:numId w:val="13"/>
        </w:numPr>
        <w:tabs>
          <w:tab w:val="clear" w:pos="0"/>
          <w:tab w:val="num" w:pos="927"/>
        </w:tabs>
        <w:suppressAutoHyphens w:val="0"/>
        <w:spacing w:line="360" w:lineRule="auto"/>
        <w:ind w:left="927"/>
        <w:jc w:val="both"/>
        <w:rPr>
          <w:rFonts w:eastAsia="Calibri"/>
          <w:sz w:val="28"/>
          <w:szCs w:val="28"/>
          <w:lang w:eastAsia="en-US"/>
        </w:rPr>
      </w:pPr>
      <w:r w:rsidRPr="00A263DD">
        <w:rPr>
          <w:rFonts w:eastAsia="Calibri"/>
          <w:sz w:val="28"/>
          <w:szCs w:val="28"/>
          <w:lang w:eastAsia="en-US"/>
        </w:rPr>
        <w:t>С какими трудностями сталкиваются люди без ног?</w:t>
      </w:r>
    </w:p>
    <w:p w:rsidR="005C5541" w:rsidRPr="00C91DE8" w:rsidRDefault="00C91DE8" w:rsidP="00C91DE8">
      <w:pPr>
        <w:pStyle w:val="a7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C91DE8">
        <w:rPr>
          <w:rFonts w:ascii="Times New Roman" w:hAnsi="Times New Roman"/>
          <w:b/>
          <w:sz w:val="28"/>
          <w:szCs w:val="28"/>
        </w:rPr>
        <w:t xml:space="preserve">               </w:t>
      </w:r>
      <w:r w:rsidR="001A04E6" w:rsidRPr="00C91DE8">
        <w:rPr>
          <w:rFonts w:ascii="Times New Roman" w:hAnsi="Times New Roman"/>
          <w:b/>
          <w:bCs/>
          <w:sz w:val="28"/>
          <w:szCs w:val="28"/>
        </w:rPr>
        <w:t xml:space="preserve">«МЫ РАЗНЫЕ – В ЭТОМ  НАШЕ БОГАТСТВО, </w:t>
      </w:r>
      <w:r w:rsidR="001A04E6" w:rsidRPr="00C91DE8">
        <w:rPr>
          <w:rFonts w:ascii="Times New Roman" w:hAnsi="Times New Roman"/>
          <w:b/>
          <w:bCs/>
          <w:sz w:val="28"/>
          <w:szCs w:val="28"/>
        </w:rPr>
        <w:br/>
      </w:r>
      <w:r w:rsidRPr="00C91DE8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1A04E6" w:rsidRPr="00C91DE8">
        <w:rPr>
          <w:rFonts w:ascii="Times New Roman" w:hAnsi="Times New Roman"/>
          <w:b/>
          <w:bCs/>
          <w:sz w:val="28"/>
          <w:szCs w:val="28"/>
        </w:rPr>
        <w:t>МЫ ВМЕСТЕ – В ЭТОМ НАША СИЛА»</w:t>
      </w:r>
    </w:p>
    <w:p w:rsidR="001A04E6" w:rsidRPr="00A263DD" w:rsidRDefault="001A04E6" w:rsidP="00A263DD">
      <w:pPr>
        <w:pStyle w:val="a7"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263DD">
        <w:rPr>
          <w:rFonts w:ascii="Times New Roman" w:eastAsia="Times New Roman" w:hAnsi="Times New Roman"/>
          <w:sz w:val="28"/>
          <w:szCs w:val="28"/>
        </w:rPr>
        <w:br/>
      </w:r>
      <w:r w:rsidR="002E6997" w:rsidRPr="00A263D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     </w:t>
      </w:r>
      <w:r w:rsidRPr="00A263D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Упражнение «Толерантная и интолерантная личности».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 Вам даны разные понятия, рассмотрите их и определите к какой личности они относятся.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263DD">
        <w:rPr>
          <w:rFonts w:ascii="Times New Roman" w:hAnsi="Times New Roman"/>
          <w:i/>
          <w:sz w:val="28"/>
          <w:szCs w:val="28"/>
        </w:rPr>
        <w:t xml:space="preserve">Терпение, чувство юмора, непонимание, уважение мнения других, игнорирование, эгоизм, доброжелательность, умение владеть собой, нетерпимость, выражение пренебрежения, раздражительность, умение слушать собеседника, равнодушие, цинизм, понимание и принятие, чуткость, любознательность, гуманизм, немотивированная агрессивность. 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04E6" w:rsidRPr="00A263DD" w:rsidRDefault="002E6997" w:rsidP="00A263DD">
      <w:pPr>
        <w:pStyle w:val="a7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263DD">
        <w:rPr>
          <w:rFonts w:ascii="Times New Roman" w:hAnsi="Times New Roman"/>
          <w:b/>
          <w:i/>
          <w:sz w:val="28"/>
          <w:szCs w:val="28"/>
          <w:u w:val="single"/>
        </w:rPr>
        <w:t xml:space="preserve">    </w:t>
      </w:r>
      <w:r w:rsidR="001A04E6" w:rsidRPr="00A263DD">
        <w:rPr>
          <w:rFonts w:ascii="Times New Roman" w:hAnsi="Times New Roman"/>
          <w:b/>
          <w:i/>
          <w:sz w:val="28"/>
          <w:szCs w:val="28"/>
          <w:u w:val="single"/>
        </w:rPr>
        <w:t xml:space="preserve"> Анкетирование «Насколько вы терпимы?»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 Посмотрите в себя и ответьте на вопрос – я толерантная личность? 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b/>
          <w:bCs/>
          <w:sz w:val="28"/>
          <w:szCs w:val="28"/>
        </w:rPr>
        <w:t>Толерантная личность.</w:t>
      </w:r>
      <w:r w:rsidRPr="00A263DD">
        <w:rPr>
          <w:rFonts w:ascii="Times New Roman" w:hAnsi="Times New Roman"/>
          <w:sz w:val="28"/>
          <w:szCs w:val="28"/>
        </w:rPr>
        <w:t xml:space="preserve"> </w:t>
      </w:r>
      <w:r w:rsidRPr="00A263DD">
        <w:rPr>
          <w:rFonts w:ascii="Times New Roman" w:hAnsi="Times New Roman"/>
          <w:bCs/>
          <w:sz w:val="28"/>
          <w:szCs w:val="28"/>
        </w:rPr>
        <w:t>Я:</w:t>
      </w:r>
    </w:p>
    <w:p w:rsidR="001A04E6" w:rsidRPr="00A263DD" w:rsidRDefault="001A04E6" w:rsidP="00A263DD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bCs/>
          <w:sz w:val="28"/>
          <w:szCs w:val="28"/>
        </w:rPr>
        <w:t>терпимый и терпеливый;</w:t>
      </w:r>
    </w:p>
    <w:p w:rsidR="001A04E6" w:rsidRPr="00A263DD" w:rsidRDefault="001A04E6" w:rsidP="00A263DD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bCs/>
          <w:sz w:val="28"/>
          <w:szCs w:val="28"/>
        </w:rPr>
        <w:t>считающийся с чужими мнениями и интересами;</w:t>
      </w:r>
    </w:p>
    <w:p w:rsidR="001A04E6" w:rsidRPr="00A263DD" w:rsidRDefault="001A04E6" w:rsidP="00A263DD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bCs/>
          <w:sz w:val="28"/>
          <w:szCs w:val="28"/>
        </w:rPr>
        <w:t>умеющий решать конфликты путем убеждения и взаимопонимания;</w:t>
      </w:r>
    </w:p>
    <w:p w:rsidR="001A04E6" w:rsidRPr="00A263DD" w:rsidRDefault="001A04E6" w:rsidP="00A263DD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bCs/>
          <w:sz w:val="28"/>
          <w:szCs w:val="28"/>
        </w:rPr>
        <w:t>приветливый и заботливый, вежливый и деликатный;</w:t>
      </w:r>
    </w:p>
    <w:p w:rsidR="001A04E6" w:rsidRPr="00A263DD" w:rsidRDefault="001A04E6" w:rsidP="00A263DD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bCs/>
          <w:sz w:val="28"/>
          <w:szCs w:val="28"/>
        </w:rPr>
        <w:t>уважающий окружающих и уважаемый ими;</w:t>
      </w:r>
    </w:p>
    <w:p w:rsidR="001A04E6" w:rsidRPr="00A263DD" w:rsidRDefault="001A04E6" w:rsidP="00A263DD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bCs/>
          <w:sz w:val="28"/>
          <w:szCs w:val="28"/>
        </w:rPr>
        <w:t xml:space="preserve">уважающий права свои и других, умеющий слушать и слышать; </w:t>
      </w:r>
    </w:p>
    <w:p w:rsidR="001A04E6" w:rsidRPr="00A263DD" w:rsidRDefault="001A04E6" w:rsidP="00A263DD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bCs/>
          <w:sz w:val="28"/>
          <w:szCs w:val="28"/>
        </w:rPr>
        <w:t>заботливый, сострадающий, поддерживающий;</w:t>
      </w:r>
    </w:p>
    <w:p w:rsidR="001A04E6" w:rsidRPr="00A263DD" w:rsidRDefault="001A04E6" w:rsidP="00A263DD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bCs/>
          <w:sz w:val="28"/>
          <w:szCs w:val="28"/>
        </w:rPr>
        <w:t>патриот своей школы, города, России, заботящийся об их процветании;</w:t>
      </w:r>
    </w:p>
    <w:p w:rsidR="001A04E6" w:rsidRPr="00A263DD" w:rsidRDefault="001A04E6" w:rsidP="00A263DD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bCs/>
          <w:sz w:val="28"/>
          <w:szCs w:val="28"/>
        </w:rPr>
        <w:t>человек, берегущий природу и культуру;</w:t>
      </w:r>
    </w:p>
    <w:p w:rsidR="00C929D2" w:rsidRPr="00A263DD" w:rsidRDefault="001A04E6" w:rsidP="00A263DD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bCs/>
          <w:sz w:val="28"/>
          <w:szCs w:val="28"/>
        </w:rPr>
        <w:t>трудолюбивый, успешный, независимый, счастливый.</w:t>
      </w:r>
    </w:p>
    <w:p w:rsidR="001A04E6" w:rsidRPr="009E116E" w:rsidRDefault="002E6997" w:rsidP="00A263DD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E116E">
        <w:rPr>
          <w:rFonts w:ascii="Times New Roman" w:hAnsi="Times New Roman"/>
          <w:b/>
          <w:i/>
          <w:sz w:val="28"/>
          <w:szCs w:val="28"/>
          <w:u w:val="single"/>
        </w:rPr>
        <w:t xml:space="preserve">    </w:t>
      </w:r>
      <w:r w:rsidR="001A04E6" w:rsidRPr="009E116E">
        <w:rPr>
          <w:rFonts w:ascii="Times New Roman" w:hAnsi="Times New Roman"/>
          <w:b/>
          <w:i/>
          <w:sz w:val="28"/>
          <w:szCs w:val="28"/>
          <w:u w:val="single"/>
        </w:rPr>
        <w:t xml:space="preserve">Тренинг </w:t>
      </w:r>
    </w:p>
    <w:p w:rsidR="001A04E6" w:rsidRPr="009E116E" w:rsidRDefault="001A04E6" w:rsidP="00C91DE8">
      <w:pPr>
        <w:pStyle w:val="a7"/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>- Давайте вдумчиво и в полголоса произнесем следующие фразы:</w:t>
      </w:r>
      <w:r w:rsidRPr="00A263DD">
        <w:rPr>
          <w:rFonts w:ascii="Times New Roman" w:hAnsi="Times New Roman"/>
          <w:b/>
          <w:i/>
          <w:sz w:val="28"/>
          <w:szCs w:val="28"/>
        </w:rPr>
        <w:br/>
      </w:r>
      <w:r w:rsidRPr="009E116E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Наша Родина - Россия.</w:t>
      </w:r>
    </w:p>
    <w:p w:rsidR="001A04E6" w:rsidRPr="009231F7" w:rsidRDefault="001A04E6" w:rsidP="009231F7">
      <w:pPr>
        <w:pStyle w:val="a7"/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9E116E">
        <w:rPr>
          <w:rFonts w:ascii="Times New Roman" w:hAnsi="Times New Roman"/>
          <w:b/>
          <w:i/>
          <w:sz w:val="28"/>
          <w:szCs w:val="28"/>
        </w:rPr>
        <w:t>Россия – многонациональная страна</w:t>
      </w:r>
      <w:r w:rsidRPr="009E116E">
        <w:rPr>
          <w:rFonts w:ascii="Times New Roman" w:hAnsi="Times New Roman"/>
          <w:b/>
          <w:i/>
          <w:sz w:val="28"/>
          <w:szCs w:val="28"/>
        </w:rPr>
        <w:br/>
        <w:t>Мы живем дружно.</w:t>
      </w:r>
      <w:r w:rsidRPr="009E116E">
        <w:rPr>
          <w:rFonts w:ascii="Times New Roman" w:hAnsi="Times New Roman"/>
          <w:b/>
          <w:i/>
          <w:sz w:val="28"/>
          <w:szCs w:val="28"/>
        </w:rPr>
        <w:br/>
        <w:t>Мы терпимы друг к другу.</w:t>
      </w:r>
      <w:r w:rsidRPr="009E116E">
        <w:rPr>
          <w:rFonts w:ascii="Times New Roman" w:hAnsi="Times New Roman"/>
          <w:b/>
          <w:i/>
          <w:sz w:val="28"/>
          <w:szCs w:val="28"/>
        </w:rPr>
        <w:br/>
        <w:t>Мы милосердные, добрые, справедливые.</w:t>
      </w:r>
    </w:p>
    <w:p w:rsidR="001A04E6" w:rsidRPr="00A263DD" w:rsidRDefault="002E6997" w:rsidP="00A263DD">
      <w:pPr>
        <w:pStyle w:val="a7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263DD">
        <w:rPr>
          <w:rFonts w:ascii="Times New Roman" w:hAnsi="Times New Roman"/>
          <w:b/>
          <w:i/>
          <w:sz w:val="28"/>
          <w:szCs w:val="28"/>
          <w:u w:val="single"/>
        </w:rPr>
        <w:t xml:space="preserve">    </w:t>
      </w:r>
      <w:r w:rsidR="001A04E6" w:rsidRPr="00A263DD">
        <w:rPr>
          <w:rFonts w:ascii="Times New Roman" w:hAnsi="Times New Roman"/>
          <w:b/>
          <w:i/>
          <w:sz w:val="28"/>
          <w:szCs w:val="28"/>
          <w:u w:val="single"/>
        </w:rPr>
        <w:t xml:space="preserve"> Флаг толерантности.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>У каждой страны есть свой флаг, пусть и у нашей планеты будет флаг.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263DD">
        <w:rPr>
          <w:rFonts w:ascii="Times New Roman" w:hAnsi="Times New Roman"/>
          <w:i/>
          <w:sz w:val="28"/>
          <w:szCs w:val="28"/>
        </w:rPr>
        <w:t>( Разноцветные руки – сини, белые, красные)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263DD">
        <w:rPr>
          <w:rFonts w:ascii="Times New Roman" w:hAnsi="Times New Roman"/>
          <w:b/>
          <w:i/>
          <w:sz w:val="28"/>
          <w:szCs w:val="28"/>
          <w:u w:val="single"/>
        </w:rPr>
        <w:t xml:space="preserve"> Творческая работа «Дерево толерантности».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>- Ребята, давайте попробуем посадить дерево толерантности.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263DD">
        <w:rPr>
          <w:rFonts w:ascii="Times New Roman" w:hAnsi="Times New Roman"/>
          <w:i/>
          <w:sz w:val="28"/>
          <w:szCs w:val="28"/>
        </w:rPr>
        <w:t>( Заготовки – дерево, листы).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>- Перед вами на партах лежат листы, напишите на них, что для вас есть толерантность. Прикрепите ваш листок на дереве.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 xml:space="preserve">- Вы выбирали те качества, которые позволяют нам жить вместе. </w:t>
      </w:r>
    </w:p>
    <w:p w:rsidR="001A04E6" w:rsidRPr="00A263DD" w:rsidRDefault="002E6997" w:rsidP="00A263DD">
      <w:pPr>
        <w:pStyle w:val="a7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263DD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 xml:space="preserve">     </w:t>
      </w:r>
      <w:r w:rsidR="001A04E6" w:rsidRPr="00A263DD">
        <w:rPr>
          <w:rFonts w:ascii="Times New Roman" w:hAnsi="Times New Roman"/>
          <w:b/>
          <w:i/>
          <w:sz w:val="28"/>
          <w:szCs w:val="28"/>
          <w:u w:val="single"/>
        </w:rPr>
        <w:t>Сказка о любви.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i/>
          <w:sz w:val="28"/>
          <w:szCs w:val="28"/>
        </w:rPr>
        <w:t>-  Почему Любовь выбрала Доброту?</w:t>
      </w:r>
      <w:r w:rsidRPr="00A263DD">
        <w:rPr>
          <w:rFonts w:ascii="Times New Roman" w:hAnsi="Times New Roman"/>
          <w:sz w:val="28"/>
          <w:szCs w:val="28"/>
        </w:rPr>
        <w:t xml:space="preserve"> </w:t>
      </w:r>
      <w:r w:rsidR="00090325">
        <w:rPr>
          <w:rFonts w:ascii="Times New Roman" w:hAnsi="Times New Roman"/>
          <w:sz w:val="28"/>
          <w:szCs w:val="28"/>
        </w:rPr>
        <w:t xml:space="preserve">А кого бы выбрали вы? </w:t>
      </w:r>
      <w:r w:rsidRPr="00A263DD">
        <w:rPr>
          <w:rFonts w:ascii="Times New Roman" w:hAnsi="Times New Roman"/>
          <w:sz w:val="28"/>
          <w:szCs w:val="28"/>
        </w:rPr>
        <w:t>(Ответы детей.)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263DD">
        <w:rPr>
          <w:rFonts w:ascii="Times New Roman" w:hAnsi="Times New Roman"/>
          <w:b/>
          <w:bCs/>
          <w:i/>
          <w:sz w:val="28"/>
          <w:szCs w:val="28"/>
        </w:rPr>
        <w:t>Прикоснитесь ко мне добротой,</w:t>
      </w:r>
      <w:r w:rsidR="00090325">
        <w:rPr>
          <w:rFonts w:ascii="Times New Roman" w:hAnsi="Times New Roman"/>
          <w:i/>
          <w:sz w:val="28"/>
          <w:szCs w:val="28"/>
        </w:rPr>
        <w:t xml:space="preserve"> </w:t>
      </w:r>
      <w:r w:rsidR="00090325">
        <w:rPr>
          <w:rFonts w:ascii="Times New Roman" w:hAnsi="Times New Roman"/>
          <w:b/>
          <w:bCs/>
          <w:i/>
          <w:sz w:val="28"/>
          <w:szCs w:val="28"/>
        </w:rPr>
        <w:t xml:space="preserve">и </w:t>
      </w:r>
      <w:r w:rsidRPr="00A263DD">
        <w:rPr>
          <w:rFonts w:ascii="Times New Roman" w:hAnsi="Times New Roman"/>
          <w:b/>
          <w:bCs/>
          <w:i/>
          <w:sz w:val="28"/>
          <w:szCs w:val="28"/>
        </w:rPr>
        <w:t xml:space="preserve"> болезни смоет волной,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263DD">
        <w:rPr>
          <w:rFonts w:ascii="Times New Roman" w:hAnsi="Times New Roman"/>
          <w:b/>
          <w:bCs/>
          <w:i/>
          <w:sz w:val="28"/>
          <w:szCs w:val="28"/>
        </w:rPr>
        <w:t>И печаль обойдёт стороной,</w:t>
      </w:r>
      <w:r w:rsidR="00090325">
        <w:rPr>
          <w:rFonts w:ascii="Times New Roman" w:hAnsi="Times New Roman"/>
          <w:i/>
          <w:sz w:val="28"/>
          <w:szCs w:val="28"/>
        </w:rPr>
        <w:t xml:space="preserve"> </w:t>
      </w:r>
      <w:r w:rsidR="00090325">
        <w:rPr>
          <w:rFonts w:ascii="Times New Roman" w:hAnsi="Times New Roman"/>
          <w:b/>
          <w:bCs/>
          <w:i/>
          <w:sz w:val="28"/>
          <w:szCs w:val="28"/>
        </w:rPr>
        <w:t>о</w:t>
      </w:r>
      <w:r w:rsidRPr="00A263DD">
        <w:rPr>
          <w:rFonts w:ascii="Times New Roman" w:hAnsi="Times New Roman"/>
          <w:b/>
          <w:bCs/>
          <w:i/>
          <w:sz w:val="28"/>
          <w:szCs w:val="28"/>
        </w:rPr>
        <w:t>зарится душа красотой.</w:t>
      </w:r>
    </w:p>
    <w:p w:rsidR="001A04E6" w:rsidRPr="00A263DD" w:rsidRDefault="001A04E6" w:rsidP="00A263DD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</w:rPr>
        <w:t>- Какую полезную информацию вы для себя получили на занятии?</w:t>
      </w:r>
    </w:p>
    <w:p w:rsidR="00DD5EB0" w:rsidRPr="00A263DD" w:rsidRDefault="000F77FA" w:rsidP="009E116E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263DD">
        <w:rPr>
          <w:rFonts w:ascii="Times New Roman" w:hAnsi="Times New Roman"/>
          <w:sz w:val="28"/>
          <w:szCs w:val="28"/>
          <w:lang w:eastAsia="ru-RU"/>
        </w:rPr>
        <w:t>Для ребёнка с ограниченными возможностями дружеское общение с нормальными детьми бесценно. Оно предупреждает возникновение чувства собственной неполноценности, ущербности, вызываемое искусственно созданной изоляцией от других детей, положительно сказывается на их эмоциональном и умственном развитии.</w:t>
      </w:r>
      <w:r w:rsidR="000903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263DD">
        <w:rPr>
          <w:rFonts w:ascii="Times New Roman" w:hAnsi="Times New Roman"/>
          <w:sz w:val="28"/>
          <w:szCs w:val="28"/>
          <w:lang w:eastAsia="ru-RU"/>
        </w:rPr>
        <w:t>Ошибочно думать, что ребёнок с ограниченными возможностями здоровья не может быть другом в обычных детских играх. Общаясь с ребёнком с ограниченными возможностями, играя с ним, проявляя по отношению к нему заботу и внимание, нормально развивающиеся дети становятся добрее и мягче</w:t>
      </w:r>
      <w:r w:rsidR="00090325">
        <w:rPr>
          <w:rFonts w:ascii="Times New Roman" w:hAnsi="Times New Roman"/>
          <w:sz w:val="28"/>
          <w:szCs w:val="28"/>
          <w:lang w:eastAsia="ru-RU"/>
        </w:rPr>
        <w:t>.</w:t>
      </w:r>
    </w:p>
    <w:p w:rsidR="00845B4A" w:rsidRPr="00A263DD" w:rsidRDefault="00845B4A" w:rsidP="009E116E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 w:rsidRPr="00090325">
        <w:rPr>
          <w:rFonts w:eastAsia="Calibri"/>
          <w:b/>
          <w:sz w:val="28"/>
          <w:szCs w:val="28"/>
          <w:lang w:eastAsia="ru-RU"/>
        </w:rPr>
        <w:t>Мы выяснили, что толерантность</w:t>
      </w:r>
      <w:r w:rsidRPr="00A263DD">
        <w:rPr>
          <w:rFonts w:eastAsia="Calibri"/>
          <w:sz w:val="28"/>
          <w:szCs w:val="28"/>
          <w:lang w:eastAsia="ru-RU"/>
        </w:rPr>
        <w:t xml:space="preserve"> – это великое искусство людей, которые пытаются понять друг друга. Давайте запомним правил</w:t>
      </w:r>
      <w:r w:rsidR="007626E6" w:rsidRPr="00A263DD">
        <w:rPr>
          <w:rFonts w:eastAsia="Calibri"/>
          <w:sz w:val="28"/>
          <w:szCs w:val="28"/>
          <w:lang w:eastAsia="ru-RU"/>
        </w:rPr>
        <w:t>а, которые необходимо выполнять</w:t>
      </w:r>
      <w:r w:rsidRPr="00A263DD">
        <w:rPr>
          <w:rFonts w:eastAsia="Calibri"/>
          <w:sz w:val="28"/>
          <w:szCs w:val="28"/>
          <w:lang w:eastAsia="ru-RU"/>
        </w:rPr>
        <w:t>:</w:t>
      </w:r>
    </w:p>
    <w:p w:rsidR="00845B4A" w:rsidRPr="00A263DD" w:rsidRDefault="00845B4A" w:rsidP="00A263DD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 w:rsidRPr="00A263DD">
        <w:rPr>
          <w:rFonts w:eastAsia="Calibri"/>
          <w:sz w:val="28"/>
          <w:szCs w:val="28"/>
          <w:lang w:eastAsia="ru-RU"/>
        </w:rPr>
        <w:t>- Стараться понять друг друга в любой ситуации.</w:t>
      </w:r>
    </w:p>
    <w:p w:rsidR="00090325" w:rsidRDefault="00845B4A" w:rsidP="00090325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 w:rsidRPr="00A263DD">
        <w:rPr>
          <w:rFonts w:eastAsia="Calibri"/>
          <w:sz w:val="28"/>
          <w:szCs w:val="28"/>
          <w:lang w:eastAsia="ru-RU"/>
        </w:rPr>
        <w:t>- Никогда не повышать голос друг на друга</w:t>
      </w:r>
      <w:r w:rsidR="00090325">
        <w:rPr>
          <w:rFonts w:eastAsia="Calibri"/>
          <w:sz w:val="28"/>
          <w:szCs w:val="28"/>
          <w:lang w:eastAsia="ru-RU"/>
        </w:rPr>
        <w:t>, уметь дать совет и</w:t>
      </w:r>
      <w:r w:rsidRPr="00A263DD">
        <w:rPr>
          <w:rFonts w:eastAsia="Calibri"/>
          <w:sz w:val="28"/>
          <w:szCs w:val="28"/>
          <w:lang w:eastAsia="ru-RU"/>
        </w:rPr>
        <w:t xml:space="preserve"> выслуша</w:t>
      </w:r>
      <w:r w:rsidR="00090325">
        <w:rPr>
          <w:rFonts w:eastAsia="Calibri"/>
          <w:sz w:val="28"/>
          <w:szCs w:val="28"/>
          <w:lang w:eastAsia="ru-RU"/>
        </w:rPr>
        <w:t>ть совет другого; у</w:t>
      </w:r>
      <w:r w:rsidRPr="00A263DD">
        <w:rPr>
          <w:rFonts w:eastAsia="Calibri"/>
          <w:sz w:val="28"/>
          <w:szCs w:val="28"/>
          <w:lang w:eastAsia="ru-RU"/>
        </w:rPr>
        <w:t>меть поддержать в трудную минуту</w:t>
      </w:r>
      <w:r w:rsidR="00090325">
        <w:rPr>
          <w:rFonts w:eastAsia="Calibri"/>
          <w:sz w:val="28"/>
          <w:szCs w:val="28"/>
          <w:lang w:eastAsia="ru-RU"/>
        </w:rPr>
        <w:t xml:space="preserve"> и доверять друг другу; у</w:t>
      </w:r>
      <w:r w:rsidRPr="00A263DD">
        <w:rPr>
          <w:rFonts w:eastAsia="Calibri"/>
          <w:sz w:val="28"/>
          <w:szCs w:val="28"/>
          <w:lang w:eastAsia="ru-RU"/>
        </w:rPr>
        <w:t>меть слышать и слушать.</w:t>
      </w:r>
    </w:p>
    <w:p w:rsidR="00845B4A" w:rsidRPr="00A263DD" w:rsidRDefault="00845B4A" w:rsidP="00090325">
      <w:pPr>
        <w:suppressAutoHyphens w:val="0"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 w:rsidRPr="00A263DD">
        <w:rPr>
          <w:rFonts w:eastAsia="Calibri"/>
          <w:sz w:val="28"/>
          <w:szCs w:val="28"/>
          <w:lang w:eastAsia="en-US"/>
        </w:rPr>
        <w:t xml:space="preserve">Существует понятие </w:t>
      </w:r>
      <w:r w:rsidRPr="00A263DD">
        <w:rPr>
          <w:rFonts w:eastAsia="Calibri"/>
          <w:b/>
          <w:sz w:val="28"/>
          <w:szCs w:val="28"/>
          <w:lang w:eastAsia="en-US"/>
        </w:rPr>
        <w:t>кубик толерантности</w:t>
      </w:r>
      <w:r w:rsidRPr="00A263DD">
        <w:rPr>
          <w:rFonts w:eastAsia="Calibri"/>
          <w:sz w:val="28"/>
          <w:szCs w:val="28"/>
          <w:lang w:eastAsia="en-US"/>
        </w:rPr>
        <w:t xml:space="preserve"> - наглядное представление ликов толерантности. Обыкновенный кубик, на гранях которого написаны следующие слова: </w:t>
      </w:r>
    </w:p>
    <w:p w:rsidR="00845B4A" w:rsidRPr="00A263DD" w:rsidRDefault="00845B4A" w:rsidP="00A263DD">
      <w:pPr>
        <w:suppressAutoHyphens w:val="0"/>
        <w:spacing w:before="100" w:beforeAutospacing="1" w:after="100" w:afterAutospacing="1" w:line="360" w:lineRule="auto"/>
        <w:jc w:val="both"/>
        <w:rPr>
          <w:sz w:val="28"/>
          <w:szCs w:val="28"/>
          <w:lang w:eastAsia="ru-RU"/>
        </w:rPr>
      </w:pPr>
      <w:r w:rsidRPr="00A263DD">
        <w:rPr>
          <w:sz w:val="28"/>
          <w:szCs w:val="28"/>
          <w:lang w:eastAsia="ru-RU"/>
        </w:rPr>
        <w:t>ПРЕДЛОЖИ, ПРИМИ, ВЫСЛУШАЙ, ПРОСТИ, ПОЙМИ, УЛЫБНИСЬ!</w:t>
      </w:r>
    </w:p>
    <w:p w:rsidR="0069628F" w:rsidRDefault="00845B4A" w:rsidP="0069628F">
      <w:pPr>
        <w:suppressAutoHyphens w:val="0"/>
        <w:spacing w:before="100" w:beforeAutospacing="1" w:after="100" w:afterAutospacing="1" w:line="360" w:lineRule="auto"/>
        <w:ind w:firstLine="360"/>
        <w:jc w:val="both"/>
        <w:rPr>
          <w:sz w:val="28"/>
          <w:szCs w:val="28"/>
          <w:lang w:eastAsia="ru-RU"/>
        </w:rPr>
      </w:pPr>
      <w:r w:rsidRPr="00A263DD">
        <w:rPr>
          <w:sz w:val="28"/>
          <w:szCs w:val="28"/>
          <w:lang w:eastAsia="ru-RU"/>
        </w:rPr>
        <w:t>Поверти его в руках, брось, посмотри, что выпало, задумайся. На гранях кубика простые и доступные каждому человеку действия и хорошо, если такие действия стали для человека привычными, стали нормой его жизни.</w:t>
      </w:r>
    </w:p>
    <w:p w:rsidR="005F3BF7" w:rsidRPr="0069628F" w:rsidRDefault="00C91DE8" w:rsidP="0069628F">
      <w:pPr>
        <w:suppressAutoHyphens w:val="0"/>
        <w:spacing w:before="100" w:beforeAutospacing="1" w:after="100" w:afterAutospacing="1" w:line="360" w:lineRule="auto"/>
        <w:ind w:firstLine="360"/>
        <w:jc w:val="both"/>
        <w:rPr>
          <w:sz w:val="28"/>
          <w:szCs w:val="28"/>
          <w:lang w:eastAsia="ru-RU"/>
        </w:rPr>
      </w:pPr>
      <w:r w:rsidRPr="005F09E1">
        <w:rPr>
          <w:lang w:eastAsia="ru-RU"/>
        </w:rPr>
        <w:lastRenderedPageBreak/>
        <w:t xml:space="preserve">                                                        </w:t>
      </w:r>
      <w:r w:rsidR="005F3BF7" w:rsidRPr="005F09E1">
        <w:rPr>
          <w:lang w:eastAsia="ru-RU"/>
        </w:rPr>
        <w:t xml:space="preserve">                                                        </w:t>
      </w:r>
      <w:r w:rsidRPr="005F09E1">
        <w:rPr>
          <w:lang w:eastAsia="ru-RU"/>
        </w:rPr>
        <w:t xml:space="preserve">     Приложение 1</w:t>
      </w:r>
    </w:p>
    <w:p w:rsidR="00C91DE8" w:rsidRPr="005F3BF7" w:rsidRDefault="00C91DE8" w:rsidP="005F3BF7">
      <w:pPr>
        <w:shd w:val="clear" w:color="auto" w:fill="FFFFFF"/>
        <w:suppressAutoHyphens w:val="0"/>
        <w:spacing w:after="100" w:afterAutospacing="1" w:line="360" w:lineRule="auto"/>
        <w:contextualSpacing/>
        <w:jc w:val="both"/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u w:val="single"/>
        </w:rPr>
        <w:t xml:space="preserve">  Сказка о любви.</w:t>
      </w:r>
    </w:p>
    <w:p w:rsidR="00C91DE8" w:rsidRDefault="00C91DE8" w:rsidP="00C91DE8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Жила-была на земле девушка по имени Любовь. </w:t>
      </w:r>
    </w:p>
    <w:p w:rsidR="00C91DE8" w:rsidRDefault="00C91DE8" w:rsidP="00C91DE8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Скучно ей было жить на све</w:t>
      </w:r>
      <w:r>
        <w:rPr>
          <w:rFonts w:ascii="Times New Roman" w:hAnsi="Times New Roman"/>
          <w:sz w:val="28"/>
          <w:szCs w:val="28"/>
        </w:rPr>
        <w:softHyphen/>
        <w:t>те без подружки. Вот и обратилась она к старому, седому, прожившему сто лет волшебнику:</w:t>
      </w:r>
    </w:p>
    <w:p w:rsidR="00C91DE8" w:rsidRDefault="00C91DE8" w:rsidP="00C91DE8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Помоги мне, дедушка, выбрать подружку, чтобы я могла дружить с ней всю отпущенную мне Богом жизнь.</w:t>
      </w:r>
    </w:p>
    <w:p w:rsidR="00C91DE8" w:rsidRDefault="00C91DE8" w:rsidP="00C91DE8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Подумал волшебник и сказал:</w:t>
      </w:r>
    </w:p>
    <w:p w:rsidR="00C91DE8" w:rsidRDefault="00C91DE8" w:rsidP="00C91DE8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Приходи ко мне завтра утром…</w:t>
      </w:r>
    </w:p>
    <w:p w:rsidR="00C91DE8" w:rsidRDefault="00C91DE8" w:rsidP="00C91DE8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Утром, когда алое солнце осветило землю, пришла Любовь в условленное место... Пришла и видит: стоят пять прекрасных девушек, одна другой краше.</w:t>
      </w:r>
    </w:p>
    <w:p w:rsidR="00C91DE8" w:rsidRDefault="00C91DE8" w:rsidP="00C91DE8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Вот выбирай, - сказал волшебник,  Радость,  Удача,  Красота,  Печаль, Доброта.</w:t>
      </w:r>
    </w:p>
    <w:p w:rsidR="00C91DE8" w:rsidRDefault="00C91DE8" w:rsidP="00C91DE8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Они все прекрасны, - сказала Любовь. - Не знаю, кого и выбрать...</w:t>
      </w:r>
    </w:p>
    <w:p w:rsidR="00C91DE8" w:rsidRDefault="00C91DE8" w:rsidP="00C91DE8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Твоя правда, - ответил волшебник, - они все хороши, и ты в жизни еще встретишься с ними, а может, и дружить будешь, но выбери одну из них. Она и бу</w:t>
      </w:r>
      <w:r>
        <w:rPr>
          <w:rFonts w:ascii="Times New Roman" w:hAnsi="Times New Roman"/>
          <w:sz w:val="28"/>
          <w:szCs w:val="28"/>
        </w:rPr>
        <w:softHyphen/>
        <w:t>дет тебе подружкой на всю твою жизнь.</w:t>
      </w:r>
    </w:p>
    <w:p w:rsidR="00C91DE8" w:rsidRDefault="00C91DE8" w:rsidP="00C91DE8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Задума</w:t>
      </w:r>
      <w:r>
        <w:rPr>
          <w:rFonts w:ascii="Times New Roman" w:hAnsi="Times New Roman"/>
          <w:sz w:val="28"/>
          <w:szCs w:val="28"/>
        </w:rPr>
        <w:softHyphen/>
        <w:t>лась Любовь.</w:t>
      </w:r>
    </w:p>
    <w:p w:rsidR="00C91DE8" w:rsidRDefault="00C91DE8" w:rsidP="00C91DE8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Любовь подошла к девушке по имени Доброта и протянула ей руку.</w:t>
      </w:r>
    </w:p>
    <w:p w:rsidR="009E116E" w:rsidRDefault="009E116E" w:rsidP="00A263DD">
      <w:pPr>
        <w:shd w:val="clear" w:color="auto" w:fill="FFFFFF"/>
        <w:suppressAutoHyphens w:val="0"/>
        <w:spacing w:after="100" w:afterAutospacing="1" w:line="360" w:lineRule="auto"/>
        <w:contextualSpacing/>
        <w:jc w:val="both"/>
        <w:rPr>
          <w:sz w:val="28"/>
          <w:szCs w:val="28"/>
          <w:lang w:eastAsia="ru-RU"/>
        </w:rPr>
      </w:pPr>
    </w:p>
    <w:p w:rsidR="009E116E" w:rsidRDefault="009E116E" w:rsidP="00A263DD">
      <w:pPr>
        <w:shd w:val="clear" w:color="auto" w:fill="FFFFFF"/>
        <w:suppressAutoHyphens w:val="0"/>
        <w:spacing w:after="100" w:afterAutospacing="1" w:line="360" w:lineRule="auto"/>
        <w:contextualSpacing/>
        <w:jc w:val="both"/>
        <w:rPr>
          <w:sz w:val="28"/>
          <w:szCs w:val="28"/>
          <w:lang w:eastAsia="ru-RU"/>
        </w:rPr>
      </w:pPr>
    </w:p>
    <w:p w:rsidR="009E116E" w:rsidRDefault="009E116E" w:rsidP="00A263DD">
      <w:pPr>
        <w:shd w:val="clear" w:color="auto" w:fill="FFFFFF"/>
        <w:suppressAutoHyphens w:val="0"/>
        <w:spacing w:after="100" w:afterAutospacing="1" w:line="360" w:lineRule="auto"/>
        <w:contextualSpacing/>
        <w:jc w:val="both"/>
        <w:rPr>
          <w:sz w:val="28"/>
          <w:szCs w:val="28"/>
          <w:lang w:eastAsia="ru-RU"/>
        </w:rPr>
      </w:pPr>
    </w:p>
    <w:p w:rsidR="009E116E" w:rsidRDefault="009E116E" w:rsidP="00A263DD">
      <w:pPr>
        <w:shd w:val="clear" w:color="auto" w:fill="FFFFFF"/>
        <w:suppressAutoHyphens w:val="0"/>
        <w:spacing w:after="100" w:afterAutospacing="1" w:line="360" w:lineRule="auto"/>
        <w:contextualSpacing/>
        <w:jc w:val="both"/>
        <w:rPr>
          <w:sz w:val="28"/>
          <w:szCs w:val="28"/>
          <w:lang w:eastAsia="ru-RU"/>
        </w:rPr>
      </w:pPr>
    </w:p>
    <w:p w:rsidR="009E116E" w:rsidRDefault="009E116E" w:rsidP="00A263DD">
      <w:pPr>
        <w:shd w:val="clear" w:color="auto" w:fill="FFFFFF"/>
        <w:suppressAutoHyphens w:val="0"/>
        <w:spacing w:after="100" w:afterAutospacing="1" w:line="360" w:lineRule="auto"/>
        <w:contextualSpacing/>
        <w:jc w:val="both"/>
        <w:rPr>
          <w:sz w:val="28"/>
          <w:szCs w:val="28"/>
          <w:lang w:eastAsia="ru-RU"/>
        </w:rPr>
      </w:pPr>
    </w:p>
    <w:p w:rsidR="009E116E" w:rsidRDefault="009E116E" w:rsidP="00A263DD">
      <w:pPr>
        <w:shd w:val="clear" w:color="auto" w:fill="FFFFFF"/>
        <w:suppressAutoHyphens w:val="0"/>
        <w:spacing w:after="100" w:afterAutospacing="1" w:line="360" w:lineRule="auto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A263DD">
      <w:pPr>
        <w:shd w:val="clear" w:color="auto" w:fill="FFFFFF"/>
        <w:suppressAutoHyphens w:val="0"/>
        <w:spacing w:after="100" w:afterAutospacing="1" w:line="360" w:lineRule="auto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A263DD">
      <w:pPr>
        <w:shd w:val="clear" w:color="auto" w:fill="FFFFFF"/>
        <w:suppressAutoHyphens w:val="0"/>
        <w:spacing w:after="100" w:afterAutospacing="1" w:line="360" w:lineRule="auto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A263DD">
      <w:pPr>
        <w:shd w:val="clear" w:color="auto" w:fill="FFFFFF"/>
        <w:suppressAutoHyphens w:val="0"/>
        <w:spacing w:after="100" w:afterAutospacing="1" w:line="360" w:lineRule="auto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A263DD">
      <w:pPr>
        <w:shd w:val="clear" w:color="auto" w:fill="FFFFFF"/>
        <w:suppressAutoHyphens w:val="0"/>
        <w:spacing w:after="100" w:afterAutospacing="1" w:line="360" w:lineRule="auto"/>
        <w:contextualSpacing/>
        <w:jc w:val="both"/>
        <w:rPr>
          <w:sz w:val="28"/>
          <w:szCs w:val="28"/>
          <w:lang w:eastAsia="ru-RU"/>
        </w:rPr>
      </w:pPr>
    </w:p>
    <w:p w:rsidR="00142E5E" w:rsidRDefault="00142E5E" w:rsidP="00693A7E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476723" w:rsidRDefault="00476723" w:rsidP="00C929D2">
      <w:pPr>
        <w:framePr w:hSpace="180" w:wrap="around" w:vAnchor="text" w:hAnchor="margin" w:y="1"/>
        <w:rPr>
          <w:rStyle w:val="aa"/>
          <w:b w:val="0"/>
        </w:rPr>
      </w:pPr>
    </w:p>
    <w:p w:rsidR="005F09E1" w:rsidRDefault="005F09E1" w:rsidP="00C929D2">
      <w:pPr>
        <w:spacing w:before="100" w:beforeAutospacing="1" w:after="100" w:afterAutospacing="1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Приложение 2</w:t>
      </w:r>
    </w:p>
    <w:p w:rsidR="00C929D2" w:rsidRPr="00A262B6" w:rsidRDefault="00C929D2" w:rsidP="00C929D2">
      <w:pPr>
        <w:spacing w:before="100" w:beforeAutospacing="1" w:after="100" w:afterAutospacing="1"/>
        <w:rPr>
          <w:sz w:val="28"/>
          <w:szCs w:val="28"/>
        </w:rPr>
      </w:pPr>
      <w:r w:rsidRPr="00A262B6">
        <w:rPr>
          <w:sz w:val="28"/>
          <w:szCs w:val="28"/>
        </w:rPr>
        <w:t>Толерантность - это дружба,</w:t>
      </w:r>
      <w:r w:rsidRPr="00A262B6">
        <w:rPr>
          <w:sz w:val="28"/>
          <w:szCs w:val="28"/>
        </w:rPr>
        <w:br/>
        <w:t>Труд и уважение.</w:t>
      </w:r>
      <w:r w:rsidRPr="00A262B6">
        <w:rPr>
          <w:sz w:val="28"/>
          <w:szCs w:val="28"/>
        </w:rPr>
        <w:br/>
        <w:t>И для нас она не служба,</w:t>
      </w:r>
      <w:r w:rsidRPr="00A262B6">
        <w:rPr>
          <w:sz w:val="28"/>
          <w:szCs w:val="28"/>
        </w:rPr>
        <w:br/>
        <w:t>А одно спасенье.</w:t>
      </w:r>
    </w:p>
    <w:p w:rsidR="0069628F" w:rsidRDefault="00C929D2" w:rsidP="00C929D2">
      <w:pPr>
        <w:spacing w:before="100" w:beforeAutospacing="1" w:after="100" w:afterAutospacing="1"/>
        <w:rPr>
          <w:sz w:val="28"/>
          <w:szCs w:val="28"/>
        </w:rPr>
      </w:pPr>
      <w:r w:rsidRPr="00A262B6">
        <w:rPr>
          <w:sz w:val="28"/>
          <w:szCs w:val="28"/>
        </w:rPr>
        <w:t>Толерантным будь всегда!</w:t>
      </w:r>
      <w:r w:rsidRPr="00A262B6">
        <w:rPr>
          <w:sz w:val="28"/>
          <w:szCs w:val="28"/>
        </w:rPr>
        <w:br/>
        <w:t>Ненависть откинь ты.</w:t>
      </w:r>
    </w:p>
    <w:p w:rsidR="00C929D2" w:rsidRPr="00A262B6" w:rsidRDefault="00C929D2" w:rsidP="00C929D2">
      <w:pPr>
        <w:spacing w:before="100" w:beforeAutospacing="1" w:after="100" w:afterAutospacing="1"/>
        <w:rPr>
          <w:sz w:val="28"/>
          <w:szCs w:val="28"/>
        </w:rPr>
      </w:pPr>
      <w:r w:rsidRPr="00A262B6">
        <w:rPr>
          <w:sz w:val="28"/>
          <w:szCs w:val="28"/>
        </w:rPr>
        <w:t xml:space="preserve">И гуманность навсегда, </w:t>
      </w:r>
      <w:r w:rsidRPr="00A262B6">
        <w:rPr>
          <w:sz w:val="28"/>
          <w:szCs w:val="28"/>
        </w:rPr>
        <w:br/>
        <w:t>Закрепи ты в мире.</w:t>
      </w:r>
    </w:p>
    <w:p w:rsidR="00C929D2" w:rsidRPr="00A262B6" w:rsidRDefault="00C929D2" w:rsidP="00C929D2">
      <w:pPr>
        <w:spacing w:before="100" w:beforeAutospacing="1" w:after="100" w:afterAutospacing="1"/>
        <w:rPr>
          <w:sz w:val="28"/>
          <w:szCs w:val="28"/>
        </w:rPr>
      </w:pPr>
      <w:r w:rsidRPr="00A262B6">
        <w:rPr>
          <w:sz w:val="28"/>
          <w:szCs w:val="28"/>
        </w:rPr>
        <w:t>Совладать сумей с собой,</w:t>
      </w:r>
      <w:r w:rsidRPr="00A262B6">
        <w:rPr>
          <w:sz w:val="28"/>
          <w:szCs w:val="28"/>
        </w:rPr>
        <w:br/>
        <w:t>Слушай своих близких.</w:t>
      </w:r>
      <w:r w:rsidRPr="00A262B6">
        <w:rPr>
          <w:sz w:val="28"/>
          <w:szCs w:val="28"/>
        </w:rPr>
        <w:br/>
        <w:t>В мире мы живем семьей,</w:t>
      </w:r>
      <w:r w:rsidRPr="00A262B6">
        <w:rPr>
          <w:sz w:val="28"/>
          <w:szCs w:val="28"/>
        </w:rPr>
        <w:br/>
        <w:t>Нет поступкам низким!</w:t>
      </w:r>
    </w:p>
    <w:p w:rsidR="00C929D2" w:rsidRPr="00A262B6" w:rsidRDefault="00C929D2" w:rsidP="00C929D2">
      <w:pPr>
        <w:spacing w:before="100" w:beforeAutospacing="1" w:after="100" w:afterAutospacing="1"/>
        <w:rPr>
          <w:sz w:val="28"/>
          <w:szCs w:val="28"/>
        </w:rPr>
      </w:pPr>
      <w:r w:rsidRPr="00A262B6">
        <w:rPr>
          <w:sz w:val="28"/>
          <w:szCs w:val="28"/>
        </w:rPr>
        <w:t>Доверяй своим друзьям!</w:t>
      </w:r>
      <w:r w:rsidRPr="00A262B6">
        <w:rPr>
          <w:sz w:val="28"/>
          <w:szCs w:val="28"/>
        </w:rPr>
        <w:br/>
        <w:t>Будь, терпим и вежлив!</w:t>
      </w:r>
      <w:r w:rsidRPr="00A262B6">
        <w:rPr>
          <w:sz w:val="28"/>
          <w:szCs w:val="28"/>
        </w:rPr>
        <w:br/>
        <w:t>Не кричи по пустякам!</w:t>
      </w:r>
      <w:r w:rsidRPr="00A262B6">
        <w:rPr>
          <w:sz w:val="28"/>
          <w:szCs w:val="28"/>
        </w:rPr>
        <w:br/>
        <w:t>Не кати ком снежный!</w:t>
      </w:r>
    </w:p>
    <w:p w:rsidR="00C929D2" w:rsidRPr="00A262B6" w:rsidRDefault="00C929D2" w:rsidP="00C929D2">
      <w:pPr>
        <w:spacing w:before="100" w:beforeAutospacing="1" w:after="100" w:afterAutospacing="1"/>
        <w:rPr>
          <w:sz w:val="28"/>
          <w:szCs w:val="28"/>
        </w:rPr>
      </w:pPr>
      <w:r w:rsidRPr="00A262B6">
        <w:rPr>
          <w:sz w:val="28"/>
          <w:szCs w:val="28"/>
        </w:rPr>
        <w:t>Кто в беде покинет друга,</w:t>
      </w:r>
      <w:r w:rsidRPr="00A262B6">
        <w:rPr>
          <w:sz w:val="28"/>
          <w:szCs w:val="28"/>
        </w:rPr>
        <w:br/>
        <w:t>Сам узнает горечь бед,</w:t>
      </w:r>
      <w:r w:rsidRPr="00A262B6">
        <w:rPr>
          <w:sz w:val="28"/>
          <w:szCs w:val="28"/>
        </w:rPr>
        <w:br/>
        <w:t xml:space="preserve">И на сердце будет вьюга, </w:t>
      </w:r>
      <w:r w:rsidRPr="00A262B6">
        <w:rPr>
          <w:sz w:val="28"/>
          <w:szCs w:val="28"/>
        </w:rPr>
        <w:br/>
        <w:t xml:space="preserve">Если дружбы в сердце нет!                                                                                                                                       </w:t>
      </w: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B15A4A" w:rsidRDefault="00B15A4A" w:rsidP="001A04E6">
      <w:pPr>
        <w:pStyle w:val="a7"/>
        <w:rPr>
          <w:rStyle w:val="aa"/>
          <w:sz w:val="24"/>
          <w:szCs w:val="24"/>
        </w:rPr>
      </w:pPr>
    </w:p>
    <w:p w:rsidR="00B15A4A" w:rsidRDefault="00B15A4A" w:rsidP="001A04E6">
      <w:pPr>
        <w:pStyle w:val="a7"/>
        <w:rPr>
          <w:rStyle w:val="aa"/>
          <w:sz w:val="24"/>
          <w:szCs w:val="24"/>
        </w:rPr>
      </w:pPr>
    </w:p>
    <w:p w:rsidR="00B15A4A" w:rsidRDefault="00B15A4A" w:rsidP="001A04E6">
      <w:pPr>
        <w:pStyle w:val="a7"/>
        <w:rPr>
          <w:rStyle w:val="aa"/>
          <w:sz w:val="24"/>
          <w:szCs w:val="24"/>
        </w:rPr>
      </w:pPr>
    </w:p>
    <w:p w:rsidR="00C929D2" w:rsidRDefault="00C929D2" w:rsidP="001A04E6">
      <w:pPr>
        <w:pStyle w:val="a7"/>
        <w:rPr>
          <w:rStyle w:val="aa"/>
          <w:sz w:val="24"/>
          <w:szCs w:val="24"/>
        </w:rPr>
      </w:pPr>
    </w:p>
    <w:p w:rsidR="00A262B6" w:rsidRDefault="00A262B6" w:rsidP="001A04E6">
      <w:pPr>
        <w:pStyle w:val="a7"/>
        <w:rPr>
          <w:rStyle w:val="aa"/>
          <w:sz w:val="24"/>
          <w:szCs w:val="24"/>
        </w:rPr>
      </w:pPr>
    </w:p>
    <w:p w:rsidR="001A04E6" w:rsidRDefault="00A262B6" w:rsidP="001A04E6">
      <w:pPr>
        <w:pStyle w:val="a7"/>
        <w:rPr>
          <w:rStyle w:val="aa"/>
          <w:sz w:val="24"/>
          <w:szCs w:val="24"/>
        </w:rPr>
      </w:pPr>
      <w:r>
        <w:rPr>
          <w:rStyle w:val="aa"/>
          <w:sz w:val="24"/>
          <w:szCs w:val="24"/>
        </w:rPr>
        <w:t xml:space="preserve">    </w:t>
      </w:r>
      <w:r w:rsidR="001A04E6">
        <w:rPr>
          <w:rStyle w:val="aa"/>
          <w:sz w:val="24"/>
          <w:szCs w:val="24"/>
        </w:rPr>
        <w:t xml:space="preserve">                                                                                              </w:t>
      </w:r>
      <w:r w:rsidR="005F09E1">
        <w:rPr>
          <w:rStyle w:val="aa"/>
          <w:sz w:val="24"/>
          <w:szCs w:val="24"/>
        </w:rPr>
        <w:t xml:space="preserve">                    Приложение 3</w:t>
      </w:r>
      <w:r w:rsidR="001A04E6">
        <w:rPr>
          <w:rStyle w:val="aa"/>
          <w:sz w:val="24"/>
          <w:szCs w:val="24"/>
        </w:rPr>
        <w:t>.</w:t>
      </w:r>
    </w:p>
    <w:p w:rsidR="001A04E6" w:rsidRPr="001A04E6" w:rsidRDefault="001A04E6" w:rsidP="001A04E6">
      <w:pPr>
        <w:pStyle w:val="a7"/>
        <w:rPr>
          <w:rStyle w:val="aa"/>
          <w:rFonts w:asciiTheme="minorHAnsi" w:hAnsiTheme="minorHAnsi" w:cstheme="minorBidi"/>
          <w:sz w:val="28"/>
          <w:szCs w:val="28"/>
        </w:rPr>
      </w:pPr>
      <w:r w:rsidRPr="001A04E6">
        <w:rPr>
          <w:rStyle w:val="aa"/>
          <w:sz w:val="28"/>
          <w:szCs w:val="28"/>
        </w:rPr>
        <w:t xml:space="preserve">Анкета </w:t>
      </w:r>
      <w:r w:rsidRPr="001A04E6">
        <w:rPr>
          <w:rFonts w:ascii="Times New Roman" w:hAnsi="Times New Roman"/>
          <w:i/>
          <w:sz w:val="28"/>
          <w:szCs w:val="28"/>
        </w:rPr>
        <w:t>«Насколько вы терпимы?»</w:t>
      </w:r>
    </w:p>
    <w:p w:rsidR="001A04E6" w:rsidRPr="001A04E6" w:rsidRDefault="001A04E6" w:rsidP="001A04E6">
      <w:pPr>
        <w:pStyle w:val="a7"/>
        <w:rPr>
          <w:rFonts w:ascii="Times New Roman" w:hAnsi="Times New Roman"/>
          <w:i/>
          <w:sz w:val="28"/>
          <w:szCs w:val="28"/>
        </w:rPr>
      </w:pPr>
      <w:r w:rsidRPr="001A04E6">
        <w:rPr>
          <w:rFonts w:ascii="Times New Roman" w:hAnsi="Times New Roman"/>
          <w:i/>
          <w:sz w:val="28"/>
          <w:szCs w:val="28"/>
        </w:rPr>
        <w:t>1. Вы считаете, что у вас возникла интересная идея, но ее не под</w:t>
      </w:r>
      <w:r w:rsidRPr="001A04E6">
        <w:rPr>
          <w:rFonts w:ascii="Times New Roman" w:hAnsi="Times New Roman"/>
          <w:i/>
          <w:sz w:val="28"/>
          <w:szCs w:val="28"/>
        </w:rPr>
        <w:softHyphen/>
        <w:t>держали. Расстроитесь?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 xml:space="preserve"> а) да; б) нет.                                                  </w:t>
      </w:r>
    </w:p>
    <w:p w:rsidR="001A04E6" w:rsidRPr="001A04E6" w:rsidRDefault="001A04E6" w:rsidP="001A04E6">
      <w:pPr>
        <w:pStyle w:val="a7"/>
        <w:rPr>
          <w:rFonts w:ascii="Times New Roman" w:hAnsi="Times New Roman"/>
          <w:i/>
          <w:sz w:val="28"/>
          <w:szCs w:val="28"/>
        </w:rPr>
      </w:pPr>
      <w:r w:rsidRPr="001A04E6">
        <w:rPr>
          <w:rFonts w:ascii="Times New Roman" w:hAnsi="Times New Roman"/>
          <w:i/>
          <w:sz w:val="28"/>
          <w:szCs w:val="28"/>
        </w:rPr>
        <w:t xml:space="preserve">2. Вы встречаетесь с друзьями, и кто-то предлагает начать игру. </w:t>
      </w:r>
    </w:p>
    <w:p w:rsidR="001A04E6" w:rsidRPr="001A04E6" w:rsidRDefault="001A04E6" w:rsidP="001A04E6">
      <w:pPr>
        <w:pStyle w:val="a7"/>
        <w:rPr>
          <w:rFonts w:ascii="Times New Roman" w:hAnsi="Times New Roman"/>
          <w:i/>
          <w:sz w:val="28"/>
          <w:szCs w:val="28"/>
        </w:rPr>
      </w:pPr>
      <w:r w:rsidRPr="001A04E6">
        <w:rPr>
          <w:rFonts w:ascii="Times New Roman" w:hAnsi="Times New Roman"/>
          <w:i/>
          <w:sz w:val="28"/>
          <w:szCs w:val="28"/>
        </w:rPr>
        <w:t xml:space="preserve">    </w:t>
      </w:r>
      <w:r w:rsidRPr="001A04E6">
        <w:rPr>
          <w:rFonts w:ascii="Times New Roman" w:hAnsi="Times New Roman"/>
          <w:bCs/>
          <w:i/>
          <w:sz w:val="28"/>
          <w:szCs w:val="28"/>
        </w:rPr>
        <w:t>Что</w:t>
      </w:r>
      <w:r w:rsidRPr="001A04E6">
        <w:rPr>
          <w:rFonts w:ascii="Times New Roman" w:hAnsi="Times New Roman"/>
          <w:i/>
          <w:sz w:val="28"/>
          <w:szCs w:val="28"/>
        </w:rPr>
        <w:t xml:space="preserve"> вы предпочтете?       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 xml:space="preserve">   а) чтобы участвовали только те, кто хорошо играет;                       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 xml:space="preserve">   б) чтобы играли и те, кто еще не знает правил.</w:t>
      </w:r>
    </w:p>
    <w:p w:rsidR="001A04E6" w:rsidRPr="001A04E6" w:rsidRDefault="001A04E6" w:rsidP="001A04E6">
      <w:pPr>
        <w:pStyle w:val="a7"/>
        <w:rPr>
          <w:rFonts w:ascii="Times New Roman" w:hAnsi="Times New Roman"/>
          <w:i/>
          <w:sz w:val="28"/>
          <w:szCs w:val="28"/>
        </w:rPr>
      </w:pPr>
      <w:r w:rsidRPr="001A04E6">
        <w:rPr>
          <w:rFonts w:ascii="Times New Roman" w:hAnsi="Times New Roman"/>
          <w:i/>
          <w:sz w:val="28"/>
          <w:szCs w:val="28"/>
        </w:rPr>
        <w:t>3. Спокойно ли воспримете неприятную для вас новость?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>а) да; б) нет.</w:t>
      </w:r>
      <w:r w:rsidRPr="001A04E6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1A04E6" w:rsidRPr="001A04E6" w:rsidRDefault="001A04E6" w:rsidP="001A04E6">
      <w:pPr>
        <w:pStyle w:val="a7"/>
        <w:rPr>
          <w:rFonts w:ascii="Times New Roman" w:hAnsi="Times New Roman"/>
          <w:i/>
          <w:sz w:val="28"/>
          <w:szCs w:val="28"/>
        </w:rPr>
      </w:pPr>
      <w:r w:rsidRPr="001A04E6">
        <w:rPr>
          <w:rFonts w:ascii="Times New Roman" w:hAnsi="Times New Roman"/>
          <w:i/>
          <w:sz w:val="28"/>
          <w:szCs w:val="28"/>
        </w:rPr>
        <w:t xml:space="preserve">4. Раздражают ли вас люди, которые часто опаздывают?                              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 xml:space="preserve">     а) вы терпеливо ждете, находя для себя</w:t>
      </w:r>
      <w:r w:rsidRPr="001A04E6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1A04E6">
        <w:rPr>
          <w:rFonts w:ascii="Times New Roman" w:hAnsi="Times New Roman"/>
          <w:sz w:val="28"/>
          <w:szCs w:val="28"/>
        </w:rPr>
        <w:t xml:space="preserve">какие-то занятия, например, читаете  или отгадываете кроссворд;    </w:t>
      </w:r>
    </w:p>
    <w:p w:rsidR="001A04E6" w:rsidRPr="001A04E6" w:rsidRDefault="001A04E6" w:rsidP="001A04E6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 xml:space="preserve">   б) вам неприятны люди, которые часто опаздывают.</w:t>
      </w:r>
      <w:r w:rsidRPr="001A04E6">
        <w:rPr>
          <w:rFonts w:ascii="Times New Roman" w:hAnsi="Times New Roman"/>
          <w:b/>
          <w:bCs/>
          <w:sz w:val="28"/>
          <w:szCs w:val="28"/>
        </w:rPr>
        <w:t xml:space="preserve">                                 </w:t>
      </w:r>
    </w:p>
    <w:p w:rsidR="001A04E6" w:rsidRPr="001A04E6" w:rsidRDefault="001A04E6" w:rsidP="001A04E6">
      <w:pPr>
        <w:pStyle w:val="a7"/>
        <w:rPr>
          <w:rFonts w:ascii="Times New Roman" w:hAnsi="Times New Roman"/>
          <w:i/>
          <w:sz w:val="28"/>
          <w:szCs w:val="28"/>
        </w:rPr>
      </w:pPr>
      <w:r w:rsidRPr="001A04E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1A04E6">
        <w:rPr>
          <w:rFonts w:ascii="Times New Roman" w:hAnsi="Times New Roman"/>
          <w:i/>
          <w:sz w:val="28"/>
          <w:szCs w:val="28"/>
        </w:rPr>
        <w:t xml:space="preserve">5. Можете ли вы легко найти контакт с людьми, которые сильно  отличаются от вас своими привычками?                       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 xml:space="preserve">а) мне трудно было бы это сделать;                  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>б) я не обращаю внимания на такие вещи.</w:t>
      </w:r>
    </w:p>
    <w:p w:rsidR="001A04E6" w:rsidRPr="001A04E6" w:rsidRDefault="001A04E6" w:rsidP="001A04E6">
      <w:pPr>
        <w:pStyle w:val="a7"/>
        <w:rPr>
          <w:rFonts w:ascii="Times New Roman" w:hAnsi="Times New Roman"/>
          <w:i/>
          <w:sz w:val="28"/>
          <w:szCs w:val="28"/>
        </w:rPr>
      </w:pPr>
      <w:r w:rsidRPr="001A04E6">
        <w:rPr>
          <w:rFonts w:ascii="Times New Roman" w:hAnsi="Times New Roman"/>
          <w:i/>
          <w:sz w:val="28"/>
          <w:szCs w:val="28"/>
        </w:rPr>
        <w:t>6. Как вы реагируете на шутку, объектом которой становитесь?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 xml:space="preserve">     а) мне не нравятся ни сами шутки, ни шутники;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 xml:space="preserve">     б) если даже шутка и будет мне неприятна, то я постараюсь</w:t>
      </w:r>
      <w:r w:rsidRPr="001A04E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A04E6">
        <w:rPr>
          <w:rFonts w:ascii="Times New Roman" w:hAnsi="Times New Roman"/>
          <w:sz w:val="28"/>
          <w:szCs w:val="28"/>
        </w:rPr>
        <w:t>ответить в такой же манере.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i/>
          <w:sz w:val="28"/>
          <w:szCs w:val="28"/>
        </w:rPr>
        <w:t>7. Согласны ли вы с мнением, что встречают по одежке?</w:t>
      </w:r>
    </w:p>
    <w:p w:rsidR="001A04E6" w:rsidRPr="001A04E6" w:rsidRDefault="001A04E6" w:rsidP="001A04E6">
      <w:pPr>
        <w:pStyle w:val="a7"/>
        <w:rPr>
          <w:rFonts w:ascii="Times New Roman" w:hAnsi="Times New Roman"/>
          <w:i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>а) да; б) нет.</w:t>
      </w:r>
    </w:p>
    <w:p w:rsidR="001A04E6" w:rsidRPr="001A04E6" w:rsidRDefault="001A04E6" w:rsidP="001A04E6">
      <w:pPr>
        <w:pStyle w:val="a7"/>
        <w:rPr>
          <w:rFonts w:ascii="Times New Roman" w:hAnsi="Times New Roman"/>
          <w:i/>
          <w:sz w:val="28"/>
          <w:szCs w:val="28"/>
        </w:rPr>
      </w:pPr>
      <w:r w:rsidRPr="001A04E6">
        <w:rPr>
          <w:rFonts w:ascii="Times New Roman" w:hAnsi="Times New Roman"/>
          <w:i/>
          <w:sz w:val="28"/>
          <w:szCs w:val="28"/>
        </w:rPr>
        <w:t>8. Вы приводите в компанию друга (подругу), который становит</w:t>
      </w:r>
      <w:r w:rsidRPr="001A04E6">
        <w:rPr>
          <w:rFonts w:ascii="Times New Roman" w:hAnsi="Times New Roman"/>
          <w:i/>
          <w:sz w:val="28"/>
          <w:szCs w:val="28"/>
        </w:rPr>
        <w:softHyphen/>
        <w:t>ся объектом всеобщего внимания. Как вы на это реагируете?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 xml:space="preserve">     а) мне, честно говоря, неприятно, что таким образом внима</w:t>
      </w:r>
      <w:r w:rsidRPr="001A04E6">
        <w:rPr>
          <w:rFonts w:ascii="Times New Roman" w:hAnsi="Times New Roman"/>
          <w:sz w:val="28"/>
          <w:szCs w:val="28"/>
        </w:rPr>
        <w:softHyphen/>
        <w:t>ние отвлечено от меня;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 xml:space="preserve">     б) я лишь радуюсь за него (нее).</w:t>
      </w:r>
    </w:p>
    <w:p w:rsidR="001A04E6" w:rsidRPr="001A04E6" w:rsidRDefault="001A04E6" w:rsidP="001A04E6">
      <w:pPr>
        <w:pStyle w:val="a7"/>
        <w:rPr>
          <w:rFonts w:ascii="Times New Roman" w:hAnsi="Times New Roman"/>
          <w:i/>
          <w:sz w:val="28"/>
          <w:szCs w:val="28"/>
        </w:rPr>
      </w:pPr>
      <w:r w:rsidRPr="001A04E6">
        <w:rPr>
          <w:rFonts w:ascii="Times New Roman" w:hAnsi="Times New Roman"/>
          <w:i/>
          <w:sz w:val="28"/>
          <w:szCs w:val="28"/>
        </w:rPr>
        <w:t>9. В гостях вы встречаете пожилого человека, который критикует современное молодое поколение, превозносит былые времена.</w:t>
      </w:r>
      <w:r w:rsidRPr="001A04E6">
        <w:rPr>
          <w:rFonts w:ascii="Times New Roman" w:hAnsi="Times New Roman"/>
          <w:sz w:val="28"/>
          <w:szCs w:val="28"/>
        </w:rPr>
        <w:t xml:space="preserve"> </w:t>
      </w:r>
      <w:r w:rsidRPr="001A04E6">
        <w:rPr>
          <w:rFonts w:ascii="Times New Roman" w:hAnsi="Times New Roman"/>
          <w:i/>
          <w:sz w:val="28"/>
          <w:szCs w:val="28"/>
        </w:rPr>
        <w:t>Как вы "реагируете?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 xml:space="preserve">а) уходите пораньше под благовидным предлогом;                 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>б) вступаете в спор.</w:t>
      </w:r>
    </w:p>
    <w:p w:rsidR="001A04E6" w:rsidRPr="001A04E6" w:rsidRDefault="001A04E6" w:rsidP="001A04E6">
      <w:pPr>
        <w:pStyle w:val="a7"/>
        <w:tabs>
          <w:tab w:val="left" w:pos="3525"/>
        </w:tabs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b/>
          <w:bCs/>
          <w:sz w:val="28"/>
          <w:szCs w:val="28"/>
        </w:rPr>
        <w:t>Обработка результатов</w:t>
      </w:r>
      <w:r w:rsidRPr="001A04E6">
        <w:rPr>
          <w:rFonts w:ascii="Times New Roman" w:hAnsi="Times New Roman"/>
          <w:b/>
          <w:bCs/>
          <w:sz w:val="28"/>
          <w:szCs w:val="28"/>
        </w:rPr>
        <w:tab/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sz w:val="28"/>
          <w:szCs w:val="28"/>
        </w:rPr>
        <w:t>А теперь подсчитайте очки. Запишите себе по два очка за ответы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bCs/>
          <w:sz w:val="28"/>
          <w:szCs w:val="28"/>
        </w:rPr>
        <w:t>1-6</w:t>
      </w:r>
      <w:r w:rsidRPr="001A04E6">
        <w:rPr>
          <w:rFonts w:ascii="Times New Roman" w:hAnsi="Times New Roman"/>
          <w:b/>
          <w:bCs/>
          <w:sz w:val="28"/>
          <w:szCs w:val="28"/>
        </w:rPr>
        <w:t>,</w:t>
      </w:r>
      <w:r w:rsidRPr="001A04E6">
        <w:rPr>
          <w:rFonts w:ascii="Times New Roman" w:hAnsi="Times New Roman"/>
          <w:sz w:val="28"/>
          <w:szCs w:val="28"/>
        </w:rPr>
        <w:t xml:space="preserve"> 2-6, 3-6,4-а, 5-6, 6-6, 7-6 ,8-6, 9-а.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b/>
          <w:bCs/>
          <w:sz w:val="28"/>
          <w:szCs w:val="28"/>
        </w:rPr>
        <w:t>От 0 до 4 очков.</w:t>
      </w:r>
      <w:r w:rsidRPr="001A04E6">
        <w:rPr>
          <w:rFonts w:ascii="Times New Roman" w:hAnsi="Times New Roman"/>
          <w:sz w:val="28"/>
          <w:szCs w:val="28"/>
        </w:rPr>
        <w:t xml:space="preserve"> Вы непреклонны и, простите, упрямы. Где бы вы ни находились, возникает такое впечатление, что вы, не колеблясь, стремитесь навязать свое мнение другим; чтобы достичь своей цели, часто повышаете голос. С вашим характером трудно поддерживать нормальные отношения с людьми, которые думают иначе, чем вы, не соглашаются с тем, что вы говорите и делаете.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b/>
          <w:bCs/>
          <w:sz w:val="28"/>
          <w:szCs w:val="28"/>
        </w:rPr>
        <w:t>От 6 до 12 очков.</w:t>
      </w:r>
      <w:r w:rsidRPr="001A04E6">
        <w:rPr>
          <w:rFonts w:ascii="Times New Roman" w:hAnsi="Times New Roman"/>
          <w:sz w:val="28"/>
          <w:szCs w:val="28"/>
        </w:rPr>
        <w:t xml:space="preserve"> Вы способны твердо отстаивать свои убеждения, но, безусловно, можете и вести диалог, менять свое мнение, если это </w:t>
      </w:r>
      <w:r w:rsidRPr="001A04E6">
        <w:rPr>
          <w:rFonts w:ascii="Times New Roman" w:hAnsi="Times New Roman"/>
          <w:sz w:val="28"/>
          <w:szCs w:val="28"/>
        </w:rPr>
        <w:lastRenderedPageBreak/>
        <w:t>необходимо. Иногда вы излишне резки и неуважительны к собесед</w:t>
      </w:r>
      <w:r w:rsidRPr="001A04E6">
        <w:rPr>
          <w:rFonts w:ascii="Times New Roman" w:hAnsi="Times New Roman"/>
          <w:sz w:val="28"/>
          <w:szCs w:val="28"/>
        </w:rPr>
        <w:softHyphen/>
        <w:t>нику. В такой момент вы действительно можете выиграть спор с че</w:t>
      </w:r>
      <w:r w:rsidRPr="001A04E6">
        <w:rPr>
          <w:rFonts w:ascii="Times New Roman" w:hAnsi="Times New Roman"/>
          <w:sz w:val="28"/>
          <w:szCs w:val="28"/>
        </w:rPr>
        <w:softHyphen/>
        <w:t>ловеком, у которого более слабый характер. Но стоит ли брать гор</w:t>
      </w:r>
      <w:r w:rsidRPr="001A04E6">
        <w:rPr>
          <w:rFonts w:ascii="Times New Roman" w:hAnsi="Times New Roman"/>
          <w:sz w:val="28"/>
          <w:szCs w:val="28"/>
        </w:rPr>
        <w:softHyphen/>
        <w:t>лом, когда можно победить более достойно?</w:t>
      </w:r>
    </w:p>
    <w:p w:rsidR="001A04E6" w:rsidRPr="001A04E6" w:rsidRDefault="001A04E6" w:rsidP="001A04E6">
      <w:pPr>
        <w:pStyle w:val="a7"/>
        <w:rPr>
          <w:rFonts w:ascii="Times New Roman" w:hAnsi="Times New Roman"/>
          <w:sz w:val="28"/>
          <w:szCs w:val="28"/>
        </w:rPr>
      </w:pPr>
      <w:r w:rsidRPr="001A04E6">
        <w:rPr>
          <w:rFonts w:ascii="Times New Roman" w:hAnsi="Times New Roman"/>
          <w:b/>
          <w:bCs/>
          <w:sz w:val="28"/>
          <w:szCs w:val="28"/>
        </w:rPr>
        <w:t>От 14 до 18 очков.</w:t>
      </w:r>
      <w:r w:rsidRPr="001A04E6">
        <w:rPr>
          <w:rFonts w:ascii="Times New Roman" w:hAnsi="Times New Roman"/>
          <w:sz w:val="28"/>
          <w:szCs w:val="28"/>
        </w:rPr>
        <w:t xml:space="preserve"> Твердость ваших убеждений отлично сочетается с большой тонкостью, гибкостью вашего ума. Вы можете    принять любую идею, с пониманием отнестись к парадоксальному на первый взгляд  поступку, даже если вы его не разделяете. Вы критически относитесь к своему мнению и способны с уважением и тактом по отношению к собеседнику отказаться от взглядов, которые, как выяснилось, были ошибочными.</w:t>
      </w:r>
    </w:p>
    <w:p w:rsidR="00476723" w:rsidRDefault="00476723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B15A4A" w:rsidRDefault="00B15A4A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69628F" w:rsidRDefault="0069628F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A04E6" w:rsidRPr="001A04E6" w:rsidRDefault="001A04E6" w:rsidP="008F19C8">
      <w:pPr>
        <w:shd w:val="clear" w:color="auto" w:fill="FFFFFF"/>
        <w:suppressAutoHyphens w:val="0"/>
        <w:spacing w:after="100" w:afterAutospacing="1"/>
        <w:contextualSpacing/>
        <w:jc w:val="both"/>
        <w:rPr>
          <w:sz w:val="28"/>
          <w:szCs w:val="28"/>
          <w:lang w:eastAsia="ru-RU"/>
        </w:rPr>
      </w:pPr>
    </w:p>
    <w:p w:rsidR="00142E5E" w:rsidRDefault="001A04E6" w:rsidP="00142E5E">
      <w:pPr>
        <w:pStyle w:val="1"/>
        <w:rPr>
          <w:b w:val="0"/>
          <w:bCs w:val="0"/>
          <w:i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lastRenderedPageBreak/>
        <w:t xml:space="preserve">                                                                                                     </w:t>
      </w:r>
      <w:r w:rsidR="005F09E1">
        <w:rPr>
          <w:b w:val="0"/>
          <w:bCs w:val="0"/>
          <w:i/>
          <w:sz w:val="24"/>
          <w:szCs w:val="24"/>
        </w:rPr>
        <w:t xml:space="preserve">                  Приложение № 4</w:t>
      </w:r>
    </w:p>
    <w:p w:rsidR="00142E5E" w:rsidRDefault="00D9512F" w:rsidP="00142E5E">
      <w:pPr>
        <w:pStyle w:val="1"/>
        <w:rPr>
          <w:bCs w:val="0"/>
          <w:sz w:val="24"/>
          <w:szCs w:val="24"/>
        </w:rPr>
      </w:pPr>
      <w:r w:rsidRPr="00D9512F">
        <w:pict>
          <v:group id="_x0000_s1026" style="position:absolute;margin-left:-104.8pt;margin-top:46.4pt;width:660pt;height:297pt;z-index:251652608" coordorigin="2037,2327" coordsize="13200,5940">
            <v:oval id="_x0000_s1027" style="position:absolute;left:6237;top:2327;width:4200;height:900" fillcolor="#cff">
              <v:textbox style="mso-next-textbox:#_x0000_s1027">
                <w:txbxContent>
                  <w:p w:rsidR="00142E5E" w:rsidRDefault="00142E5E" w:rsidP="00142E5E">
                    <w:pPr>
                      <w:pStyle w:val="a8"/>
                      <w:jc w:val="center"/>
                      <w:rPr>
                        <w:b/>
                        <w:bCs/>
                        <w:sz w:val="24"/>
                      </w:rPr>
                    </w:pPr>
                    <w:r>
                      <w:rPr>
                        <w:b/>
                        <w:bCs/>
                        <w:sz w:val="24"/>
                      </w:rPr>
                      <w:t xml:space="preserve">Ребенок </w:t>
                    </w:r>
                  </w:p>
                </w:txbxContent>
              </v:textbox>
            </v:oval>
            <v:oval id="_x0000_s1028" style="position:absolute;left:5517;top:3407;width:5880;height:1080" fillcolor="#cff">
              <v:textbox style="mso-next-textbox:#_x0000_s1028">
                <w:txbxContent>
                  <w:p w:rsidR="00142E5E" w:rsidRDefault="00142E5E" w:rsidP="00142E5E">
                    <w:pPr>
                      <w:pStyle w:val="21"/>
                      <w:rPr>
                        <w:rFonts w:ascii="Times New Roman" w:hAnsi="Times New Roman"/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Диагностика (психолого-медико-педагогическое обследование)</w:t>
                    </w:r>
                  </w:p>
                </w:txbxContent>
              </v:textbox>
            </v:oval>
            <v:oval id="_x0000_s1029" style="position:absolute;left:4437;top:6467;width:8280;height:540" fillcolor="#cff">
              <v:textbox style="mso-next-textbox:#_x0000_s1029">
                <w:txbxContent>
                  <w:p w:rsidR="00142E5E" w:rsidRDefault="00142E5E" w:rsidP="00142E5E">
                    <w:pPr>
                      <w:pStyle w:val="a8"/>
                      <w:jc w:val="center"/>
                      <w:rPr>
                        <w:b/>
                        <w:bCs/>
                        <w:sz w:val="26"/>
                      </w:rPr>
                    </w:pPr>
                    <w:r>
                      <w:rPr>
                        <w:b/>
                        <w:bCs/>
                        <w:sz w:val="26"/>
                      </w:rPr>
                      <w:t>Реализация программы и оценка ее эффективности</w:t>
                    </w:r>
                  </w:p>
                </w:txbxContent>
              </v:textbox>
            </v:oval>
            <v:oval id="_x0000_s1030" style="position:absolute;left:2877;top:4847;width:11160;height:1440" fillcolor="#cff">
              <v:textbox style="mso-next-textbox:#_x0000_s1030">
                <w:txbxContent>
                  <w:p w:rsidR="00142E5E" w:rsidRDefault="00142E5E" w:rsidP="00142E5E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Составление программы и ее корректировка (определение зоны актуального и ближайшего развития, адаптационного потенциала, направлений коррекционной работы)</w:t>
                    </w:r>
                  </w:p>
                </w:txbxContent>
              </v:textbox>
            </v:oval>
            <v:group id="_x0000_s1031" style="position:absolute;left:2037;top:7367;width:13200;height:900" coordorigin="2214,8618" coordsize="13200,900">
              <v:oval id="_x0000_s1032" style="position:absolute;left:2214;top:8618;width:3600;height:900" fillcolor="#cff">
                <v:textbox style="mso-next-textbox:#_x0000_s1032">
                  <w:txbxContent>
                    <w:p w:rsidR="00142E5E" w:rsidRDefault="00142E5E" w:rsidP="00142E5E">
                      <w:pPr>
                        <w:pStyle w:val="a8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Социальная реабилитация</w:t>
                      </w:r>
                    </w:p>
                  </w:txbxContent>
                </v:textbox>
              </v:oval>
              <v:oval id="_x0000_s1033" style="position:absolute;left:5334;top:8618;width:3600;height:900" fillcolor="#cff">
                <v:textbox style="mso-next-textbox:#_x0000_s1033">
                  <w:txbxContent>
                    <w:p w:rsidR="00142E5E" w:rsidRDefault="00142E5E" w:rsidP="00142E5E">
                      <w:pPr>
                        <w:pStyle w:val="a8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Психологическая реабилитация</w:t>
                      </w:r>
                    </w:p>
                  </w:txbxContent>
                </v:textbox>
              </v:oval>
              <v:oval id="_x0000_s1034" style="position:absolute;left:8574;top:8618;width:3600;height:900" fillcolor="#cff">
                <v:textbox style="mso-next-textbox:#_x0000_s1034">
                  <w:txbxContent>
                    <w:p w:rsidR="00142E5E" w:rsidRDefault="00142E5E" w:rsidP="00142E5E">
                      <w:pPr>
                        <w:pStyle w:val="2"/>
                        <w:jc w:val="center"/>
                        <w:rPr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</w:pPr>
                      <w:r>
                        <w:rPr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t>Трудовая адаптация</w:t>
                      </w:r>
                    </w:p>
                  </w:txbxContent>
                </v:textbox>
              </v:oval>
              <v:oval id="_x0000_s1035" style="position:absolute;left:11814;top:8618;width:3600;height:900" fillcolor="#cff">
                <v:textbox style="mso-next-textbox:#_x0000_s1035">
                  <w:txbxContent>
                    <w:p w:rsidR="00142E5E" w:rsidRDefault="00142E5E" w:rsidP="00142E5E">
                      <w:pPr>
                        <w:pStyle w:val="a8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Педагогическая коррекция</w:t>
                      </w:r>
                    </w:p>
                  </w:txbxContent>
                </v:textbox>
              </v:oval>
            </v:group>
          </v:group>
        </w:pict>
      </w:r>
      <w:r w:rsidR="00142E5E">
        <w:rPr>
          <w:bCs w:val="0"/>
          <w:sz w:val="24"/>
          <w:szCs w:val="24"/>
        </w:rPr>
        <w:t xml:space="preserve">Структурно-функциональная модель социально – педагогических технологий социализации детей и подростков  с ограниченными возможностями здоровья  в условиях общеобразовательной школы </w:t>
      </w:r>
    </w:p>
    <w:p w:rsidR="00142E5E" w:rsidRDefault="00142E5E" w:rsidP="00142E5E">
      <w:pPr>
        <w:rPr>
          <w:b/>
          <w:bCs/>
        </w:rPr>
      </w:pPr>
    </w:p>
    <w:p w:rsidR="00142E5E" w:rsidRDefault="00D9512F" w:rsidP="00142E5E">
      <w:pPr>
        <w:jc w:val="center"/>
      </w:pPr>
      <w:r>
        <w:rPr>
          <w:lang w:eastAsia="zh-CN"/>
        </w:rPr>
        <w:pict>
          <v:line id="_x0000_s1036" style="position:absolute;left:0;text-align:left;z-index:251653632" from="0,12.25pt" to="217.8pt,21.25pt">
            <v:stroke endarrow="block"/>
          </v:line>
        </w:pict>
      </w:r>
    </w:p>
    <w:p w:rsidR="00142E5E" w:rsidRDefault="00D9512F" w:rsidP="00142E5E">
      <w:pPr>
        <w:jc w:val="center"/>
      </w:pPr>
      <w:r>
        <w:rPr>
          <w:lang w:eastAsia="zh-CN"/>
        </w:rPr>
        <w:pict>
          <v:line id="_x0000_s1038" style="position:absolute;left:0;text-align:left;z-index:251654656" from="0,165.7pt" to="237.3pt,179.2pt">
            <v:stroke endarrow="block"/>
          </v:line>
        </w:pict>
      </w: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D9512F" w:rsidP="00142E5E">
      <w:pPr>
        <w:jc w:val="center"/>
      </w:pPr>
      <w:r>
        <w:rPr>
          <w:lang w:eastAsia="zh-CN"/>
        </w:rPr>
        <w:pict>
          <v:line id="_x0000_s1037" style="position:absolute;left:0;text-align:left;z-index:251655680" from="0,4.3pt" to="226.05pt,22.3pt">
            <v:stroke endarrow="block"/>
          </v:line>
        </w:pict>
      </w: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D9512F" w:rsidP="00142E5E">
      <w:pPr>
        <w:jc w:val="center"/>
      </w:pPr>
      <w:r>
        <w:rPr>
          <w:lang w:eastAsia="zh-CN"/>
        </w:rPr>
        <w:pict>
          <v:line id="_x0000_s1040" style="position:absolute;left:0;text-align:left;flip:x;z-index:251656704" from="0,8.1pt" to="226.05pt,26.1pt">
            <v:stroke endarrow="block"/>
          </v:line>
        </w:pict>
      </w:r>
      <w:r>
        <w:rPr>
          <w:lang w:eastAsia="zh-CN"/>
        </w:rPr>
        <w:pict>
          <v:line id="_x0000_s1041" style="position:absolute;left:0;text-align:left;z-index:251657728" from="0,-.15pt" to="392.7pt,34.35pt">
            <v:stroke endarrow="block"/>
          </v:line>
        </w:pict>
      </w:r>
      <w:r>
        <w:rPr>
          <w:lang w:eastAsia="zh-CN"/>
        </w:rPr>
        <w:pict>
          <v:line id="_x0000_s1039" style="position:absolute;left:0;text-align:left;flip:x;z-index:251658752" from="0,8.1pt" to="301.6pt,42.6pt">
            <v:stroke endarrow="block"/>
          </v:line>
        </w:pict>
      </w:r>
      <w:r>
        <w:rPr>
          <w:lang w:eastAsia="zh-CN"/>
        </w:rPr>
        <w:pict>
          <v:line id="_x0000_s1042" style="position:absolute;left:0;text-align:left;flip:x;z-index:251659776" from="0,-.15pt" to="82.05pt,34.35pt">
            <v:stroke endarrow="block"/>
          </v:line>
        </w:pict>
      </w: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142E5E" w:rsidP="00142E5E">
      <w:pPr>
        <w:jc w:val="center"/>
      </w:pPr>
    </w:p>
    <w:p w:rsidR="00142E5E" w:rsidRDefault="00142E5E" w:rsidP="00142E5E"/>
    <w:p w:rsidR="00142E5E" w:rsidRDefault="00142E5E" w:rsidP="00142E5E"/>
    <w:p w:rsidR="00142E5E" w:rsidRDefault="00142E5E" w:rsidP="00142E5E">
      <w:pPr>
        <w:rPr>
          <w:b/>
          <w:bCs/>
        </w:rPr>
      </w:pPr>
      <w:r>
        <w:rPr>
          <w:b/>
          <w:bCs/>
        </w:rPr>
        <w:t xml:space="preserve"> - развитие коммуникативных </w:t>
      </w:r>
      <w:r>
        <w:rPr>
          <w:b/>
          <w:bCs/>
        </w:rPr>
        <w:tab/>
      </w:r>
      <w:r>
        <w:rPr>
          <w:b/>
          <w:bCs/>
        </w:rPr>
        <w:tab/>
        <w:t xml:space="preserve">- психодиагностика; </w:t>
      </w:r>
      <w:r>
        <w:rPr>
          <w:b/>
          <w:bCs/>
        </w:rPr>
        <w:tab/>
        <w:t xml:space="preserve">- готовность к труду; </w:t>
      </w:r>
      <w:r>
        <w:rPr>
          <w:b/>
          <w:bCs/>
        </w:rPr>
        <w:tab/>
        <w:t xml:space="preserve">- развитие познавательной </w:t>
      </w:r>
    </w:p>
    <w:p w:rsidR="00142E5E" w:rsidRDefault="00142E5E" w:rsidP="00142E5E">
      <w:pPr>
        <w:rPr>
          <w:b/>
          <w:bCs/>
        </w:rPr>
      </w:pPr>
      <w:r>
        <w:rPr>
          <w:b/>
          <w:bCs/>
        </w:rPr>
        <w:t xml:space="preserve"> навыков;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- психокоррекция; </w:t>
      </w:r>
      <w:r>
        <w:rPr>
          <w:b/>
          <w:bCs/>
        </w:rPr>
        <w:tab/>
      </w:r>
      <w:r>
        <w:rPr>
          <w:b/>
          <w:bCs/>
        </w:rPr>
        <w:tab/>
        <w:t xml:space="preserve">- трудовая подготовка; </w:t>
      </w:r>
      <w:r>
        <w:rPr>
          <w:b/>
          <w:bCs/>
        </w:rPr>
        <w:tab/>
      </w:r>
      <w:r>
        <w:rPr>
          <w:b/>
          <w:bCs/>
        </w:rPr>
        <w:tab/>
        <w:t>и учебной деятельности;</w:t>
      </w:r>
    </w:p>
    <w:p w:rsidR="00142E5E" w:rsidRDefault="00142E5E" w:rsidP="00142E5E">
      <w:pPr>
        <w:ind w:left="180"/>
        <w:rPr>
          <w:b/>
          <w:bCs/>
        </w:rPr>
      </w:pPr>
      <w:r>
        <w:rPr>
          <w:b/>
          <w:bCs/>
        </w:rPr>
        <w:t xml:space="preserve">- формирование культуры </w:t>
      </w:r>
      <w:r>
        <w:rPr>
          <w:b/>
          <w:bCs/>
        </w:rPr>
        <w:tab/>
      </w:r>
      <w:r>
        <w:rPr>
          <w:b/>
          <w:bCs/>
        </w:rPr>
        <w:tab/>
        <w:t xml:space="preserve">- консультирование; </w:t>
      </w:r>
      <w:r>
        <w:rPr>
          <w:b/>
          <w:bCs/>
        </w:rPr>
        <w:tab/>
        <w:t xml:space="preserve">- профориентация; </w:t>
      </w:r>
      <w:r>
        <w:rPr>
          <w:b/>
          <w:bCs/>
        </w:rPr>
        <w:tab/>
      </w:r>
      <w:r>
        <w:rPr>
          <w:b/>
          <w:bCs/>
        </w:rPr>
        <w:tab/>
        <w:t>- индивидуальное обучение;</w:t>
      </w:r>
    </w:p>
    <w:p w:rsidR="00142E5E" w:rsidRDefault="00142E5E" w:rsidP="00142E5E">
      <w:pPr>
        <w:ind w:left="360"/>
        <w:rPr>
          <w:b/>
          <w:bCs/>
        </w:rPr>
      </w:pPr>
      <w:r>
        <w:rPr>
          <w:b/>
          <w:bCs/>
        </w:rPr>
        <w:t xml:space="preserve"> делового общения и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- психопрофилактика </w:t>
      </w:r>
      <w:r>
        <w:rPr>
          <w:b/>
          <w:bCs/>
        </w:rPr>
        <w:tab/>
        <w:t>- развитие учебной мотивации;</w:t>
      </w:r>
    </w:p>
    <w:p w:rsidR="00142E5E" w:rsidRDefault="00142E5E" w:rsidP="00142E5E">
      <w:pPr>
        <w:rPr>
          <w:b/>
          <w:bCs/>
        </w:rPr>
      </w:pPr>
      <w:r>
        <w:rPr>
          <w:b/>
          <w:bCs/>
        </w:rPr>
        <w:t xml:space="preserve"> межличностных отношений;</w:t>
      </w:r>
    </w:p>
    <w:p w:rsidR="00142E5E" w:rsidRDefault="00D9512F" w:rsidP="00142E5E">
      <w:pPr>
        <w:rPr>
          <w:b/>
          <w:bCs/>
        </w:rPr>
      </w:pPr>
      <w:r w:rsidRPr="00D9512F">
        <w:rPr>
          <w:lang w:eastAsia="zh-CN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43" type="#_x0000_t103" style="position:absolute;margin-left:702pt;margin-top:10.55pt;width:24pt;height:54pt;z-index:251660800" adj="13360,19040"/>
        </w:pict>
      </w:r>
      <w:r w:rsidR="00142E5E">
        <w:rPr>
          <w:b/>
          <w:bCs/>
        </w:rPr>
        <w:t xml:space="preserve"> - социальная защита детей;</w:t>
      </w:r>
    </w:p>
    <w:p w:rsidR="00142E5E" w:rsidRDefault="00D9512F" w:rsidP="00142E5E">
      <w:pPr>
        <w:rPr>
          <w:b/>
          <w:bCs/>
        </w:rPr>
      </w:pPr>
      <w:r w:rsidRPr="00D9512F">
        <w:rPr>
          <w:lang w:eastAsia="zh-CN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44" type="#_x0000_t102" style="position:absolute;margin-left:30pt;margin-top:5.75pt;width:30pt;height:45pt;z-index:251661824" adj="13440"/>
        </w:pict>
      </w:r>
      <w:r w:rsidR="00142E5E">
        <w:rPr>
          <w:b/>
          <w:bCs/>
        </w:rPr>
        <w:t xml:space="preserve"> - правовое воспитание </w:t>
      </w:r>
    </w:p>
    <w:p w:rsidR="00142E5E" w:rsidRDefault="00D9512F" w:rsidP="00142E5E">
      <w:r>
        <w:rPr>
          <w:lang w:eastAsia="zh-CN"/>
        </w:rPr>
        <w:pict>
          <v:oval id="_x0000_s1045" style="position:absolute;margin-left:-91.95pt;margin-top:5.35pt;width:611.7pt;height:63pt;z-index:251662848" fillcolor="#cff">
            <v:textbox style="mso-next-textbox:#_x0000_s1045">
              <w:txbxContent>
                <w:p w:rsidR="00142E5E" w:rsidRDefault="00142E5E" w:rsidP="00142E5E">
                  <w:pPr>
                    <w:jc w:val="center"/>
                    <w:rPr>
                      <w:b/>
                      <w:bCs/>
                      <w:sz w:val="32"/>
                    </w:rPr>
                  </w:pPr>
                  <w:r>
                    <w:rPr>
                      <w:b/>
                      <w:bCs/>
                      <w:sz w:val="32"/>
                    </w:rPr>
                    <w:t>«социально-психологическая реализация»</w:t>
                  </w:r>
                </w:p>
                <w:p w:rsidR="00142E5E" w:rsidRDefault="00142E5E" w:rsidP="00142E5E">
                  <w:pPr>
                    <w:jc w:val="center"/>
                  </w:pPr>
                  <w:r>
                    <w:rPr>
                      <w:b/>
                      <w:bCs/>
                      <w:sz w:val="32"/>
                    </w:rPr>
                    <w:t>личности подростка</w:t>
                  </w:r>
                </w:p>
              </w:txbxContent>
            </v:textbox>
          </v:oval>
        </w:pict>
      </w:r>
      <w:r w:rsidR="00142E5E">
        <w:t xml:space="preserve"> </w:t>
      </w:r>
    </w:p>
    <w:p w:rsidR="00142E5E" w:rsidRDefault="00142E5E" w:rsidP="00142E5E"/>
    <w:p w:rsidR="00030345" w:rsidRPr="00030345" w:rsidRDefault="00142E5E" w:rsidP="00030345">
      <w:pPr>
        <w:shd w:val="clear" w:color="auto" w:fill="FFFFFF"/>
        <w:suppressAutoHyphens w:val="0"/>
        <w:contextualSpacing/>
        <w:jc w:val="both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9225" cy="14922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0345" w:rsidRPr="00030345" w:rsidSect="0069628F">
      <w:pgSz w:w="11906" w:h="16838"/>
      <w:pgMar w:top="56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4DC" w:rsidRDefault="00C014DC" w:rsidP="00F2269B">
      <w:r>
        <w:separator/>
      </w:r>
    </w:p>
  </w:endnote>
  <w:endnote w:type="continuationSeparator" w:id="1">
    <w:p w:rsidR="00C014DC" w:rsidRDefault="00C014DC" w:rsidP="00F22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4DC" w:rsidRDefault="00C014DC" w:rsidP="00F2269B">
      <w:r>
        <w:separator/>
      </w:r>
    </w:p>
  </w:footnote>
  <w:footnote w:type="continuationSeparator" w:id="1">
    <w:p w:rsidR="00C014DC" w:rsidRDefault="00C014DC" w:rsidP="00F226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1">
    <w:nsid w:val="04FC6FC6"/>
    <w:multiLevelType w:val="hybridMultilevel"/>
    <w:tmpl w:val="6DB403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70631"/>
    <w:multiLevelType w:val="hybridMultilevel"/>
    <w:tmpl w:val="6A6C12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343647"/>
    <w:multiLevelType w:val="hybridMultilevel"/>
    <w:tmpl w:val="FEF47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F539B"/>
    <w:multiLevelType w:val="hybridMultilevel"/>
    <w:tmpl w:val="72DE3A3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6503A87"/>
    <w:multiLevelType w:val="hybridMultilevel"/>
    <w:tmpl w:val="030093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2C0BC5"/>
    <w:multiLevelType w:val="multilevel"/>
    <w:tmpl w:val="7D56D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76E88"/>
    <w:multiLevelType w:val="hybridMultilevel"/>
    <w:tmpl w:val="65E2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AC0B5A"/>
    <w:multiLevelType w:val="hybridMultilevel"/>
    <w:tmpl w:val="28EE904E"/>
    <w:lvl w:ilvl="0" w:tplc="19D45F3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C165F7"/>
    <w:multiLevelType w:val="hybridMultilevel"/>
    <w:tmpl w:val="2A8699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317E74"/>
    <w:multiLevelType w:val="hybridMultilevel"/>
    <w:tmpl w:val="706C5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A2781"/>
    <w:multiLevelType w:val="hybridMultilevel"/>
    <w:tmpl w:val="810AE6A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FE7"/>
    <w:rsid w:val="00030345"/>
    <w:rsid w:val="000452F7"/>
    <w:rsid w:val="00090325"/>
    <w:rsid w:val="000B20CD"/>
    <w:rsid w:val="000B6DD6"/>
    <w:rsid w:val="000C4EC3"/>
    <w:rsid w:val="000C6BF9"/>
    <w:rsid w:val="000F77FA"/>
    <w:rsid w:val="00142E5E"/>
    <w:rsid w:val="001465F9"/>
    <w:rsid w:val="00197667"/>
    <w:rsid w:val="001A04E6"/>
    <w:rsid w:val="001C32DA"/>
    <w:rsid w:val="001F5AA7"/>
    <w:rsid w:val="00202E17"/>
    <w:rsid w:val="00230F67"/>
    <w:rsid w:val="002364BD"/>
    <w:rsid w:val="00250DFE"/>
    <w:rsid w:val="00276FC9"/>
    <w:rsid w:val="002B424F"/>
    <w:rsid w:val="002E6997"/>
    <w:rsid w:val="0033507B"/>
    <w:rsid w:val="00346D4F"/>
    <w:rsid w:val="00396E2A"/>
    <w:rsid w:val="003E30BB"/>
    <w:rsid w:val="0041310C"/>
    <w:rsid w:val="00424B8A"/>
    <w:rsid w:val="00426F37"/>
    <w:rsid w:val="0044354A"/>
    <w:rsid w:val="00466522"/>
    <w:rsid w:val="00476723"/>
    <w:rsid w:val="004A1ADC"/>
    <w:rsid w:val="004F792C"/>
    <w:rsid w:val="005211EC"/>
    <w:rsid w:val="00571824"/>
    <w:rsid w:val="0057737F"/>
    <w:rsid w:val="005A52AE"/>
    <w:rsid w:val="005B1F2C"/>
    <w:rsid w:val="005B437A"/>
    <w:rsid w:val="005C5541"/>
    <w:rsid w:val="005E6796"/>
    <w:rsid w:val="005F09E1"/>
    <w:rsid w:val="005F3BF7"/>
    <w:rsid w:val="00641448"/>
    <w:rsid w:val="006817E4"/>
    <w:rsid w:val="00693A7E"/>
    <w:rsid w:val="006957D1"/>
    <w:rsid w:val="0069628F"/>
    <w:rsid w:val="007626E6"/>
    <w:rsid w:val="007C2F0E"/>
    <w:rsid w:val="00830FE2"/>
    <w:rsid w:val="00845B4A"/>
    <w:rsid w:val="008B4717"/>
    <w:rsid w:val="008C741B"/>
    <w:rsid w:val="008D0A53"/>
    <w:rsid w:val="008F19C8"/>
    <w:rsid w:val="009231F7"/>
    <w:rsid w:val="009565D3"/>
    <w:rsid w:val="009A00A0"/>
    <w:rsid w:val="009D2122"/>
    <w:rsid w:val="009E116E"/>
    <w:rsid w:val="009E158C"/>
    <w:rsid w:val="009F631F"/>
    <w:rsid w:val="00A262B6"/>
    <w:rsid w:val="00A263DD"/>
    <w:rsid w:val="00A81861"/>
    <w:rsid w:val="00A92ABE"/>
    <w:rsid w:val="00A97516"/>
    <w:rsid w:val="00AF07C2"/>
    <w:rsid w:val="00B15A4A"/>
    <w:rsid w:val="00B612EF"/>
    <w:rsid w:val="00B63BB8"/>
    <w:rsid w:val="00B674A4"/>
    <w:rsid w:val="00BA4240"/>
    <w:rsid w:val="00BE2BAB"/>
    <w:rsid w:val="00C014DC"/>
    <w:rsid w:val="00C91DE8"/>
    <w:rsid w:val="00C929D2"/>
    <w:rsid w:val="00CA6BAF"/>
    <w:rsid w:val="00D25DED"/>
    <w:rsid w:val="00D9512F"/>
    <w:rsid w:val="00DD5EB0"/>
    <w:rsid w:val="00DE521A"/>
    <w:rsid w:val="00E23661"/>
    <w:rsid w:val="00E870F6"/>
    <w:rsid w:val="00E8719F"/>
    <w:rsid w:val="00EF134A"/>
    <w:rsid w:val="00F0195B"/>
    <w:rsid w:val="00F15888"/>
    <w:rsid w:val="00F2269B"/>
    <w:rsid w:val="00F51FE7"/>
    <w:rsid w:val="00F52389"/>
    <w:rsid w:val="00F7613B"/>
    <w:rsid w:val="00FA25FA"/>
    <w:rsid w:val="00FE2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142E5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42E5E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58C"/>
    <w:pPr>
      <w:ind w:left="720"/>
      <w:contextualSpacing/>
    </w:pPr>
  </w:style>
  <w:style w:type="paragraph" w:styleId="a4">
    <w:name w:val="Normal (Web)"/>
    <w:basedOn w:val="a"/>
    <w:uiPriority w:val="99"/>
    <w:rsid w:val="009E158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Emphasis"/>
    <w:basedOn w:val="a0"/>
    <w:qFormat/>
    <w:rsid w:val="009E158C"/>
    <w:rPr>
      <w:i/>
      <w:iCs/>
    </w:rPr>
  </w:style>
  <w:style w:type="character" w:customStyle="1" w:styleId="apple-converted-space">
    <w:name w:val="apple-converted-space"/>
    <w:basedOn w:val="a0"/>
    <w:rsid w:val="00A92ABE"/>
  </w:style>
  <w:style w:type="character" w:styleId="a6">
    <w:name w:val="Hyperlink"/>
    <w:basedOn w:val="a0"/>
    <w:rsid w:val="00A92ABE"/>
    <w:rPr>
      <w:color w:val="0000FF"/>
      <w:u w:val="single"/>
    </w:rPr>
  </w:style>
  <w:style w:type="paragraph" w:styleId="a7">
    <w:name w:val="No Spacing"/>
    <w:uiPriority w:val="1"/>
    <w:qFormat/>
    <w:rsid w:val="00AF07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4z1">
    <w:name w:val="WW8Num4z1"/>
    <w:rsid w:val="00845B4A"/>
    <w:rPr>
      <w:rFonts w:ascii="Symbol" w:hAnsi="Symbol" w:cs="Symbol"/>
      <w:i w:val="0"/>
    </w:rPr>
  </w:style>
  <w:style w:type="character" w:customStyle="1" w:styleId="10">
    <w:name w:val="Заголовок 1 Знак"/>
    <w:basedOn w:val="a0"/>
    <w:link w:val="1"/>
    <w:rsid w:val="00142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142E5E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8">
    <w:name w:val="Body Text"/>
    <w:basedOn w:val="a"/>
    <w:link w:val="a9"/>
    <w:semiHidden/>
    <w:unhideWhenUsed/>
    <w:rsid w:val="00142E5E"/>
    <w:pPr>
      <w:suppressAutoHyphens w:val="0"/>
    </w:pPr>
    <w:rPr>
      <w:sz w:val="28"/>
    </w:rPr>
  </w:style>
  <w:style w:type="character" w:customStyle="1" w:styleId="a9">
    <w:name w:val="Основной текст Знак"/>
    <w:basedOn w:val="a0"/>
    <w:link w:val="a8"/>
    <w:semiHidden/>
    <w:rsid w:val="00142E5E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semiHidden/>
    <w:unhideWhenUsed/>
    <w:rsid w:val="00142E5E"/>
    <w:pPr>
      <w:framePr w:w="4740" w:h="2040" w:hSpace="10080" w:vSpace="60" w:wrap="notBeside" w:vAnchor="text" w:hAnchor="margin" w:x="11301" w:y="1" w:anchorLock="1"/>
      <w:widowControl w:val="0"/>
      <w:suppressAutoHyphens w:val="0"/>
      <w:autoSpaceDE w:val="0"/>
      <w:autoSpaceDN w:val="0"/>
      <w:adjustRightInd w:val="0"/>
      <w:spacing w:line="218" w:lineRule="auto"/>
      <w:jc w:val="center"/>
    </w:pPr>
    <w:rPr>
      <w:rFonts w:ascii="Arial" w:hAnsi="Arial"/>
      <w:b/>
      <w:bCs/>
      <w:color w:val="333399"/>
      <w:szCs w:val="22"/>
    </w:rPr>
  </w:style>
  <w:style w:type="character" w:customStyle="1" w:styleId="22">
    <w:name w:val="Основной текст 2 Знак"/>
    <w:basedOn w:val="a0"/>
    <w:link w:val="21"/>
    <w:semiHidden/>
    <w:rsid w:val="00142E5E"/>
    <w:rPr>
      <w:rFonts w:ascii="Arial" w:eastAsia="Times New Roman" w:hAnsi="Arial" w:cs="Times New Roman"/>
      <w:b/>
      <w:bCs/>
      <w:color w:val="333399"/>
      <w:sz w:val="24"/>
    </w:rPr>
  </w:style>
  <w:style w:type="paragraph" w:customStyle="1" w:styleId="11">
    <w:name w:val="Абзац списка1"/>
    <w:basedOn w:val="a"/>
    <w:rsid w:val="00476723"/>
    <w:pPr>
      <w:suppressAutoHyphens w:val="0"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476723"/>
    <w:rPr>
      <w:b/>
      <w:bCs/>
    </w:rPr>
  </w:style>
  <w:style w:type="paragraph" w:customStyle="1" w:styleId="acxsplast">
    <w:name w:val="acxsplast"/>
    <w:basedOn w:val="a"/>
    <w:rsid w:val="004767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4767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lastcxsplast">
    <w:name w:val="acxsplastcxsplast"/>
    <w:basedOn w:val="a"/>
    <w:rsid w:val="0047672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3">
    <w:name w:val="Font Style13"/>
    <w:basedOn w:val="a0"/>
    <w:rsid w:val="001A04E6"/>
    <w:rPr>
      <w:rFonts w:ascii="Times New Roman" w:hAnsi="Times New Roman" w:cs="Times New Roman" w:hint="default"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F226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226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F226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226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69628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9628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58C"/>
    <w:pPr>
      <w:ind w:left="720"/>
      <w:contextualSpacing/>
    </w:pPr>
  </w:style>
  <w:style w:type="paragraph" w:styleId="a4">
    <w:name w:val="Normal (Web)"/>
    <w:basedOn w:val="a"/>
    <w:rsid w:val="009E158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Emphasis"/>
    <w:basedOn w:val="a0"/>
    <w:qFormat/>
    <w:rsid w:val="009E158C"/>
    <w:rPr>
      <w:i/>
      <w:iCs/>
    </w:rPr>
  </w:style>
  <w:style w:type="character" w:customStyle="1" w:styleId="apple-converted-space">
    <w:name w:val="apple-converted-space"/>
    <w:basedOn w:val="a0"/>
    <w:rsid w:val="00A92ABE"/>
  </w:style>
  <w:style w:type="character" w:styleId="a6">
    <w:name w:val="Hyperlink"/>
    <w:basedOn w:val="a0"/>
    <w:rsid w:val="00A92ABE"/>
    <w:rPr>
      <w:color w:val="0000FF"/>
      <w:u w:val="single"/>
    </w:rPr>
  </w:style>
  <w:style w:type="paragraph" w:styleId="a7">
    <w:name w:val="No Spacing"/>
    <w:uiPriority w:val="1"/>
    <w:qFormat/>
    <w:rsid w:val="00AF07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4z1">
    <w:name w:val="WW8Num4z1"/>
    <w:rsid w:val="00845B4A"/>
    <w:rPr>
      <w:rFonts w:ascii="Symbol" w:hAnsi="Symbol" w:cs="Symbol"/>
      <w:i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radugazvukov.ru/istok_audio_trading/inclusive/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D04F-A9C5-442B-9486-401982F66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14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48</cp:revision>
  <dcterms:created xsi:type="dcterms:W3CDTF">2016-04-03T21:17:00Z</dcterms:created>
  <dcterms:modified xsi:type="dcterms:W3CDTF">2022-11-27T06:20:00Z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723881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