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3F" w:rsidRDefault="002D6D3F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927" w:rsidRPr="002D6D3F">
        <w:rPr>
          <w:rFonts w:ascii="Times New Roman" w:hAnsi="Times New Roman" w:cs="Times New Roman"/>
          <w:sz w:val="28"/>
          <w:szCs w:val="28"/>
        </w:rPr>
        <w:t>С   21   по 25  ноября в МБОУ «СОШ №1» г</w:t>
      </w:r>
      <w:proofErr w:type="gramStart"/>
      <w:r w:rsidR="00900927" w:rsidRPr="002D6D3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00927" w:rsidRPr="002D6D3F">
        <w:rPr>
          <w:rFonts w:ascii="Times New Roman" w:hAnsi="Times New Roman" w:cs="Times New Roman"/>
          <w:sz w:val="28"/>
          <w:szCs w:val="28"/>
        </w:rPr>
        <w:t xml:space="preserve">ахчисарай </w:t>
      </w:r>
      <w:r w:rsidR="00A46C75" w:rsidRPr="002D6D3F">
        <w:rPr>
          <w:rFonts w:ascii="Times New Roman" w:hAnsi="Times New Roman" w:cs="Times New Roman"/>
          <w:sz w:val="28"/>
          <w:szCs w:val="28"/>
        </w:rPr>
        <w:t xml:space="preserve"> проходила Неделя читательской грамотности</w:t>
      </w:r>
      <w:r w:rsidR="00900927" w:rsidRPr="002D6D3F">
        <w:rPr>
          <w:rFonts w:ascii="Times New Roman" w:hAnsi="Times New Roman" w:cs="Times New Roman"/>
          <w:sz w:val="28"/>
          <w:szCs w:val="28"/>
        </w:rPr>
        <w:t xml:space="preserve"> 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  <w:r w:rsidR="00A46C75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="00900927" w:rsidRPr="002D6D3F">
        <w:rPr>
          <w:rFonts w:ascii="Times New Roman" w:hAnsi="Times New Roman" w:cs="Times New Roman"/>
          <w:sz w:val="28"/>
          <w:szCs w:val="28"/>
        </w:rPr>
        <w:t xml:space="preserve">В течение недели (с 21.11.22 по 25.11.2022 включительно) у учащихся была  возможность проявить себя, приняв участие в различных мероприятиях. </w:t>
      </w:r>
      <w:r w:rsidR="00AD27BF" w:rsidRPr="002D6D3F">
        <w:rPr>
          <w:rFonts w:ascii="Times New Roman" w:hAnsi="Times New Roman" w:cs="Times New Roman"/>
          <w:sz w:val="28"/>
          <w:szCs w:val="28"/>
        </w:rPr>
        <w:t>Каждый мог проверить</w:t>
      </w:r>
      <w:r w:rsidR="00900927" w:rsidRPr="002D6D3F">
        <w:rPr>
          <w:rFonts w:ascii="Times New Roman" w:hAnsi="Times New Roman" w:cs="Times New Roman"/>
          <w:sz w:val="28"/>
          <w:szCs w:val="28"/>
        </w:rPr>
        <w:t xml:space="preserve"> свои уме</w:t>
      </w:r>
      <w:r w:rsidR="00AD27BF" w:rsidRPr="002D6D3F">
        <w:rPr>
          <w:rFonts w:ascii="Times New Roman" w:hAnsi="Times New Roman" w:cs="Times New Roman"/>
          <w:sz w:val="28"/>
          <w:szCs w:val="28"/>
        </w:rPr>
        <w:t>ния, эрудированность</w:t>
      </w:r>
      <w:r w:rsidR="00900927" w:rsidRPr="002D6D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D3F" w:rsidRDefault="002D6D3F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D15" w:rsidRPr="002D6D3F">
        <w:rPr>
          <w:rFonts w:ascii="Times New Roman" w:hAnsi="Times New Roman" w:cs="Times New Roman"/>
          <w:sz w:val="28"/>
          <w:szCs w:val="28"/>
        </w:rPr>
        <w:t>Все учителя русского языка и литературы  творчески подошли к подготовке и проведению Недели читательской грамотности.</w:t>
      </w:r>
      <w:r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="00AD27BF" w:rsidRPr="002D6D3F">
        <w:rPr>
          <w:rFonts w:ascii="Times New Roman" w:hAnsi="Times New Roman" w:cs="Times New Roman"/>
          <w:sz w:val="28"/>
          <w:szCs w:val="28"/>
        </w:rPr>
        <w:t>У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чителем </w:t>
      </w:r>
      <w:proofErr w:type="spellStart"/>
      <w:r w:rsidR="00325D15" w:rsidRPr="002D6D3F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325D15" w:rsidRPr="002D6D3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325D15" w:rsidRPr="002D6D3F">
        <w:rPr>
          <w:rFonts w:ascii="Times New Roman" w:hAnsi="Times New Roman" w:cs="Times New Roman"/>
          <w:sz w:val="28"/>
          <w:szCs w:val="28"/>
        </w:rPr>
        <w:t>зыка</w:t>
      </w:r>
      <w:proofErr w:type="spellEnd"/>
      <w:r w:rsidR="00325D15" w:rsidRPr="002D6D3F">
        <w:rPr>
          <w:rFonts w:ascii="Times New Roman" w:hAnsi="Times New Roman" w:cs="Times New Roman"/>
          <w:sz w:val="28"/>
          <w:szCs w:val="28"/>
        </w:rPr>
        <w:t xml:space="preserve"> и лит</w:t>
      </w:r>
      <w:r w:rsidRPr="002D6D3F">
        <w:rPr>
          <w:rFonts w:ascii="Times New Roman" w:hAnsi="Times New Roman" w:cs="Times New Roman"/>
          <w:sz w:val="28"/>
          <w:szCs w:val="28"/>
        </w:rPr>
        <w:t>ературы Прудниковой С.В.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 была  проведена  литературная викторина "Своя игра" для учеников 5-А и 5-Б классов. В ходе мероприятия ребята смогли не только  проверить, насколько хорош</w:t>
      </w:r>
      <w:r w:rsidRPr="002D6D3F">
        <w:rPr>
          <w:rFonts w:ascii="Times New Roman" w:hAnsi="Times New Roman" w:cs="Times New Roman"/>
          <w:sz w:val="28"/>
          <w:szCs w:val="28"/>
        </w:rPr>
        <w:t>о они знают литературные сказки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, но и проявить свои творческие способности, умение работать в команде. Пятиклассники </w:t>
      </w:r>
      <w:proofErr w:type="spellStart"/>
      <w:r w:rsidR="00325D15" w:rsidRPr="002D6D3F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325D15" w:rsidRPr="002D6D3F">
        <w:rPr>
          <w:rFonts w:ascii="Times New Roman" w:hAnsi="Times New Roman" w:cs="Times New Roman"/>
          <w:sz w:val="28"/>
          <w:szCs w:val="28"/>
        </w:rPr>
        <w:t xml:space="preserve"> подошли  </w:t>
      </w:r>
      <w:r w:rsidRPr="002D6D3F">
        <w:rPr>
          <w:rFonts w:ascii="Times New Roman" w:hAnsi="Times New Roman" w:cs="Times New Roman"/>
          <w:sz w:val="28"/>
          <w:szCs w:val="28"/>
        </w:rPr>
        <w:t xml:space="preserve">к </w:t>
      </w:r>
      <w:r w:rsidR="00325D15" w:rsidRPr="002D6D3F">
        <w:rPr>
          <w:rFonts w:ascii="Times New Roman" w:hAnsi="Times New Roman" w:cs="Times New Roman"/>
          <w:sz w:val="28"/>
          <w:szCs w:val="28"/>
        </w:rPr>
        <w:t>подготовке домашнего задания -  инсценировке басен Крылова.  Было весело! И победители, и проигравшие получили сладкие призы.</w:t>
      </w:r>
    </w:p>
    <w:p w:rsidR="002D6D3F" w:rsidRDefault="00325D15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D3F">
        <w:rPr>
          <w:rFonts w:ascii="Times New Roman" w:hAnsi="Times New Roman" w:cs="Times New Roman"/>
          <w:sz w:val="28"/>
          <w:szCs w:val="28"/>
        </w:rPr>
        <w:t>У</w:t>
      </w:r>
      <w:r w:rsidR="003577D1" w:rsidRPr="002D6D3F">
        <w:rPr>
          <w:rFonts w:ascii="Times New Roman" w:hAnsi="Times New Roman" w:cs="Times New Roman"/>
          <w:sz w:val="28"/>
          <w:szCs w:val="28"/>
        </w:rPr>
        <w:t xml:space="preserve">чителями </w:t>
      </w:r>
      <w:r w:rsidRPr="002D6D3F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Михалёвой С.А.</w:t>
      </w:r>
      <w:r w:rsidR="003577D1" w:rsidRPr="002D6D3F">
        <w:rPr>
          <w:rFonts w:ascii="Times New Roman" w:hAnsi="Times New Roman" w:cs="Times New Roman"/>
          <w:sz w:val="28"/>
          <w:szCs w:val="28"/>
        </w:rPr>
        <w:t>,</w:t>
      </w:r>
      <w:r w:rsidR="002D6D3F" w:rsidRPr="002D6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7D1" w:rsidRPr="002D6D3F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="003577D1" w:rsidRPr="002D6D3F">
        <w:rPr>
          <w:rFonts w:ascii="Times New Roman" w:hAnsi="Times New Roman" w:cs="Times New Roman"/>
          <w:sz w:val="28"/>
          <w:szCs w:val="28"/>
        </w:rPr>
        <w:t xml:space="preserve"> Е.А. совместно с классными руководителями Благининой   Г. А.  и     </w:t>
      </w:r>
      <w:proofErr w:type="spellStart"/>
      <w:r w:rsidR="003577D1" w:rsidRPr="002D6D3F">
        <w:rPr>
          <w:rFonts w:ascii="Times New Roman" w:hAnsi="Times New Roman" w:cs="Times New Roman"/>
          <w:sz w:val="28"/>
          <w:szCs w:val="28"/>
        </w:rPr>
        <w:t>Джемиловой</w:t>
      </w:r>
      <w:proofErr w:type="spellEnd"/>
      <w:r w:rsidR="003577D1" w:rsidRPr="002D6D3F">
        <w:rPr>
          <w:rFonts w:ascii="Times New Roman" w:hAnsi="Times New Roman" w:cs="Times New Roman"/>
          <w:sz w:val="28"/>
          <w:szCs w:val="28"/>
        </w:rPr>
        <w:t xml:space="preserve">   Л.</w:t>
      </w:r>
      <w:proofErr w:type="gramStart"/>
      <w:r w:rsidR="003577D1" w:rsidRPr="002D6D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="003577D1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Pr="002D6D3F">
        <w:rPr>
          <w:rFonts w:ascii="Times New Roman" w:hAnsi="Times New Roman" w:cs="Times New Roman"/>
          <w:sz w:val="28"/>
          <w:szCs w:val="28"/>
        </w:rPr>
        <w:t>была проведена развивающая игра «В гостях у чая». Дети отвечали на вопросы, работали  с текстами «Ча</w:t>
      </w:r>
      <w:r w:rsidR="002D6D3F" w:rsidRPr="002D6D3F">
        <w:rPr>
          <w:rFonts w:ascii="Times New Roman" w:hAnsi="Times New Roman" w:cs="Times New Roman"/>
          <w:sz w:val="28"/>
          <w:szCs w:val="28"/>
        </w:rPr>
        <w:t>йная церемония Японии и России»</w:t>
      </w:r>
      <w:r w:rsidRPr="002D6D3F">
        <w:rPr>
          <w:rFonts w:ascii="Times New Roman" w:hAnsi="Times New Roman" w:cs="Times New Roman"/>
          <w:sz w:val="28"/>
          <w:szCs w:val="28"/>
        </w:rPr>
        <w:t>, искали ответы на проблемные вопросы.</w:t>
      </w:r>
      <w:r w:rsidR="003577D1" w:rsidRPr="002D6D3F">
        <w:rPr>
          <w:rFonts w:ascii="Times New Roman" w:hAnsi="Times New Roman" w:cs="Times New Roman"/>
          <w:sz w:val="28"/>
          <w:szCs w:val="28"/>
        </w:rPr>
        <w:t xml:space="preserve"> Они узнали особенности ча</w:t>
      </w:r>
      <w:r w:rsidR="00D62BFA">
        <w:rPr>
          <w:rFonts w:ascii="Times New Roman" w:hAnsi="Times New Roman" w:cs="Times New Roman"/>
          <w:sz w:val="28"/>
          <w:szCs w:val="28"/>
        </w:rPr>
        <w:t>йной церемонии  Японии и России</w:t>
      </w:r>
      <w:r w:rsidR="003577D1" w:rsidRPr="002D6D3F">
        <w:rPr>
          <w:rFonts w:ascii="Times New Roman" w:hAnsi="Times New Roman" w:cs="Times New Roman"/>
          <w:sz w:val="28"/>
          <w:szCs w:val="28"/>
        </w:rPr>
        <w:t>.</w:t>
      </w:r>
      <w:r w:rsidR="00D62BFA">
        <w:rPr>
          <w:rFonts w:ascii="Times New Roman" w:hAnsi="Times New Roman" w:cs="Times New Roman"/>
          <w:sz w:val="28"/>
          <w:szCs w:val="28"/>
        </w:rPr>
        <w:t xml:space="preserve"> </w:t>
      </w:r>
      <w:r w:rsidR="003577D1" w:rsidRPr="002D6D3F">
        <w:rPr>
          <w:rFonts w:ascii="Times New Roman" w:hAnsi="Times New Roman" w:cs="Times New Roman"/>
          <w:sz w:val="28"/>
          <w:szCs w:val="28"/>
        </w:rPr>
        <w:t>В качестве бонусов учащиеся получали баранки к чаю.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="003577D1" w:rsidRPr="002D6D3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D6D3F">
        <w:rPr>
          <w:rFonts w:ascii="Times New Roman" w:hAnsi="Times New Roman" w:cs="Times New Roman"/>
          <w:sz w:val="28"/>
          <w:szCs w:val="28"/>
        </w:rPr>
        <w:t xml:space="preserve"> в 6,7 класс</w:t>
      </w:r>
      <w:r w:rsidR="002D6D3F" w:rsidRPr="002D6D3F">
        <w:rPr>
          <w:rFonts w:ascii="Times New Roman" w:hAnsi="Times New Roman" w:cs="Times New Roman"/>
          <w:sz w:val="28"/>
          <w:szCs w:val="28"/>
        </w:rPr>
        <w:t>ах прошли литературные перемены</w:t>
      </w:r>
      <w:r w:rsidRPr="002D6D3F">
        <w:rPr>
          <w:rFonts w:ascii="Times New Roman" w:hAnsi="Times New Roman" w:cs="Times New Roman"/>
          <w:sz w:val="28"/>
          <w:szCs w:val="28"/>
        </w:rPr>
        <w:t xml:space="preserve"> " Узнай писателя"</w:t>
      </w:r>
      <w:r w:rsidR="002D6D3F">
        <w:rPr>
          <w:rFonts w:ascii="Times New Roman" w:hAnsi="Times New Roman" w:cs="Times New Roman"/>
          <w:sz w:val="28"/>
          <w:szCs w:val="28"/>
        </w:rPr>
        <w:t>.</w:t>
      </w:r>
    </w:p>
    <w:p w:rsidR="002D6D3F" w:rsidRDefault="003577D1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D3F"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 русского языка Шиловой А.Г.</w:t>
      </w:r>
      <w:r w:rsidRPr="002D6D3F">
        <w:rPr>
          <w:rFonts w:ascii="Times New Roman" w:hAnsi="Times New Roman" w:cs="Times New Roman"/>
          <w:sz w:val="28"/>
          <w:szCs w:val="28"/>
        </w:rPr>
        <w:t xml:space="preserve"> в 8-Б классе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 проведена викторина «В гостях у знаков препинания». Ребята выполняли задания разной сложности, искали ответы на проблемные вопросы, закрепили свои знания по предложенной теме.</w:t>
      </w:r>
      <w:r w:rsidR="002D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D3F" w:rsidRDefault="003577D1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D3F">
        <w:rPr>
          <w:rFonts w:ascii="Times New Roman" w:hAnsi="Times New Roman" w:cs="Times New Roman"/>
          <w:sz w:val="28"/>
          <w:szCs w:val="28"/>
        </w:rPr>
        <w:t xml:space="preserve">Учителем  русского языка </w:t>
      </w:r>
      <w:proofErr w:type="spellStart"/>
      <w:r w:rsidRPr="002D6D3F">
        <w:rPr>
          <w:rFonts w:ascii="Times New Roman" w:hAnsi="Times New Roman" w:cs="Times New Roman"/>
          <w:sz w:val="28"/>
          <w:szCs w:val="28"/>
        </w:rPr>
        <w:t>Сеитибрагимовой</w:t>
      </w:r>
      <w:proofErr w:type="spellEnd"/>
      <w:r w:rsidRPr="002D6D3F">
        <w:rPr>
          <w:rFonts w:ascii="Times New Roman" w:hAnsi="Times New Roman" w:cs="Times New Roman"/>
          <w:sz w:val="28"/>
          <w:szCs w:val="28"/>
        </w:rPr>
        <w:t xml:space="preserve"> Л.С. В 9-А классе проведена викторина «Узнай поэта,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Pr="002D6D3F">
        <w:rPr>
          <w:rFonts w:ascii="Times New Roman" w:hAnsi="Times New Roman" w:cs="Times New Roman"/>
          <w:sz w:val="28"/>
          <w:szCs w:val="28"/>
        </w:rPr>
        <w:t>писателя,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Pr="002D6D3F">
        <w:rPr>
          <w:rFonts w:ascii="Times New Roman" w:hAnsi="Times New Roman" w:cs="Times New Roman"/>
          <w:sz w:val="28"/>
          <w:szCs w:val="28"/>
        </w:rPr>
        <w:t>назови произведение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», а </w:t>
      </w:r>
      <w:r w:rsidR="002D6D3F">
        <w:rPr>
          <w:rFonts w:ascii="Times New Roman" w:hAnsi="Times New Roman" w:cs="Times New Roman"/>
          <w:sz w:val="28"/>
          <w:szCs w:val="28"/>
        </w:rPr>
        <w:t>в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 10-А классе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 учителем Шиловой А.Г.-</w:t>
      </w:r>
      <w:r w:rsidR="00325D15" w:rsidRPr="002D6D3F">
        <w:rPr>
          <w:rFonts w:ascii="Times New Roman" w:hAnsi="Times New Roman" w:cs="Times New Roman"/>
          <w:sz w:val="28"/>
          <w:szCs w:val="28"/>
        </w:rPr>
        <w:t xml:space="preserve"> игра «Портреты. Узнай писателя и поэта». Учащиеся закрепили содержательный материал по литературе в старших классах, вспомнили произведения и  некоторые события из  жизни  русских  писателей, поэтов.</w:t>
      </w:r>
    </w:p>
    <w:p w:rsidR="003577D1" w:rsidRPr="002D6D3F" w:rsidRDefault="003577D1" w:rsidP="002D6D3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6D3F">
        <w:rPr>
          <w:rFonts w:ascii="Times New Roman" w:hAnsi="Times New Roman" w:cs="Times New Roman"/>
          <w:sz w:val="28"/>
          <w:szCs w:val="28"/>
        </w:rPr>
        <w:t>Неделя читательской грамотности прошла интересно и содержательно благодаря активности учащихся и учителей,</w:t>
      </w:r>
      <w:r w:rsidR="00AD27BF" w:rsidRPr="002D6D3F">
        <w:rPr>
          <w:rFonts w:ascii="Times New Roman" w:hAnsi="Times New Roman" w:cs="Times New Roman"/>
          <w:sz w:val="28"/>
          <w:szCs w:val="28"/>
        </w:rPr>
        <w:t xml:space="preserve"> </w:t>
      </w:r>
      <w:r w:rsidRPr="002D6D3F">
        <w:rPr>
          <w:rFonts w:ascii="Times New Roman" w:hAnsi="Times New Roman" w:cs="Times New Roman"/>
          <w:sz w:val="28"/>
          <w:szCs w:val="28"/>
        </w:rPr>
        <w:t>подготовивших мероприятия.</w:t>
      </w:r>
    </w:p>
    <w:p w:rsidR="00325D15" w:rsidRPr="00900927" w:rsidRDefault="00325D15" w:rsidP="00AD27B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A474B"/>
          <w:sz w:val="28"/>
          <w:szCs w:val="28"/>
        </w:rPr>
      </w:pPr>
    </w:p>
    <w:p w:rsidR="00900927" w:rsidRDefault="00900927" w:rsidP="00AD27BF">
      <w:pPr>
        <w:spacing w:after="0"/>
        <w:rPr>
          <w:rFonts w:ascii="Tahoma" w:hAnsi="Tahoma" w:cs="Tahoma"/>
          <w:b/>
          <w:bCs/>
          <w:color w:val="111111"/>
          <w:sz w:val="20"/>
          <w:szCs w:val="20"/>
          <w:shd w:val="clear" w:color="auto" w:fill="FFFFFF"/>
        </w:rPr>
      </w:pPr>
    </w:p>
    <w:p w:rsidR="00A46C75" w:rsidRDefault="008D56DF" w:rsidP="00A46C75">
      <w:hyperlink r:id="rId4" w:history="1">
        <w:r w:rsidR="00A46C75" w:rsidRPr="00A46C75">
          <w:rPr>
            <w:rFonts w:ascii="Arial" w:eastAsia="Times New Roman" w:hAnsi="Arial" w:cs="Arial"/>
            <w:color w:val="008C9E"/>
            <w:sz w:val="24"/>
            <w:szCs w:val="24"/>
          </w:rPr>
          <w:br/>
        </w:r>
      </w:hyperlink>
    </w:p>
    <w:sectPr w:rsidR="00A46C75" w:rsidSect="00D7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75"/>
    <w:rsid w:val="002D6D3F"/>
    <w:rsid w:val="00325D15"/>
    <w:rsid w:val="003577D1"/>
    <w:rsid w:val="008D56DF"/>
    <w:rsid w:val="00900927"/>
    <w:rsid w:val="00A46C75"/>
    <w:rsid w:val="00AD27BF"/>
    <w:rsid w:val="00D62BFA"/>
    <w:rsid w:val="00D7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6C75"/>
    <w:rPr>
      <w:b/>
      <w:bCs/>
    </w:rPr>
  </w:style>
  <w:style w:type="paragraph" w:styleId="a4">
    <w:name w:val="Normal (Web)"/>
    <w:basedOn w:val="a"/>
    <w:uiPriority w:val="99"/>
    <w:semiHidden/>
    <w:unhideWhenUsed/>
    <w:rsid w:val="00A4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25D1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bou-polovinkino.edu22.info/wp-content/uploads/2022/05/FG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2022-11-27T16:33:00Z</dcterms:created>
  <dcterms:modified xsi:type="dcterms:W3CDTF">2022-11-27T16:36:00Z</dcterms:modified>
</cp:coreProperties>
</file>