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D41" w:rsidRPr="00BD31C3" w:rsidRDefault="009A1D41" w:rsidP="00BD31C3">
      <w:pPr>
        <w:pStyle w:val="a3"/>
        <w:jc w:val="center"/>
        <w:rPr>
          <w:rFonts w:ascii="Times New Roman" w:hAnsi="Times New Roman"/>
          <w:b/>
          <w:bCs/>
          <w:sz w:val="24"/>
          <w:szCs w:val="24"/>
        </w:rPr>
      </w:pPr>
    </w:p>
    <w:p w:rsidR="00BD31C3" w:rsidRPr="00BD31C3" w:rsidRDefault="00BD31C3" w:rsidP="00BD31C3">
      <w:pPr>
        <w:shd w:val="clear" w:color="auto" w:fill="FFFFFF"/>
        <w:spacing w:after="0" w:line="0" w:lineRule="atLeast"/>
        <w:jc w:val="center"/>
        <w:rPr>
          <w:rFonts w:ascii="Times New Roman" w:hAnsi="Times New Roman"/>
          <w:color w:val="000000"/>
          <w:sz w:val="24"/>
          <w:szCs w:val="24"/>
        </w:rPr>
      </w:pPr>
      <w:r w:rsidRPr="00BD31C3">
        <w:rPr>
          <w:rFonts w:ascii="Times New Roman" w:hAnsi="Times New Roman"/>
          <w:color w:val="000000"/>
          <w:sz w:val="24"/>
          <w:szCs w:val="24"/>
        </w:rPr>
        <w:t>Муниципальное  бюджетное общеобразовательное  учреждение</w:t>
      </w:r>
    </w:p>
    <w:p w:rsidR="00BD31C3" w:rsidRPr="00BD31C3" w:rsidRDefault="00BD31C3" w:rsidP="00BD31C3">
      <w:pPr>
        <w:shd w:val="clear" w:color="auto" w:fill="FFFFFF"/>
        <w:spacing w:after="0" w:line="0" w:lineRule="atLeast"/>
        <w:jc w:val="center"/>
        <w:rPr>
          <w:rFonts w:ascii="Times New Roman" w:hAnsi="Times New Roman"/>
          <w:color w:val="000000"/>
          <w:sz w:val="24"/>
          <w:szCs w:val="24"/>
        </w:rPr>
      </w:pPr>
      <w:r w:rsidRPr="00BD31C3">
        <w:rPr>
          <w:rFonts w:ascii="Times New Roman" w:hAnsi="Times New Roman"/>
          <w:color w:val="000000"/>
          <w:sz w:val="24"/>
          <w:szCs w:val="24"/>
        </w:rPr>
        <w:t>«Бахчисарайская средняя общеобразовательная школа № 1»</w:t>
      </w:r>
    </w:p>
    <w:p w:rsidR="00BD31C3" w:rsidRPr="00BD31C3" w:rsidRDefault="00BD31C3" w:rsidP="00BD31C3">
      <w:pPr>
        <w:shd w:val="clear" w:color="auto" w:fill="FFFFFF"/>
        <w:spacing w:after="0" w:line="0" w:lineRule="atLeast"/>
        <w:jc w:val="center"/>
        <w:rPr>
          <w:rFonts w:ascii="Times New Roman" w:hAnsi="Times New Roman"/>
          <w:color w:val="000000"/>
          <w:sz w:val="24"/>
          <w:szCs w:val="24"/>
        </w:rPr>
      </w:pPr>
      <w:r w:rsidRPr="00BD31C3">
        <w:rPr>
          <w:rFonts w:ascii="Times New Roman" w:hAnsi="Times New Roman"/>
          <w:color w:val="000000"/>
          <w:sz w:val="24"/>
          <w:szCs w:val="24"/>
        </w:rPr>
        <w:t>города Бахчисарай Республики Крым</w:t>
      </w: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r w:rsidRPr="00BD31C3">
        <w:rPr>
          <w:rFonts w:ascii="Times New Roman" w:hAnsi="Times New Roman"/>
          <w:b/>
          <w:bCs/>
          <w:sz w:val="24"/>
          <w:szCs w:val="24"/>
        </w:rPr>
        <w:t>ДОКЛАД</w:t>
      </w: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r w:rsidRPr="00BD31C3">
        <w:rPr>
          <w:rFonts w:ascii="Times New Roman" w:hAnsi="Times New Roman"/>
          <w:b/>
          <w:bCs/>
          <w:sz w:val="24"/>
          <w:szCs w:val="24"/>
        </w:rPr>
        <w:tab/>
        <w:t xml:space="preserve">Тема: «Формирования </w:t>
      </w:r>
      <w:r w:rsidR="00BD31C3">
        <w:rPr>
          <w:rFonts w:ascii="Times New Roman" w:hAnsi="Times New Roman"/>
          <w:b/>
          <w:bCs/>
          <w:sz w:val="24"/>
          <w:szCs w:val="24"/>
        </w:rPr>
        <w:t xml:space="preserve"> </w:t>
      </w:r>
      <w:proofErr w:type="gramStart"/>
      <w:r w:rsidRPr="00BD31C3">
        <w:rPr>
          <w:rFonts w:ascii="Times New Roman" w:hAnsi="Times New Roman"/>
          <w:b/>
          <w:bCs/>
          <w:sz w:val="24"/>
          <w:szCs w:val="24"/>
        </w:rPr>
        <w:t>коммуникативных</w:t>
      </w:r>
      <w:proofErr w:type="gramEnd"/>
      <w:r w:rsidRPr="00BD31C3">
        <w:rPr>
          <w:rFonts w:ascii="Times New Roman" w:hAnsi="Times New Roman"/>
          <w:b/>
          <w:bCs/>
          <w:sz w:val="24"/>
          <w:szCs w:val="24"/>
        </w:rPr>
        <w:t xml:space="preserve"> УУД </w:t>
      </w:r>
    </w:p>
    <w:p w:rsidR="009A1D41" w:rsidRPr="00BD31C3" w:rsidRDefault="009A1D41" w:rsidP="00BD31C3">
      <w:pPr>
        <w:pStyle w:val="a3"/>
        <w:jc w:val="center"/>
        <w:rPr>
          <w:rFonts w:ascii="Times New Roman" w:hAnsi="Times New Roman"/>
          <w:sz w:val="24"/>
          <w:szCs w:val="24"/>
        </w:rPr>
      </w:pPr>
      <w:r w:rsidRPr="00BD31C3">
        <w:rPr>
          <w:rFonts w:ascii="Times New Roman" w:hAnsi="Times New Roman"/>
          <w:b/>
          <w:bCs/>
          <w:sz w:val="24"/>
          <w:szCs w:val="24"/>
        </w:rPr>
        <w:t>младших школьников»</w:t>
      </w:r>
    </w:p>
    <w:p w:rsidR="009A1D41" w:rsidRPr="00BD31C3" w:rsidRDefault="009A1D41" w:rsidP="00BD31C3">
      <w:pPr>
        <w:pStyle w:val="a3"/>
        <w:rPr>
          <w:rFonts w:ascii="Times New Roman" w:hAnsi="Times New Roman"/>
          <w:sz w:val="24"/>
          <w:szCs w:val="24"/>
        </w:rPr>
      </w:pPr>
    </w:p>
    <w:p w:rsidR="009A1D41" w:rsidRPr="00BD31C3" w:rsidRDefault="009A1D41" w:rsidP="00BD31C3">
      <w:pPr>
        <w:pStyle w:val="a3"/>
        <w:tabs>
          <w:tab w:val="left" w:pos="2494"/>
        </w:tabs>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r w:rsidRPr="00BD31C3">
        <w:rPr>
          <w:rFonts w:ascii="Times New Roman" w:hAnsi="Times New Roman"/>
          <w:b/>
          <w:bCs/>
          <w:sz w:val="24"/>
          <w:szCs w:val="24"/>
        </w:rPr>
        <w:t>Выполнила учитель начальных классов:</w:t>
      </w:r>
    </w:p>
    <w:p w:rsidR="009A1D41" w:rsidRPr="00BD31C3" w:rsidRDefault="00BD31C3" w:rsidP="00BD31C3">
      <w:pPr>
        <w:pStyle w:val="a3"/>
        <w:jc w:val="center"/>
        <w:rPr>
          <w:rFonts w:ascii="Times New Roman" w:hAnsi="Times New Roman"/>
          <w:b/>
          <w:bCs/>
          <w:sz w:val="24"/>
          <w:szCs w:val="24"/>
        </w:rPr>
      </w:pPr>
      <w:proofErr w:type="spellStart"/>
      <w:r>
        <w:rPr>
          <w:rFonts w:ascii="Times New Roman" w:hAnsi="Times New Roman"/>
          <w:b/>
          <w:bCs/>
          <w:sz w:val="24"/>
          <w:szCs w:val="24"/>
        </w:rPr>
        <w:t>Мамутова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Зульфия</w:t>
      </w:r>
      <w:proofErr w:type="spellEnd"/>
      <w:r>
        <w:rPr>
          <w:rFonts w:ascii="Times New Roman" w:hAnsi="Times New Roman"/>
          <w:b/>
          <w:bCs/>
          <w:sz w:val="24"/>
          <w:szCs w:val="24"/>
        </w:rPr>
        <w:t xml:space="preserve"> </w:t>
      </w:r>
      <w:proofErr w:type="spellStart"/>
      <w:r>
        <w:rPr>
          <w:rFonts w:ascii="Times New Roman" w:hAnsi="Times New Roman"/>
          <w:b/>
          <w:bCs/>
          <w:sz w:val="24"/>
          <w:szCs w:val="24"/>
        </w:rPr>
        <w:t>Решатовна</w:t>
      </w:r>
      <w:proofErr w:type="spellEnd"/>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BD31C3" w:rsidP="00BD31C3">
      <w:pPr>
        <w:pStyle w:val="a3"/>
        <w:jc w:val="center"/>
        <w:rPr>
          <w:rFonts w:ascii="Times New Roman" w:hAnsi="Times New Roman"/>
          <w:b/>
          <w:bCs/>
          <w:sz w:val="24"/>
          <w:szCs w:val="24"/>
        </w:rPr>
      </w:pPr>
      <w:r>
        <w:rPr>
          <w:rFonts w:ascii="Times New Roman" w:hAnsi="Times New Roman"/>
          <w:b/>
          <w:bCs/>
          <w:sz w:val="24"/>
          <w:szCs w:val="24"/>
        </w:rPr>
        <w:t>2016</w:t>
      </w:r>
      <w:r w:rsidR="009A1D41" w:rsidRPr="00BD31C3">
        <w:rPr>
          <w:rFonts w:ascii="Times New Roman" w:hAnsi="Times New Roman"/>
          <w:b/>
          <w:bCs/>
          <w:sz w:val="24"/>
          <w:szCs w:val="24"/>
        </w:rPr>
        <w:t xml:space="preserve"> год</w:t>
      </w: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9A1D41" w:rsidRPr="00BD31C3" w:rsidRDefault="009A1D41" w:rsidP="00BD31C3">
      <w:pPr>
        <w:pStyle w:val="a3"/>
        <w:jc w:val="center"/>
        <w:rPr>
          <w:rFonts w:ascii="Times New Roman" w:hAnsi="Times New Roman"/>
          <w:b/>
          <w:bCs/>
          <w:sz w:val="24"/>
          <w:szCs w:val="24"/>
        </w:rPr>
      </w:pPr>
    </w:p>
    <w:p w:rsidR="00BD31C3" w:rsidRDefault="00BD31C3" w:rsidP="00BD31C3">
      <w:pPr>
        <w:pStyle w:val="a3"/>
        <w:jc w:val="center"/>
        <w:rPr>
          <w:rFonts w:ascii="Times New Roman" w:hAnsi="Times New Roman"/>
          <w:b/>
          <w:bCs/>
          <w:sz w:val="24"/>
          <w:szCs w:val="24"/>
        </w:rPr>
      </w:pPr>
    </w:p>
    <w:p w:rsidR="00BD31C3" w:rsidRDefault="00BD31C3" w:rsidP="00BD31C3">
      <w:pPr>
        <w:pStyle w:val="a3"/>
        <w:jc w:val="center"/>
        <w:rPr>
          <w:rFonts w:ascii="Times New Roman" w:hAnsi="Times New Roman"/>
          <w:b/>
          <w:bCs/>
          <w:sz w:val="24"/>
          <w:szCs w:val="24"/>
        </w:rPr>
      </w:pPr>
    </w:p>
    <w:p w:rsidR="00BD31C3" w:rsidRDefault="00BD31C3" w:rsidP="00BD31C3">
      <w:pPr>
        <w:pStyle w:val="a3"/>
        <w:jc w:val="center"/>
        <w:rPr>
          <w:rFonts w:ascii="Times New Roman" w:hAnsi="Times New Roman"/>
          <w:b/>
          <w:bCs/>
          <w:sz w:val="24"/>
          <w:szCs w:val="24"/>
        </w:rPr>
      </w:pPr>
    </w:p>
    <w:p w:rsidR="00BD31C3" w:rsidRDefault="00BD31C3" w:rsidP="00BD31C3">
      <w:pPr>
        <w:pStyle w:val="a3"/>
        <w:jc w:val="center"/>
        <w:rPr>
          <w:rFonts w:ascii="Times New Roman" w:hAnsi="Times New Roman"/>
          <w:b/>
          <w:bCs/>
          <w:sz w:val="24"/>
          <w:szCs w:val="24"/>
        </w:rPr>
      </w:pPr>
    </w:p>
    <w:p w:rsidR="00781FA8" w:rsidRPr="00BD31C3" w:rsidRDefault="0017394D" w:rsidP="00BD31C3">
      <w:pPr>
        <w:pStyle w:val="a3"/>
        <w:jc w:val="center"/>
        <w:rPr>
          <w:rFonts w:ascii="Times New Roman" w:hAnsi="Times New Roman"/>
          <w:sz w:val="24"/>
          <w:szCs w:val="24"/>
        </w:rPr>
      </w:pPr>
      <w:r w:rsidRPr="00BD31C3">
        <w:rPr>
          <w:rFonts w:ascii="Times New Roman" w:hAnsi="Times New Roman"/>
          <w:b/>
          <w:bCs/>
          <w:sz w:val="24"/>
          <w:szCs w:val="24"/>
        </w:rPr>
        <w:t>Формирования коммуникативных УУД младших школьников</w:t>
      </w:r>
    </w:p>
    <w:p w:rsidR="00781FA8" w:rsidRPr="00BD31C3" w:rsidRDefault="00781FA8" w:rsidP="00BD31C3">
      <w:pPr>
        <w:pStyle w:val="a3"/>
        <w:rPr>
          <w:rFonts w:ascii="Times New Roman" w:hAnsi="Times New Roman"/>
          <w:sz w:val="24"/>
          <w:szCs w:val="24"/>
        </w:rPr>
      </w:pPr>
    </w:p>
    <w:p w:rsidR="00E64594" w:rsidRPr="00BD31C3" w:rsidRDefault="00E64594" w:rsidP="00BD31C3">
      <w:pPr>
        <w:pStyle w:val="a3"/>
        <w:jc w:val="right"/>
        <w:rPr>
          <w:rFonts w:ascii="Times New Roman" w:hAnsi="Times New Roman"/>
          <w:sz w:val="24"/>
          <w:szCs w:val="24"/>
        </w:rPr>
      </w:pPr>
      <w:r w:rsidRPr="00BD31C3">
        <w:rPr>
          <w:rFonts w:ascii="Times New Roman" w:eastAsia="+mn-ea" w:hAnsi="Times New Roman"/>
          <w:i/>
          <w:iCs/>
          <w:sz w:val="24"/>
          <w:szCs w:val="24"/>
        </w:rPr>
        <w:t>Умение учиться – это новообразование, которое, в первую  очередь, связано с освоением формы учебного сотрудничества</w:t>
      </w:r>
    </w:p>
    <w:p w:rsidR="00E64594" w:rsidRPr="00BD31C3" w:rsidRDefault="00E64594" w:rsidP="00BD31C3">
      <w:pPr>
        <w:pStyle w:val="a3"/>
        <w:jc w:val="right"/>
        <w:rPr>
          <w:rFonts w:ascii="Times New Roman" w:eastAsia="+mn-ea" w:hAnsi="Times New Roman"/>
          <w:i/>
          <w:iCs/>
          <w:sz w:val="24"/>
          <w:szCs w:val="24"/>
        </w:rPr>
      </w:pPr>
      <w:r w:rsidRPr="00BD31C3">
        <w:rPr>
          <w:rFonts w:ascii="Times New Roman" w:eastAsia="+mn-ea" w:hAnsi="Times New Roman"/>
          <w:i/>
          <w:iCs/>
          <w:sz w:val="24"/>
          <w:szCs w:val="24"/>
        </w:rPr>
        <w:t xml:space="preserve">Г.А. </w:t>
      </w:r>
      <w:proofErr w:type="spellStart"/>
      <w:r w:rsidRPr="00BD31C3">
        <w:rPr>
          <w:rFonts w:ascii="Times New Roman" w:eastAsia="+mn-ea" w:hAnsi="Times New Roman"/>
          <w:i/>
          <w:iCs/>
          <w:sz w:val="24"/>
          <w:szCs w:val="24"/>
        </w:rPr>
        <w:t>Цукерман</w:t>
      </w:r>
      <w:proofErr w:type="spellEnd"/>
      <w:r w:rsidRPr="00BD31C3">
        <w:rPr>
          <w:rFonts w:ascii="Times New Roman" w:eastAsia="+mn-ea" w:hAnsi="Times New Roman"/>
          <w:i/>
          <w:iCs/>
          <w:sz w:val="24"/>
          <w:szCs w:val="24"/>
        </w:rPr>
        <w:t xml:space="preserve"> </w:t>
      </w:r>
    </w:p>
    <w:p w:rsidR="00934E06" w:rsidRPr="00BD31C3" w:rsidRDefault="00934E06" w:rsidP="00BD31C3">
      <w:pPr>
        <w:spacing w:line="240" w:lineRule="auto"/>
        <w:ind w:firstLine="339"/>
        <w:jc w:val="both"/>
        <w:rPr>
          <w:rStyle w:val="Zag11"/>
          <w:rFonts w:ascii="Times New Roman" w:eastAsia="@Arial Unicode MS" w:hAnsi="Times New Roman"/>
          <w:color w:val="000000"/>
          <w:sz w:val="24"/>
          <w:szCs w:val="24"/>
        </w:rPr>
      </w:pPr>
    </w:p>
    <w:p w:rsidR="00781FA8" w:rsidRPr="00BD31C3" w:rsidRDefault="00934E06" w:rsidP="00BD31C3">
      <w:pPr>
        <w:pStyle w:val="a3"/>
        <w:ind w:firstLine="708"/>
        <w:rPr>
          <w:rStyle w:val="Zag11"/>
          <w:rFonts w:ascii="Times New Roman" w:eastAsia="@Arial Unicode MS" w:hAnsi="Times New Roman"/>
          <w:sz w:val="24"/>
          <w:szCs w:val="24"/>
        </w:rPr>
      </w:pPr>
      <w:r w:rsidRPr="00BD31C3">
        <w:rPr>
          <w:rStyle w:val="Zag11"/>
          <w:rFonts w:ascii="Times New Roman" w:eastAsia="@Arial Unicode MS" w:hAnsi="Times New Roman"/>
          <w:sz w:val="24"/>
          <w:szCs w:val="24"/>
        </w:rPr>
        <w:t>За последние десятилетия в обществе произошли кардинальные изменения в представлении о целях образования и путях их реализации.</w:t>
      </w:r>
    </w:p>
    <w:p w:rsidR="00934E06" w:rsidRPr="00BD31C3" w:rsidRDefault="00BD31C3" w:rsidP="00BD31C3">
      <w:pPr>
        <w:pStyle w:val="a3"/>
        <w:rPr>
          <w:rFonts w:ascii="Times New Roman" w:hAnsi="Times New Roman"/>
          <w:sz w:val="24"/>
          <w:szCs w:val="24"/>
        </w:rPr>
      </w:pPr>
      <w:r>
        <w:rPr>
          <w:rStyle w:val="Zag11"/>
          <w:rFonts w:ascii="Times New Roman" w:eastAsia="@Arial Unicode MS" w:hAnsi="Times New Roman"/>
          <w:sz w:val="24"/>
          <w:szCs w:val="24"/>
        </w:rPr>
        <w:t xml:space="preserve">           </w:t>
      </w:r>
      <w:r w:rsidR="00934E06" w:rsidRPr="00BD31C3">
        <w:rPr>
          <w:rFonts w:ascii="Times New Roman" w:hAnsi="Times New Roman"/>
          <w:sz w:val="24"/>
          <w:szCs w:val="24"/>
        </w:rPr>
        <w:t xml:space="preserve">Образовательный процесс в современной начальной школе ориентируется на развитие творческих возможностей ребёнка и формирование способности учащихся к самообразованию. </w:t>
      </w:r>
    </w:p>
    <w:p w:rsidR="00934E06" w:rsidRPr="00BD31C3" w:rsidRDefault="00BD31C3" w:rsidP="00BD31C3">
      <w:pPr>
        <w:pStyle w:val="a3"/>
        <w:rPr>
          <w:rFonts w:ascii="Times New Roman" w:hAnsi="Times New Roman"/>
          <w:sz w:val="24"/>
          <w:szCs w:val="24"/>
        </w:rPr>
      </w:pPr>
      <w:r>
        <w:rPr>
          <w:rFonts w:ascii="Times New Roman" w:hAnsi="Times New Roman"/>
          <w:sz w:val="24"/>
          <w:szCs w:val="24"/>
        </w:rPr>
        <w:t xml:space="preserve">          </w:t>
      </w:r>
      <w:r w:rsidR="00934E06" w:rsidRPr="00BD31C3">
        <w:rPr>
          <w:rFonts w:ascii="Times New Roman" w:hAnsi="Times New Roman"/>
          <w:sz w:val="24"/>
          <w:szCs w:val="24"/>
        </w:rPr>
        <w:t>Важнейшим приоритетом начального общего образования становится развитие личности через формирование универсальных учебных действий, среди которых важное место занимают коммуникативные УУД.</w:t>
      </w:r>
    </w:p>
    <w:p w:rsidR="008905A6" w:rsidRPr="00BD31C3" w:rsidRDefault="00BD31C3" w:rsidP="00BD31C3">
      <w:pPr>
        <w:pStyle w:val="a3"/>
        <w:rPr>
          <w:rFonts w:ascii="Times New Roman" w:hAnsi="Times New Roman"/>
          <w:sz w:val="24"/>
          <w:szCs w:val="24"/>
        </w:rPr>
      </w:pPr>
      <w:r>
        <w:rPr>
          <w:rFonts w:ascii="Times New Roman" w:hAnsi="Times New Roman"/>
          <w:sz w:val="24"/>
          <w:szCs w:val="24"/>
        </w:rPr>
        <w:t xml:space="preserve">         </w:t>
      </w:r>
      <w:r w:rsidR="008905A6" w:rsidRPr="00BD31C3">
        <w:rPr>
          <w:rFonts w:ascii="Times New Roman" w:hAnsi="Times New Roman"/>
          <w:sz w:val="24"/>
          <w:szCs w:val="24"/>
        </w:rPr>
        <w:t xml:space="preserve">В новом стандарте </w:t>
      </w:r>
      <w:r w:rsidR="00934E06" w:rsidRPr="00BD31C3">
        <w:rPr>
          <w:rFonts w:ascii="Times New Roman" w:hAnsi="Times New Roman"/>
          <w:sz w:val="24"/>
          <w:szCs w:val="24"/>
        </w:rPr>
        <w:t xml:space="preserve">«Портрет ученика начальной школы» складывается из многих характеристик, одной из которой является: ученик начальной школы доброжелательный, умеющий слушать и слышать собеседника, обосновывать  свою позицию, высказывать свое мнение. </w:t>
      </w:r>
    </w:p>
    <w:p w:rsidR="00E64594" w:rsidRPr="00BD31C3" w:rsidRDefault="00BD31C3" w:rsidP="00BD31C3">
      <w:pPr>
        <w:pStyle w:val="a3"/>
        <w:rPr>
          <w:rFonts w:ascii="Times New Roman" w:hAnsi="Times New Roman"/>
          <w:sz w:val="24"/>
          <w:szCs w:val="24"/>
        </w:rPr>
      </w:pPr>
      <w:r>
        <w:rPr>
          <w:rFonts w:ascii="Times New Roman" w:eastAsia="+mn-ea" w:hAnsi="Times New Roman"/>
          <w:sz w:val="24"/>
          <w:szCs w:val="24"/>
        </w:rPr>
        <w:t xml:space="preserve">         </w:t>
      </w:r>
      <w:r w:rsidR="00E64594" w:rsidRPr="00BD31C3">
        <w:rPr>
          <w:rFonts w:ascii="Times New Roman" w:eastAsia="+mn-ea" w:hAnsi="Times New Roman"/>
          <w:sz w:val="24"/>
          <w:szCs w:val="24"/>
        </w:rPr>
        <w:t>Задача школы сегодня – воспитать ученика, умеющего гибко адаптироваться к изменяющимся условиям жизни.</w:t>
      </w:r>
    </w:p>
    <w:p w:rsidR="00E64594" w:rsidRPr="00BD31C3" w:rsidRDefault="00BD31C3" w:rsidP="00BD31C3">
      <w:pPr>
        <w:pStyle w:val="a3"/>
        <w:rPr>
          <w:rFonts w:ascii="Times New Roman" w:hAnsi="Times New Roman"/>
          <w:sz w:val="24"/>
          <w:szCs w:val="24"/>
        </w:rPr>
      </w:pPr>
      <w:r>
        <w:rPr>
          <w:rFonts w:ascii="Times New Roman" w:eastAsia="+mn-ea" w:hAnsi="Times New Roman"/>
          <w:sz w:val="24"/>
          <w:szCs w:val="24"/>
        </w:rPr>
        <w:t xml:space="preserve">        </w:t>
      </w:r>
      <w:r w:rsidR="00E64594" w:rsidRPr="00BD31C3">
        <w:rPr>
          <w:rFonts w:ascii="Times New Roman" w:eastAsia="+mn-ea" w:hAnsi="Times New Roman"/>
          <w:sz w:val="24"/>
          <w:szCs w:val="24"/>
        </w:rPr>
        <w:t>Секрет успешности обучения – развитие коммуникативных навыков.</w:t>
      </w:r>
    </w:p>
    <w:p w:rsidR="00084B9B" w:rsidRPr="00BD31C3" w:rsidRDefault="00BD31C3" w:rsidP="00BD31C3">
      <w:pPr>
        <w:pStyle w:val="a3"/>
        <w:rPr>
          <w:rFonts w:ascii="Times New Roman" w:hAnsi="Times New Roman"/>
          <w:sz w:val="24"/>
          <w:szCs w:val="24"/>
        </w:rPr>
      </w:pPr>
      <w:r>
        <w:rPr>
          <w:rFonts w:ascii="Times New Roman" w:hAnsi="Times New Roman"/>
          <w:sz w:val="24"/>
          <w:szCs w:val="24"/>
        </w:rPr>
        <w:t xml:space="preserve">         </w:t>
      </w:r>
      <w:r w:rsidR="00084B9B" w:rsidRPr="00BD31C3">
        <w:rPr>
          <w:rFonts w:ascii="Times New Roman" w:hAnsi="Times New Roman"/>
          <w:sz w:val="24"/>
          <w:szCs w:val="24"/>
        </w:rPr>
        <w:t>Едва появившись на свет, ребенок постепенно овладевает социальным опытом</w:t>
      </w:r>
      <w:r w:rsidR="00781FA8" w:rsidRPr="00BD31C3">
        <w:rPr>
          <w:rFonts w:ascii="Times New Roman" w:hAnsi="Times New Roman"/>
          <w:sz w:val="24"/>
          <w:szCs w:val="24"/>
        </w:rPr>
        <w:t xml:space="preserve"> через эмоциональное общение с </w:t>
      </w:r>
      <w:r w:rsidR="00084B9B" w:rsidRPr="00BD31C3">
        <w:rPr>
          <w:rFonts w:ascii="Times New Roman" w:hAnsi="Times New Roman"/>
          <w:sz w:val="24"/>
          <w:szCs w:val="24"/>
        </w:rPr>
        <w:t>взрослыми, через предметы, окружающие его, через игрушки, речь.</w:t>
      </w:r>
    </w:p>
    <w:p w:rsidR="00781FA8" w:rsidRPr="00BD31C3" w:rsidRDefault="00781FA8" w:rsidP="00BD31C3">
      <w:pPr>
        <w:pStyle w:val="a3"/>
        <w:ind w:firstLine="708"/>
        <w:rPr>
          <w:rFonts w:ascii="Times New Roman" w:hAnsi="Times New Roman"/>
          <w:sz w:val="24"/>
          <w:szCs w:val="24"/>
        </w:rPr>
      </w:pPr>
      <w:r w:rsidRPr="00BD31C3">
        <w:rPr>
          <w:rFonts w:ascii="Times New Roman" w:hAnsi="Times New Roman"/>
          <w:sz w:val="24"/>
          <w:szCs w:val="24"/>
        </w:rPr>
        <w:t xml:space="preserve">Очень точно </w:t>
      </w:r>
      <w:r w:rsidR="00084B9B" w:rsidRPr="00BD31C3">
        <w:rPr>
          <w:rFonts w:ascii="Times New Roman" w:hAnsi="Times New Roman"/>
          <w:sz w:val="24"/>
          <w:szCs w:val="24"/>
        </w:rPr>
        <w:t>значение формирования коммуникативных способ</w:t>
      </w:r>
      <w:r w:rsidRPr="00BD31C3">
        <w:rPr>
          <w:rFonts w:ascii="Times New Roman" w:hAnsi="Times New Roman"/>
          <w:sz w:val="24"/>
          <w:szCs w:val="24"/>
        </w:rPr>
        <w:t xml:space="preserve">ностей у </w:t>
      </w:r>
      <w:r w:rsidR="00084B9B" w:rsidRPr="00BD31C3">
        <w:rPr>
          <w:rFonts w:ascii="Times New Roman" w:hAnsi="Times New Roman"/>
          <w:sz w:val="24"/>
          <w:szCs w:val="24"/>
        </w:rPr>
        <w:t xml:space="preserve">школьников определяет известный детский психолог М.И. </w:t>
      </w:r>
      <w:proofErr w:type="spellStart"/>
      <w:r w:rsidR="00084B9B" w:rsidRPr="00BD31C3">
        <w:rPr>
          <w:rFonts w:ascii="Times New Roman" w:hAnsi="Times New Roman"/>
          <w:sz w:val="24"/>
          <w:szCs w:val="24"/>
        </w:rPr>
        <w:t>Лисина</w:t>
      </w:r>
      <w:proofErr w:type="spellEnd"/>
      <w:r w:rsidR="00084B9B" w:rsidRPr="00BD31C3">
        <w:rPr>
          <w:rFonts w:ascii="Times New Roman" w:hAnsi="Times New Roman"/>
          <w:sz w:val="24"/>
          <w:szCs w:val="24"/>
        </w:rPr>
        <w:t>.</w:t>
      </w:r>
    </w:p>
    <w:p w:rsidR="00084B9B" w:rsidRPr="00BD31C3" w:rsidRDefault="00084B9B" w:rsidP="00BD31C3">
      <w:pPr>
        <w:pStyle w:val="a3"/>
        <w:ind w:firstLine="708"/>
        <w:rPr>
          <w:rFonts w:ascii="Times New Roman" w:hAnsi="Times New Roman"/>
          <w:bCs/>
          <w:sz w:val="24"/>
          <w:szCs w:val="24"/>
        </w:rPr>
      </w:pPr>
      <w:r w:rsidRPr="00BD31C3">
        <w:rPr>
          <w:rFonts w:ascii="Times New Roman" w:hAnsi="Times New Roman"/>
          <w:sz w:val="24"/>
          <w:szCs w:val="24"/>
        </w:rPr>
        <w:t xml:space="preserve"> «</w:t>
      </w:r>
      <w:r w:rsidRPr="00BD31C3">
        <w:rPr>
          <w:rFonts w:ascii="Times New Roman" w:hAnsi="Times New Roman"/>
          <w:bCs/>
          <w:sz w:val="24"/>
          <w:szCs w:val="24"/>
        </w:rPr>
        <w:t xml:space="preserve">Если у ребенка недостаточно сформирована способность к </w:t>
      </w:r>
      <w:r w:rsidR="00781FA8" w:rsidRPr="00BD31C3">
        <w:rPr>
          <w:rFonts w:ascii="Times New Roman" w:hAnsi="Times New Roman"/>
          <w:bCs/>
          <w:sz w:val="24"/>
          <w:szCs w:val="24"/>
        </w:rPr>
        <w:t>о</w:t>
      </w:r>
      <w:r w:rsidRPr="00BD31C3">
        <w:rPr>
          <w:rFonts w:ascii="Times New Roman" w:hAnsi="Times New Roman"/>
          <w:bCs/>
          <w:sz w:val="24"/>
          <w:szCs w:val="24"/>
        </w:rPr>
        <w:t xml:space="preserve">бщению в детстве, то в дальнейшем у него могут возникнуть межличностные и </w:t>
      </w:r>
      <w:proofErr w:type="spellStart"/>
      <w:r w:rsidRPr="00BD31C3">
        <w:rPr>
          <w:rFonts w:ascii="Times New Roman" w:hAnsi="Times New Roman"/>
          <w:bCs/>
          <w:sz w:val="24"/>
          <w:szCs w:val="24"/>
        </w:rPr>
        <w:t>внутриличностные</w:t>
      </w:r>
      <w:proofErr w:type="spellEnd"/>
      <w:r w:rsidRPr="00BD31C3">
        <w:rPr>
          <w:rFonts w:ascii="Times New Roman" w:hAnsi="Times New Roman"/>
          <w:bCs/>
          <w:sz w:val="24"/>
          <w:szCs w:val="24"/>
        </w:rPr>
        <w:t xml:space="preserve"> конфликты, которые у взрослого человека разрешить, произвести их коррекцию очень сложно, а иногда и невозможно».</w:t>
      </w:r>
    </w:p>
    <w:p w:rsidR="00781FA8" w:rsidRPr="00BD31C3" w:rsidRDefault="00084B9B" w:rsidP="00BD31C3">
      <w:pPr>
        <w:pStyle w:val="a3"/>
        <w:ind w:firstLine="708"/>
        <w:rPr>
          <w:rFonts w:ascii="Times New Roman" w:hAnsi="Times New Roman"/>
          <w:bCs/>
          <w:sz w:val="24"/>
          <w:szCs w:val="24"/>
        </w:rPr>
      </w:pPr>
      <w:r w:rsidRPr="00BD31C3">
        <w:rPr>
          <w:rFonts w:ascii="Times New Roman" w:hAnsi="Times New Roman"/>
          <w:bCs/>
          <w:sz w:val="24"/>
          <w:szCs w:val="24"/>
        </w:rPr>
        <w:t xml:space="preserve">Ребенок, который мало общается со сверстниками и не принимается ими из-за неумения организовать общение, быть интересным окружающим, чувствует себя уязвленным, отвергнутым. </w:t>
      </w:r>
    </w:p>
    <w:p w:rsidR="00781FA8" w:rsidRPr="00BD31C3" w:rsidRDefault="00084B9B" w:rsidP="00BD31C3">
      <w:pPr>
        <w:pStyle w:val="a3"/>
        <w:ind w:firstLine="708"/>
        <w:rPr>
          <w:rFonts w:ascii="Times New Roman" w:hAnsi="Times New Roman"/>
          <w:bCs/>
          <w:sz w:val="24"/>
          <w:szCs w:val="24"/>
        </w:rPr>
      </w:pPr>
      <w:r w:rsidRPr="00BD31C3">
        <w:rPr>
          <w:rFonts w:ascii="Times New Roman" w:hAnsi="Times New Roman"/>
          <w:bCs/>
          <w:sz w:val="24"/>
          <w:szCs w:val="24"/>
        </w:rPr>
        <w:t xml:space="preserve">Это может привести к резкому понижению самооценки, возрастанию робости в контактах, замкнутости или наоборот, вызвать агрессивность, конфликтность. </w:t>
      </w:r>
    </w:p>
    <w:p w:rsidR="00626201" w:rsidRPr="00BD31C3" w:rsidRDefault="00084B9B" w:rsidP="00BD31C3">
      <w:pPr>
        <w:pStyle w:val="a3"/>
        <w:ind w:firstLine="708"/>
        <w:rPr>
          <w:rFonts w:ascii="Times New Roman" w:hAnsi="Times New Roman"/>
          <w:bCs/>
          <w:sz w:val="24"/>
          <w:szCs w:val="24"/>
        </w:rPr>
      </w:pPr>
      <w:r w:rsidRPr="00BD31C3">
        <w:rPr>
          <w:rFonts w:ascii="Times New Roman" w:hAnsi="Times New Roman"/>
          <w:bCs/>
          <w:sz w:val="24"/>
          <w:szCs w:val="24"/>
        </w:rPr>
        <w:t xml:space="preserve">Практически у каждого ребенка в определенные моменты его жизни возникают некоторые затруднения, связанные с общением. Это не значит, что у него что-то не так. В принципе, у него сформированы коммуникативные способности. Но их необходимо поддерживать и развивать. </w:t>
      </w:r>
    </w:p>
    <w:p w:rsidR="00084B9B" w:rsidRPr="00BD31C3" w:rsidRDefault="00084B9B" w:rsidP="00BD31C3">
      <w:pPr>
        <w:pStyle w:val="a3"/>
        <w:ind w:firstLine="708"/>
        <w:rPr>
          <w:rFonts w:ascii="Times New Roman" w:hAnsi="Times New Roman"/>
          <w:bCs/>
          <w:sz w:val="24"/>
          <w:szCs w:val="24"/>
        </w:rPr>
      </w:pPr>
      <w:r w:rsidRPr="00BD31C3">
        <w:rPr>
          <w:rFonts w:ascii="Times New Roman" w:hAnsi="Times New Roman"/>
          <w:bCs/>
          <w:sz w:val="24"/>
          <w:szCs w:val="24"/>
        </w:rPr>
        <w:t xml:space="preserve">Поэтому </w:t>
      </w:r>
      <w:r w:rsidR="00626201" w:rsidRPr="00BD31C3">
        <w:rPr>
          <w:rFonts w:ascii="Times New Roman" w:hAnsi="Times New Roman"/>
          <w:bCs/>
          <w:sz w:val="24"/>
          <w:szCs w:val="24"/>
        </w:rPr>
        <w:t xml:space="preserve">для меня, как учителя 1 класса тема формирования </w:t>
      </w:r>
      <w:proofErr w:type="gramStart"/>
      <w:r w:rsidR="00626201" w:rsidRPr="00BD31C3">
        <w:rPr>
          <w:rFonts w:ascii="Times New Roman" w:hAnsi="Times New Roman"/>
          <w:bCs/>
          <w:sz w:val="24"/>
          <w:szCs w:val="24"/>
        </w:rPr>
        <w:t>коммуникативных</w:t>
      </w:r>
      <w:proofErr w:type="gramEnd"/>
      <w:r w:rsidR="00626201" w:rsidRPr="00BD31C3">
        <w:rPr>
          <w:rFonts w:ascii="Times New Roman" w:hAnsi="Times New Roman"/>
          <w:bCs/>
          <w:sz w:val="24"/>
          <w:szCs w:val="24"/>
        </w:rPr>
        <w:t xml:space="preserve"> УУД  актуальна.</w:t>
      </w:r>
    </w:p>
    <w:p w:rsidR="00084B9B" w:rsidRPr="00BD31C3" w:rsidRDefault="00BD31C3" w:rsidP="00BD31C3">
      <w:pPr>
        <w:pStyle w:val="a3"/>
        <w:rPr>
          <w:rFonts w:ascii="Times New Roman" w:hAnsi="Times New Roman"/>
          <w:sz w:val="24"/>
          <w:szCs w:val="24"/>
        </w:rPr>
      </w:pPr>
      <w:r>
        <w:rPr>
          <w:rFonts w:ascii="Times New Roman" w:hAnsi="Times New Roman"/>
          <w:sz w:val="24"/>
          <w:szCs w:val="24"/>
        </w:rPr>
        <w:t xml:space="preserve"> </w:t>
      </w:r>
      <w:r w:rsidR="00084B9B" w:rsidRPr="00BD31C3">
        <w:rPr>
          <w:rFonts w:ascii="Times New Roman" w:hAnsi="Times New Roman"/>
          <w:sz w:val="24"/>
          <w:szCs w:val="24"/>
        </w:rPr>
        <w:t xml:space="preserve">Определение Коммуникативная деятельность и общение определяются как взаимодействие двух (и более) людей, направленное на согласование и объединение их усилий с целью налаживания отношений и достижения общего результата. </w:t>
      </w:r>
    </w:p>
    <w:p w:rsidR="00781FA8" w:rsidRPr="00BD31C3" w:rsidRDefault="00781FA8" w:rsidP="00BD31C3">
      <w:pPr>
        <w:pStyle w:val="a3"/>
        <w:ind w:firstLine="708"/>
        <w:rPr>
          <w:rFonts w:ascii="Times New Roman" w:hAnsi="Times New Roman"/>
          <w:iCs/>
          <w:sz w:val="24"/>
          <w:szCs w:val="24"/>
        </w:rPr>
      </w:pPr>
    </w:p>
    <w:p w:rsidR="00B902D3" w:rsidRPr="00BD31C3" w:rsidRDefault="00B902D3" w:rsidP="00BD31C3">
      <w:pPr>
        <w:pStyle w:val="a3"/>
        <w:ind w:firstLine="708"/>
        <w:rPr>
          <w:rFonts w:ascii="Times New Roman" w:hAnsi="Times New Roman"/>
          <w:sz w:val="24"/>
          <w:szCs w:val="24"/>
        </w:rPr>
      </w:pPr>
      <w:r w:rsidRPr="00BD31C3">
        <w:rPr>
          <w:rFonts w:ascii="Times New Roman" w:hAnsi="Times New Roman"/>
          <w:sz w:val="24"/>
          <w:szCs w:val="24"/>
          <w:u w:val="single"/>
        </w:rPr>
        <w:t xml:space="preserve">К  </w:t>
      </w:r>
      <w:proofErr w:type="gramStart"/>
      <w:r w:rsidRPr="00BD31C3">
        <w:rPr>
          <w:rFonts w:ascii="Times New Roman" w:hAnsi="Times New Roman"/>
          <w:sz w:val="24"/>
          <w:szCs w:val="24"/>
          <w:u w:val="single"/>
        </w:rPr>
        <w:t>коммуникативным  умениям</w:t>
      </w:r>
      <w:r w:rsidRPr="00BD31C3">
        <w:rPr>
          <w:rFonts w:ascii="Times New Roman" w:hAnsi="Times New Roman"/>
          <w:sz w:val="24"/>
          <w:szCs w:val="24"/>
        </w:rPr>
        <w:t>,  формируемым  в  младшем  школьном  возрасте  относятся</w:t>
      </w:r>
      <w:proofErr w:type="gramEnd"/>
      <w:r w:rsidRPr="00BD31C3">
        <w:rPr>
          <w:rFonts w:ascii="Times New Roman" w:hAnsi="Times New Roman"/>
          <w:sz w:val="24"/>
          <w:szCs w:val="24"/>
        </w:rPr>
        <w:t>:</w:t>
      </w:r>
    </w:p>
    <w:p w:rsidR="00B902D3" w:rsidRPr="00BD31C3" w:rsidRDefault="00B902D3" w:rsidP="00BD31C3">
      <w:pPr>
        <w:pStyle w:val="a3"/>
        <w:numPr>
          <w:ilvl w:val="0"/>
          <w:numId w:val="5"/>
        </w:numPr>
        <w:rPr>
          <w:rFonts w:ascii="Times New Roman" w:hAnsi="Times New Roman"/>
          <w:iCs/>
          <w:sz w:val="24"/>
          <w:szCs w:val="24"/>
        </w:rPr>
      </w:pPr>
      <w:r w:rsidRPr="00BD31C3">
        <w:rPr>
          <w:rFonts w:ascii="Times New Roman" w:hAnsi="Times New Roman"/>
          <w:iCs/>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B902D3" w:rsidRPr="00BD31C3" w:rsidRDefault="00B902D3" w:rsidP="00BD31C3">
      <w:pPr>
        <w:pStyle w:val="a3"/>
        <w:numPr>
          <w:ilvl w:val="0"/>
          <w:numId w:val="5"/>
        </w:numPr>
        <w:rPr>
          <w:rFonts w:ascii="Times New Roman" w:hAnsi="Times New Roman"/>
          <w:iCs/>
          <w:sz w:val="24"/>
          <w:szCs w:val="24"/>
        </w:rPr>
      </w:pPr>
      <w:r w:rsidRPr="00BD31C3">
        <w:rPr>
          <w:rFonts w:ascii="Times New Roman" w:hAnsi="Times New Roman"/>
          <w:iCs/>
          <w:sz w:val="24"/>
          <w:szCs w:val="24"/>
        </w:rPr>
        <w:t>постановка вопросов — инициативное сотрудничество в поиске и сборе информации;</w:t>
      </w:r>
    </w:p>
    <w:p w:rsidR="00B902D3" w:rsidRPr="00BD31C3" w:rsidRDefault="00B902D3" w:rsidP="00BD31C3">
      <w:pPr>
        <w:pStyle w:val="a3"/>
        <w:numPr>
          <w:ilvl w:val="0"/>
          <w:numId w:val="5"/>
        </w:numPr>
        <w:rPr>
          <w:rFonts w:ascii="Times New Roman" w:hAnsi="Times New Roman"/>
          <w:iCs/>
          <w:sz w:val="24"/>
          <w:szCs w:val="24"/>
        </w:rPr>
      </w:pPr>
      <w:r w:rsidRPr="00BD31C3">
        <w:rPr>
          <w:rFonts w:ascii="Times New Roman" w:hAnsi="Times New Roman"/>
          <w:iCs/>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902D3" w:rsidRPr="00BD31C3" w:rsidRDefault="00B902D3" w:rsidP="00BD31C3">
      <w:pPr>
        <w:pStyle w:val="a3"/>
        <w:numPr>
          <w:ilvl w:val="0"/>
          <w:numId w:val="5"/>
        </w:numPr>
        <w:rPr>
          <w:rFonts w:ascii="Times New Roman" w:hAnsi="Times New Roman"/>
          <w:iCs/>
          <w:sz w:val="24"/>
          <w:szCs w:val="24"/>
        </w:rPr>
      </w:pPr>
      <w:r w:rsidRPr="00BD31C3">
        <w:rPr>
          <w:rFonts w:ascii="Times New Roman" w:hAnsi="Times New Roman"/>
          <w:iCs/>
          <w:sz w:val="24"/>
          <w:szCs w:val="24"/>
        </w:rPr>
        <w:t>управление поведением партнера — контроль, коррекция, оценка его действий;</w:t>
      </w:r>
    </w:p>
    <w:p w:rsidR="00B902D3" w:rsidRPr="00BD31C3" w:rsidRDefault="00B902D3" w:rsidP="00BD31C3">
      <w:pPr>
        <w:pStyle w:val="a3"/>
        <w:numPr>
          <w:ilvl w:val="0"/>
          <w:numId w:val="5"/>
        </w:numPr>
        <w:rPr>
          <w:rFonts w:ascii="Times New Roman" w:hAnsi="Times New Roman"/>
          <w:iCs/>
          <w:sz w:val="24"/>
          <w:szCs w:val="24"/>
        </w:rPr>
      </w:pPr>
      <w:r w:rsidRPr="00BD31C3">
        <w:rPr>
          <w:rFonts w:ascii="Times New Roman" w:hAnsi="Times New Roman"/>
          <w:iCs/>
          <w:sz w:val="24"/>
          <w:szCs w:val="24"/>
        </w:rPr>
        <w:t>умение с достаточной полнотой и точностью выражать свои мысли в соответствии с задачами и условиями коммуникации;</w:t>
      </w:r>
    </w:p>
    <w:p w:rsidR="00B902D3" w:rsidRPr="00BD31C3" w:rsidRDefault="00B902D3" w:rsidP="00BD31C3">
      <w:pPr>
        <w:pStyle w:val="a3"/>
        <w:numPr>
          <w:ilvl w:val="0"/>
          <w:numId w:val="5"/>
        </w:numPr>
        <w:rPr>
          <w:rFonts w:ascii="Times New Roman" w:hAnsi="Times New Roman"/>
          <w:iCs/>
          <w:sz w:val="24"/>
          <w:szCs w:val="24"/>
        </w:rPr>
      </w:pPr>
      <w:r w:rsidRPr="00BD31C3">
        <w:rPr>
          <w:rFonts w:ascii="Times New Roman" w:hAnsi="Times New Roman"/>
          <w:iCs/>
          <w:sz w:val="24"/>
          <w:szCs w:val="24"/>
        </w:rPr>
        <w:t>владение монологической и диалогической формами речи в соответствии с грамматическими и синтаксическими нормами родного языка.</w:t>
      </w:r>
    </w:p>
    <w:p w:rsidR="00781FA8" w:rsidRPr="00BD31C3" w:rsidRDefault="00781FA8" w:rsidP="00BD31C3">
      <w:pPr>
        <w:pStyle w:val="a3"/>
        <w:rPr>
          <w:rFonts w:ascii="Times New Roman" w:hAnsi="Times New Roman"/>
          <w:sz w:val="24"/>
          <w:szCs w:val="24"/>
        </w:rPr>
      </w:pPr>
    </w:p>
    <w:p w:rsidR="00B902D3" w:rsidRPr="00BD31C3" w:rsidRDefault="00B902D3" w:rsidP="00BD31C3">
      <w:pPr>
        <w:pStyle w:val="a3"/>
        <w:rPr>
          <w:rFonts w:ascii="Times New Roman" w:hAnsi="Times New Roman"/>
          <w:sz w:val="24"/>
          <w:szCs w:val="24"/>
        </w:rPr>
      </w:pPr>
    </w:p>
    <w:p w:rsidR="00B902D3" w:rsidRPr="00BD31C3" w:rsidRDefault="00B902D3" w:rsidP="00BD31C3">
      <w:pPr>
        <w:pStyle w:val="a3"/>
        <w:ind w:firstLine="708"/>
        <w:rPr>
          <w:rFonts w:ascii="Times New Roman" w:hAnsi="Times New Roman"/>
          <w:iCs/>
          <w:sz w:val="24"/>
          <w:szCs w:val="24"/>
        </w:rPr>
      </w:pPr>
      <w:r w:rsidRPr="00BD31C3">
        <w:rPr>
          <w:rFonts w:ascii="Times New Roman" w:hAnsi="Times New Roman"/>
          <w:sz w:val="24"/>
          <w:szCs w:val="24"/>
        </w:rPr>
        <w:t xml:space="preserve">Рассмотрим, каково </w:t>
      </w:r>
      <w:r w:rsidRPr="00BD31C3">
        <w:rPr>
          <w:rFonts w:ascii="Times New Roman" w:hAnsi="Times New Roman"/>
          <w:sz w:val="24"/>
          <w:szCs w:val="24"/>
          <w:u w:val="single"/>
        </w:rPr>
        <w:t xml:space="preserve">значение </w:t>
      </w:r>
      <w:r w:rsidR="007C600A" w:rsidRPr="00BD31C3">
        <w:rPr>
          <w:rFonts w:ascii="Times New Roman" w:hAnsi="Times New Roman"/>
          <w:sz w:val="24"/>
          <w:szCs w:val="24"/>
          <w:u w:val="single"/>
        </w:rPr>
        <w:t>формирования</w:t>
      </w:r>
      <w:r w:rsidR="007C600A" w:rsidRPr="00BD31C3">
        <w:rPr>
          <w:rFonts w:ascii="Times New Roman" w:hAnsi="Times New Roman"/>
          <w:sz w:val="24"/>
          <w:szCs w:val="24"/>
        </w:rPr>
        <w:t xml:space="preserve"> </w:t>
      </w:r>
      <w:proofErr w:type="gramStart"/>
      <w:r w:rsidRPr="00BD31C3">
        <w:rPr>
          <w:rFonts w:ascii="Times New Roman" w:hAnsi="Times New Roman"/>
          <w:sz w:val="24"/>
          <w:szCs w:val="24"/>
        </w:rPr>
        <w:t>коммуникативных</w:t>
      </w:r>
      <w:proofErr w:type="gramEnd"/>
      <w:r w:rsidRPr="00BD31C3">
        <w:rPr>
          <w:rFonts w:ascii="Times New Roman" w:hAnsi="Times New Roman"/>
          <w:sz w:val="24"/>
          <w:szCs w:val="24"/>
        </w:rPr>
        <w:t xml:space="preserve"> УУД  ученика в образовательном процессе?</w:t>
      </w:r>
    </w:p>
    <w:p w:rsidR="00B902D3" w:rsidRPr="00BD31C3" w:rsidRDefault="00B902D3" w:rsidP="00BD31C3">
      <w:pPr>
        <w:pStyle w:val="a3"/>
        <w:ind w:firstLine="708"/>
        <w:rPr>
          <w:rFonts w:ascii="Times New Roman" w:hAnsi="Times New Roman"/>
          <w:sz w:val="24"/>
          <w:szCs w:val="24"/>
        </w:rPr>
      </w:pPr>
      <w:r w:rsidRPr="00BD31C3">
        <w:rPr>
          <w:rFonts w:ascii="Times New Roman" w:hAnsi="Times New Roman"/>
          <w:sz w:val="24"/>
          <w:szCs w:val="24"/>
        </w:rPr>
        <w:t xml:space="preserve">Во-первых, они влияют на учебную успешность. Простой пример: если ученик стесняется отвечать у доски или испытывает при этом чрезмерную тревогу, его реальный ответ будет хуже имеющихся знаний, а его оценка, соответственно, ниже. </w:t>
      </w:r>
    </w:p>
    <w:p w:rsidR="00B902D3" w:rsidRPr="00BD31C3" w:rsidRDefault="00B902D3" w:rsidP="00BD31C3">
      <w:pPr>
        <w:pStyle w:val="a3"/>
        <w:ind w:firstLine="708"/>
        <w:rPr>
          <w:rFonts w:ascii="Times New Roman" w:hAnsi="Times New Roman"/>
          <w:sz w:val="24"/>
          <w:szCs w:val="24"/>
        </w:rPr>
      </w:pPr>
      <w:r w:rsidRPr="00BD31C3">
        <w:rPr>
          <w:rFonts w:ascii="Times New Roman" w:hAnsi="Times New Roman"/>
          <w:sz w:val="24"/>
          <w:szCs w:val="24"/>
        </w:rPr>
        <w:t xml:space="preserve">Во-вторых, от </w:t>
      </w:r>
      <w:proofErr w:type="gramStart"/>
      <w:r w:rsidRPr="00BD31C3">
        <w:rPr>
          <w:rFonts w:ascii="Times New Roman" w:hAnsi="Times New Roman"/>
          <w:sz w:val="24"/>
          <w:szCs w:val="24"/>
        </w:rPr>
        <w:t>коммуникативных</w:t>
      </w:r>
      <w:proofErr w:type="gramEnd"/>
      <w:r w:rsidRPr="00BD31C3">
        <w:rPr>
          <w:rFonts w:ascii="Times New Roman" w:hAnsi="Times New Roman"/>
          <w:sz w:val="24"/>
          <w:szCs w:val="24"/>
        </w:rPr>
        <w:t xml:space="preserve"> УУД  во многом зависит процесс адаптации ребенка к школе.  </w:t>
      </w:r>
    </w:p>
    <w:p w:rsidR="00B902D3" w:rsidRPr="00BD31C3" w:rsidRDefault="00B902D3" w:rsidP="00BD31C3">
      <w:pPr>
        <w:pStyle w:val="a3"/>
        <w:ind w:firstLine="708"/>
        <w:rPr>
          <w:rFonts w:ascii="Times New Roman" w:hAnsi="Times New Roman"/>
          <w:sz w:val="24"/>
          <w:szCs w:val="24"/>
        </w:rPr>
      </w:pPr>
      <w:r w:rsidRPr="00BD31C3">
        <w:rPr>
          <w:rFonts w:ascii="Times New Roman" w:hAnsi="Times New Roman"/>
          <w:sz w:val="24"/>
          <w:szCs w:val="24"/>
        </w:rPr>
        <w:t xml:space="preserve">В-третьих, </w:t>
      </w:r>
      <w:r w:rsidR="007C600A" w:rsidRPr="00BD31C3">
        <w:rPr>
          <w:rFonts w:ascii="Times New Roman" w:hAnsi="Times New Roman"/>
          <w:sz w:val="24"/>
          <w:szCs w:val="24"/>
        </w:rPr>
        <w:t>это</w:t>
      </w:r>
      <w:r w:rsidRPr="00BD31C3">
        <w:rPr>
          <w:rFonts w:ascii="Times New Roman" w:hAnsi="Times New Roman"/>
          <w:sz w:val="24"/>
          <w:szCs w:val="24"/>
        </w:rPr>
        <w:t xml:space="preserve"> ресурс эффективности и благополучия его будущей взрослой жизни.</w:t>
      </w:r>
    </w:p>
    <w:p w:rsidR="00781FA8" w:rsidRPr="00BD31C3" w:rsidRDefault="00781FA8" w:rsidP="00BD31C3">
      <w:pPr>
        <w:pStyle w:val="a3"/>
        <w:rPr>
          <w:rFonts w:ascii="Times New Roman" w:hAnsi="Times New Roman"/>
          <w:sz w:val="24"/>
          <w:szCs w:val="24"/>
        </w:rPr>
      </w:pPr>
    </w:p>
    <w:p w:rsidR="00B902D3" w:rsidRPr="00BD31C3" w:rsidRDefault="00B902D3" w:rsidP="00BD31C3">
      <w:pPr>
        <w:pStyle w:val="a3"/>
        <w:ind w:firstLine="708"/>
        <w:rPr>
          <w:rFonts w:ascii="Times New Roman" w:hAnsi="Times New Roman"/>
          <w:sz w:val="24"/>
          <w:szCs w:val="24"/>
        </w:rPr>
      </w:pPr>
      <w:r w:rsidRPr="00BD31C3">
        <w:rPr>
          <w:rFonts w:ascii="Times New Roman" w:hAnsi="Times New Roman"/>
          <w:sz w:val="24"/>
          <w:szCs w:val="24"/>
          <w:u w:val="single"/>
        </w:rPr>
        <w:t>Видами коммуникативных</w:t>
      </w:r>
      <w:r w:rsidRPr="00BD31C3">
        <w:rPr>
          <w:rFonts w:ascii="Times New Roman" w:hAnsi="Times New Roman"/>
          <w:sz w:val="24"/>
          <w:szCs w:val="24"/>
        </w:rPr>
        <w:t xml:space="preserve"> действий являются</w:t>
      </w:r>
      <w:r w:rsidR="00781FA8" w:rsidRPr="00BD31C3">
        <w:rPr>
          <w:rFonts w:ascii="Times New Roman" w:hAnsi="Times New Roman"/>
          <w:sz w:val="24"/>
          <w:szCs w:val="24"/>
        </w:rPr>
        <w:t>:</w:t>
      </w:r>
    </w:p>
    <w:p w:rsidR="00B902D3" w:rsidRPr="00BD31C3" w:rsidRDefault="00B902D3" w:rsidP="00BD31C3">
      <w:pPr>
        <w:pStyle w:val="a3"/>
        <w:numPr>
          <w:ilvl w:val="0"/>
          <w:numId w:val="6"/>
        </w:numPr>
        <w:rPr>
          <w:rFonts w:ascii="Times New Roman" w:hAnsi="Times New Roman"/>
          <w:sz w:val="24"/>
          <w:szCs w:val="24"/>
        </w:rPr>
      </w:pPr>
      <w:r w:rsidRPr="00BD31C3">
        <w:rPr>
          <w:rFonts w:ascii="Times New Roman" w:hAnsi="Times New Roman"/>
          <w:sz w:val="24"/>
          <w:szCs w:val="24"/>
        </w:rPr>
        <w:t xml:space="preserve">инициативное сотрудничество;   </w:t>
      </w:r>
    </w:p>
    <w:p w:rsidR="00781FA8" w:rsidRPr="00BD31C3" w:rsidRDefault="00B902D3" w:rsidP="00BD31C3">
      <w:pPr>
        <w:pStyle w:val="a3"/>
        <w:numPr>
          <w:ilvl w:val="0"/>
          <w:numId w:val="6"/>
        </w:numPr>
        <w:rPr>
          <w:rFonts w:ascii="Times New Roman" w:hAnsi="Times New Roman"/>
          <w:sz w:val="24"/>
          <w:szCs w:val="24"/>
        </w:rPr>
      </w:pPr>
      <w:r w:rsidRPr="00BD31C3">
        <w:rPr>
          <w:rFonts w:ascii="Times New Roman" w:hAnsi="Times New Roman"/>
          <w:sz w:val="24"/>
          <w:szCs w:val="24"/>
        </w:rPr>
        <w:t>планирование учебного  сотрудничества;</w:t>
      </w:r>
    </w:p>
    <w:p w:rsidR="00781FA8" w:rsidRPr="00BD31C3" w:rsidRDefault="00B902D3" w:rsidP="00BD31C3">
      <w:pPr>
        <w:pStyle w:val="a3"/>
        <w:numPr>
          <w:ilvl w:val="0"/>
          <w:numId w:val="6"/>
        </w:numPr>
        <w:rPr>
          <w:rFonts w:ascii="Times New Roman" w:hAnsi="Times New Roman"/>
          <w:sz w:val="24"/>
          <w:szCs w:val="24"/>
        </w:rPr>
      </w:pPr>
      <w:r w:rsidRPr="00BD31C3">
        <w:rPr>
          <w:rFonts w:ascii="Times New Roman" w:hAnsi="Times New Roman"/>
          <w:sz w:val="24"/>
          <w:szCs w:val="24"/>
        </w:rPr>
        <w:t>взаимодействие;</w:t>
      </w:r>
    </w:p>
    <w:p w:rsidR="00B902D3" w:rsidRPr="00BD31C3" w:rsidRDefault="00B902D3" w:rsidP="00BD31C3">
      <w:pPr>
        <w:pStyle w:val="a3"/>
        <w:numPr>
          <w:ilvl w:val="0"/>
          <w:numId w:val="6"/>
        </w:numPr>
        <w:rPr>
          <w:rFonts w:ascii="Times New Roman" w:hAnsi="Times New Roman"/>
          <w:sz w:val="24"/>
          <w:szCs w:val="24"/>
        </w:rPr>
      </w:pPr>
      <w:r w:rsidRPr="00BD31C3">
        <w:rPr>
          <w:rFonts w:ascii="Times New Roman" w:hAnsi="Times New Roman"/>
          <w:sz w:val="24"/>
          <w:szCs w:val="24"/>
        </w:rPr>
        <w:t>управление коммуникацией.</w:t>
      </w:r>
    </w:p>
    <w:p w:rsidR="00B902D3" w:rsidRPr="00BD31C3" w:rsidRDefault="00B902D3" w:rsidP="00BD31C3">
      <w:pPr>
        <w:pStyle w:val="a3"/>
        <w:rPr>
          <w:rFonts w:ascii="Times New Roman" w:hAnsi="Times New Roman"/>
          <w:sz w:val="24"/>
          <w:szCs w:val="24"/>
        </w:rPr>
      </w:pPr>
    </w:p>
    <w:p w:rsidR="00B902D3" w:rsidRPr="00BD31C3" w:rsidRDefault="00B902D3" w:rsidP="00BD31C3">
      <w:pPr>
        <w:pStyle w:val="a3"/>
        <w:ind w:firstLine="360"/>
        <w:rPr>
          <w:rFonts w:ascii="Times New Roman" w:hAnsi="Times New Roman"/>
          <w:sz w:val="24"/>
          <w:szCs w:val="24"/>
        </w:rPr>
      </w:pPr>
      <w:r w:rsidRPr="00BD31C3">
        <w:rPr>
          <w:rFonts w:ascii="Times New Roman" w:hAnsi="Times New Roman"/>
          <w:sz w:val="24"/>
          <w:szCs w:val="24"/>
          <w:u w:val="single"/>
        </w:rPr>
        <w:t>Инициативное сотрудничество</w:t>
      </w:r>
      <w:r w:rsidRPr="00BD31C3">
        <w:rPr>
          <w:rFonts w:ascii="Times New Roman" w:hAnsi="Times New Roman"/>
          <w:sz w:val="24"/>
          <w:szCs w:val="24"/>
        </w:rPr>
        <w:t xml:space="preserve"> в себя включает</w:t>
      </w:r>
      <w:r w:rsidR="00781FA8" w:rsidRPr="00BD31C3">
        <w:rPr>
          <w:rFonts w:ascii="Times New Roman" w:hAnsi="Times New Roman"/>
          <w:sz w:val="24"/>
          <w:szCs w:val="24"/>
        </w:rPr>
        <w:t>:</w:t>
      </w:r>
      <w:r w:rsidR="00781FA8" w:rsidRPr="00BD31C3">
        <w:rPr>
          <w:rFonts w:ascii="Times New Roman" w:hAnsi="Times New Roman"/>
          <w:sz w:val="24"/>
          <w:szCs w:val="24"/>
        </w:rPr>
        <w:tab/>
      </w:r>
      <w:r w:rsidR="00781FA8" w:rsidRPr="00BD31C3">
        <w:rPr>
          <w:rFonts w:ascii="Times New Roman" w:hAnsi="Times New Roman"/>
          <w:sz w:val="24"/>
          <w:szCs w:val="24"/>
        </w:rPr>
        <w:tab/>
      </w:r>
      <w:r w:rsidR="00781FA8" w:rsidRPr="00BD31C3">
        <w:rPr>
          <w:rFonts w:ascii="Times New Roman" w:hAnsi="Times New Roman"/>
          <w:sz w:val="24"/>
          <w:szCs w:val="24"/>
        </w:rPr>
        <w:tab/>
      </w:r>
      <w:r w:rsidR="00781FA8" w:rsidRPr="00BD31C3">
        <w:rPr>
          <w:rFonts w:ascii="Times New Roman" w:hAnsi="Times New Roman"/>
          <w:sz w:val="24"/>
          <w:szCs w:val="24"/>
        </w:rPr>
        <w:tab/>
      </w:r>
      <w:r w:rsidR="00781FA8" w:rsidRPr="00BD31C3">
        <w:rPr>
          <w:rFonts w:ascii="Times New Roman" w:hAnsi="Times New Roman"/>
          <w:sz w:val="24"/>
          <w:szCs w:val="24"/>
        </w:rPr>
        <w:tab/>
      </w:r>
      <w:r w:rsidR="00781FA8" w:rsidRPr="00BD31C3">
        <w:rPr>
          <w:rFonts w:ascii="Times New Roman" w:hAnsi="Times New Roman"/>
          <w:sz w:val="24"/>
          <w:szCs w:val="24"/>
        </w:rPr>
        <w:tab/>
      </w:r>
      <w:r w:rsidRPr="00BD31C3">
        <w:rPr>
          <w:rFonts w:ascii="Times New Roman" w:hAnsi="Times New Roman"/>
          <w:sz w:val="24"/>
          <w:szCs w:val="24"/>
        </w:rPr>
        <w:t xml:space="preserve"> </w:t>
      </w:r>
    </w:p>
    <w:p w:rsidR="00B902D3" w:rsidRPr="00BD31C3" w:rsidRDefault="00B902D3" w:rsidP="00BD31C3">
      <w:pPr>
        <w:pStyle w:val="a3"/>
        <w:rPr>
          <w:rFonts w:ascii="Times New Roman" w:hAnsi="Times New Roman"/>
          <w:sz w:val="24"/>
          <w:szCs w:val="24"/>
        </w:rPr>
      </w:pPr>
      <w:r w:rsidRPr="00BD31C3">
        <w:rPr>
          <w:rFonts w:ascii="Times New Roman" w:hAnsi="Times New Roman"/>
          <w:sz w:val="24"/>
          <w:szCs w:val="24"/>
        </w:rPr>
        <w:t>-Умение ставить вопросы, обращаться за помощью, формулировать свои затруднения;</w:t>
      </w:r>
    </w:p>
    <w:p w:rsidR="00B902D3" w:rsidRPr="00BD31C3" w:rsidRDefault="00B902D3" w:rsidP="00BD31C3">
      <w:pPr>
        <w:pStyle w:val="a3"/>
        <w:rPr>
          <w:rFonts w:ascii="Times New Roman" w:hAnsi="Times New Roman"/>
          <w:sz w:val="24"/>
          <w:szCs w:val="24"/>
        </w:rPr>
      </w:pPr>
      <w:r w:rsidRPr="00BD31C3">
        <w:rPr>
          <w:rFonts w:ascii="Times New Roman" w:hAnsi="Times New Roman"/>
          <w:sz w:val="24"/>
          <w:szCs w:val="24"/>
        </w:rPr>
        <w:t>-предлагать помощь и сотрудничество;</w:t>
      </w:r>
      <w:r w:rsidRPr="00BD31C3">
        <w:rPr>
          <w:rFonts w:ascii="Times New Roman" w:hAnsi="Times New Roman"/>
          <w:sz w:val="24"/>
          <w:szCs w:val="24"/>
        </w:rPr>
        <w:tab/>
      </w:r>
    </w:p>
    <w:p w:rsidR="000D3F87" w:rsidRPr="00BD31C3" w:rsidRDefault="000D3F87" w:rsidP="00BD31C3">
      <w:pPr>
        <w:pStyle w:val="a3"/>
        <w:ind w:firstLine="708"/>
        <w:rPr>
          <w:rFonts w:ascii="Times New Roman" w:hAnsi="Times New Roman"/>
          <w:sz w:val="24"/>
          <w:szCs w:val="24"/>
        </w:rPr>
      </w:pPr>
    </w:p>
    <w:p w:rsidR="00B902D3" w:rsidRPr="00BD31C3" w:rsidRDefault="00B902D3" w:rsidP="00BD31C3">
      <w:pPr>
        <w:pStyle w:val="a3"/>
        <w:ind w:firstLine="708"/>
        <w:rPr>
          <w:rFonts w:ascii="Times New Roman" w:hAnsi="Times New Roman"/>
          <w:iCs/>
          <w:sz w:val="24"/>
          <w:szCs w:val="24"/>
        </w:rPr>
      </w:pPr>
      <w:r w:rsidRPr="00BD31C3">
        <w:rPr>
          <w:rFonts w:ascii="Times New Roman" w:hAnsi="Times New Roman"/>
          <w:iCs/>
          <w:sz w:val="24"/>
          <w:szCs w:val="24"/>
          <w:u w:val="single"/>
        </w:rPr>
        <w:t>Планирование учебного сотрудничества</w:t>
      </w:r>
      <w:r w:rsidR="00781FA8" w:rsidRPr="00BD31C3">
        <w:rPr>
          <w:rFonts w:ascii="Times New Roman" w:hAnsi="Times New Roman"/>
          <w:iCs/>
          <w:sz w:val="24"/>
          <w:szCs w:val="24"/>
        </w:rPr>
        <w:t>:</w:t>
      </w:r>
    </w:p>
    <w:p w:rsidR="00B902D3" w:rsidRPr="00BD31C3" w:rsidRDefault="00B902D3" w:rsidP="00BD31C3">
      <w:pPr>
        <w:pStyle w:val="a3"/>
        <w:numPr>
          <w:ilvl w:val="0"/>
          <w:numId w:val="7"/>
        </w:numPr>
        <w:rPr>
          <w:rFonts w:ascii="Times New Roman" w:hAnsi="Times New Roman"/>
          <w:sz w:val="24"/>
          <w:szCs w:val="24"/>
        </w:rPr>
      </w:pPr>
      <w:r w:rsidRPr="00BD31C3">
        <w:rPr>
          <w:rFonts w:ascii="Times New Roman" w:hAnsi="Times New Roman"/>
          <w:sz w:val="24"/>
          <w:szCs w:val="24"/>
        </w:rPr>
        <w:t>Умение задавать вопросы, необходимые для организации собственной деятельности и сотрудничества с партнером;</w:t>
      </w:r>
    </w:p>
    <w:p w:rsidR="00B902D3" w:rsidRPr="00BD31C3" w:rsidRDefault="00B902D3" w:rsidP="00BD31C3">
      <w:pPr>
        <w:pStyle w:val="a3"/>
        <w:numPr>
          <w:ilvl w:val="0"/>
          <w:numId w:val="7"/>
        </w:numPr>
        <w:rPr>
          <w:rFonts w:ascii="Times New Roman" w:hAnsi="Times New Roman"/>
          <w:sz w:val="24"/>
          <w:szCs w:val="24"/>
        </w:rPr>
      </w:pPr>
      <w:r w:rsidRPr="00BD31C3">
        <w:rPr>
          <w:rFonts w:ascii="Times New Roman" w:hAnsi="Times New Roman"/>
          <w:sz w:val="24"/>
          <w:szCs w:val="24"/>
        </w:rPr>
        <w:t>определять цели, функции участников, способы взаимодействия;</w:t>
      </w:r>
    </w:p>
    <w:p w:rsidR="00B902D3" w:rsidRPr="00BD31C3" w:rsidRDefault="00B902D3" w:rsidP="00BD31C3">
      <w:pPr>
        <w:pStyle w:val="a3"/>
        <w:numPr>
          <w:ilvl w:val="0"/>
          <w:numId w:val="7"/>
        </w:numPr>
        <w:rPr>
          <w:rFonts w:ascii="Times New Roman" w:hAnsi="Times New Roman"/>
          <w:sz w:val="24"/>
          <w:szCs w:val="24"/>
        </w:rPr>
      </w:pPr>
      <w:r w:rsidRPr="00BD31C3">
        <w:rPr>
          <w:rFonts w:ascii="Times New Roman" w:hAnsi="Times New Roman"/>
          <w:sz w:val="24"/>
          <w:szCs w:val="24"/>
        </w:rPr>
        <w:t>договариваться о распределении функций и ролей в совместной деятельности.</w:t>
      </w:r>
    </w:p>
    <w:p w:rsidR="00A30D40" w:rsidRPr="00BD31C3" w:rsidRDefault="00A30D40" w:rsidP="00BD31C3">
      <w:pPr>
        <w:pStyle w:val="a3"/>
        <w:ind w:left="360"/>
        <w:rPr>
          <w:rFonts w:ascii="Times New Roman" w:hAnsi="Times New Roman"/>
          <w:iCs/>
          <w:sz w:val="24"/>
          <w:szCs w:val="24"/>
        </w:rPr>
      </w:pPr>
      <w:r w:rsidRPr="00BD31C3">
        <w:rPr>
          <w:rFonts w:ascii="Times New Roman" w:hAnsi="Times New Roman"/>
          <w:sz w:val="24"/>
          <w:szCs w:val="24"/>
        </w:rPr>
        <w:t xml:space="preserve">Важным условием  развития первоклассника является </w:t>
      </w:r>
      <w:r w:rsidRPr="00BD31C3">
        <w:rPr>
          <w:rFonts w:ascii="Times New Roman" w:hAnsi="Times New Roman"/>
          <w:iCs/>
          <w:sz w:val="24"/>
          <w:szCs w:val="24"/>
        </w:rPr>
        <w:t>преодоление эгоцентрической позиции в межличностных и пространственных отношениях.</w:t>
      </w:r>
    </w:p>
    <w:p w:rsidR="00A30D40" w:rsidRPr="00BD31C3" w:rsidRDefault="00A30D40" w:rsidP="00BD31C3">
      <w:pPr>
        <w:pStyle w:val="a3"/>
        <w:ind w:left="360"/>
        <w:rPr>
          <w:rFonts w:ascii="Times New Roman" w:hAnsi="Times New Roman"/>
          <w:sz w:val="24"/>
          <w:szCs w:val="24"/>
        </w:rPr>
      </w:pPr>
      <w:r w:rsidRPr="00BD31C3">
        <w:rPr>
          <w:rFonts w:ascii="Times New Roman" w:hAnsi="Times New Roman"/>
          <w:i/>
          <w:iCs/>
          <w:sz w:val="24"/>
          <w:szCs w:val="24"/>
        </w:rPr>
        <w:t xml:space="preserve"> </w:t>
      </w:r>
      <w:r w:rsidRPr="00BD31C3">
        <w:rPr>
          <w:rFonts w:ascii="Times New Roman" w:hAnsi="Times New Roman"/>
          <w:sz w:val="24"/>
          <w:szCs w:val="24"/>
        </w:rPr>
        <w:t xml:space="preserve">Как известно, изначально детям доступна лишь одна точка зрения — та, которая совпадает с их </w:t>
      </w:r>
      <w:proofErr w:type="gramStart"/>
      <w:r w:rsidRPr="00BD31C3">
        <w:rPr>
          <w:rFonts w:ascii="Times New Roman" w:hAnsi="Times New Roman"/>
          <w:sz w:val="24"/>
          <w:szCs w:val="24"/>
        </w:rPr>
        <w:t>собственной</w:t>
      </w:r>
      <w:proofErr w:type="gramEnd"/>
      <w:r w:rsidRPr="00BD31C3">
        <w:rPr>
          <w:rFonts w:ascii="Times New Roman" w:hAnsi="Times New Roman"/>
          <w:sz w:val="24"/>
          <w:szCs w:val="24"/>
        </w:rPr>
        <w:t>.</w:t>
      </w:r>
    </w:p>
    <w:p w:rsidR="00A30D40" w:rsidRPr="00BD31C3" w:rsidRDefault="00A30D40" w:rsidP="00BD31C3">
      <w:pPr>
        <w:pStyle w:val="a3"/>
        <w:ind w:left="360"/>
        <w:rPr>
          <w:rFonts w:ascii="Times New Roman" w:hAnsi="Times New Roman"/>
          <w:sz w:val="24"/>
          <w:szCs w:val="24"/>
        </w:rPr>
      </w:pPr>
      <w:r w:rsidRPr="00BD31C3">
        <w:rPr>
          <w:rFonts w:ascii="Times New Roman" w:hAnsi="Times New Roman"/>
          <w:sz w:val="24"/>
          <w:szCs w:val="24"/>
        </w:rPr>
        <w:t>Переступая порог школы,  дети впервые перестают считать собственную точку зрения единственно возможной. Происходит это</w:t>
      </w:r>
      <w:r w:rsidRPr="00BD31C3">
        <w:rPr>
          <w:rFonts w:ascii="Times New Roman" w:hAnsi="Times New Roman"/>
          <w:i/>
          <w:iCs/>
          <w:sz w:val="24"/>
          <w:szCs w:val="24"/>
        </w:rPr>
        <w:t xml:space="preserve">, </w:t>
      </w:r>
      <w:r w:rsidRPr="00BD31C3">
        <w:rPr>
          <w:rFonts w:ascii="Times New Roman" w:hAnsi="Times New Roman"/>
          <w:sz w:val="24"/>
          <w:szCs w:val="24"/>
        </w:rPr>
        <w:t xml:space="preserve">главным образом, в общении со сверстниками и прежде всего под влиянием столкновения их различных точек зрения в игре и других совместных видах деятельности, в процессе споров и поиска общих договоренностей. </w:t>
      </w:r>
    </w:p>
    <w:p w:rsidR="00A30D40" w:rsidRPr="00BD31C3" w:rsidRDefault="00A30D40" w:rsidP="00BD31C3">
      <w:pPr>
        <w:pStyle w:val="a3"/>
        <w:ind w:left="360"/>
        <w:rPr>
          <w:rFonts w:ascii="Times New Roman" w:hAnsi="Times New Roman"/>
          <w:sz w:val="24"/>
          <w:szCs w:val="24"/>
        </w:rPr>
      </w:pPr>
      <w:r w:rsidRPr="00BD31C3">
        <w:rPr>
          <w:rFonts w:ascii="Times New Roman" w:hAnsi="Times New Roman"/>
          <w:sz w:val="24"/>
          <w:szCs w:val="24"/>
        </w:rPr>
        <w:t xml:space="preserve">Таким образом, от первоклассника требуется хотя бы элементарное </w:t>
      </w:r>
      <w:r w:rsidRPr="00BD31C3">
        <w:rPr>
          <w:rFonts w:ascii="Times New Roman" w:hAnsi="Times New Roman"/>
          <w:i/>
          <w:iCs/>
          <w:sz w:val="24"/>
          <w:szCs w:val="24"/>
        </w:rPr>
        <w:t xml:space="preserve">понимание </w:t>
      </w:r>
      <w:r w:rsidRPr="00BD31C3">
        <w:rPr>
          <w:rFonts w:ascii="Times New Roman" w:hAnsi="Times New Roman"/>
          <w:sz w:val="24"/>
          <w:szCs w:val="24"/>
        </w:rPr>
        <w:t xml:space="preserve">возможности различных позиций и точек зрения на какой-либо предмет или вопрос. </w:t>
      </w:r>
    </w:p>
    <w:p w:rsidR="00A30D40" w:rsidRPr="00BD31C3" w:rsidRDefault="00A30D40" w:rsidP="00BD31C3">
      <w:pPr>
        <w:pStyle w:val="a3"/>
        <w:ind w:left="360"/>
        <w:rPr>
          <w:rFonts w:ascii="Times New Roman" w:hAnsi="Times New Roman"/>
          <w:sz w:val="24"/>
          <w:szCs w:val="24"/>
        </w:rPr>
      </w:pPr>
      <w:r w:rsidRPr="00BD31C3">
        <w:rPr>
          <w:rFonts w:ascii="Times New Roman" w:hAnsi="Times New Roman"/>
          <w:sz w:val="24"/>
          <w:szCs w:val="24"/>
        </w:rPr>
        <w:t xml:space="preserve"> По мере приобретения опыта общения (совместной деятельности, учебного сотрудничества и дружеских отношений) дети учатся весьма успешно не только учитывать, но и заранее </w:t>
      </w:r>
      <w:r w:rsidRPr="00BD31C3">
        <w:rPr>
          <w:rFonts w:ascii="Times New Roman" w:hAnsi="Times New Roman"/>
          <w:i/>
          <w:iCs/>
          <w:sz w:val="24"/>
          <w:szCs w:val="24"/>
        </w:rPr>
        <w:t>предвидеть разные возможные мнения других людей</w:t>
      </w:r>
      <w:r w:rsidRPr="00BD31C3">
        <w:rPr>
          <w:rFonts w:ascii="Times New Roman" w:hAnsi="Times New Roman"/>
          <w:sz w:val="24"/>
          <w:szCs w:val="24"/>
        </w:rPr>
        <w:t>.</w:t>
      </w:r>
    </w:p>
    <w:p w:rsidR="00A30D40" w:rsidRPr="00BD31C3" w:rsidRDefault="00A30D40" w:rsidP="00BD31C3">
      <w:pPr>
        <w:pStyle w:val="a3"/>
        <w:ind w:left="360"/>
        <w:rPr>
          <w:rFonts w:ascii="Times New Roman" w:hAnsi="Times New Roman"/>
          <w:sz w:val="24"/>
          <w:szCs w:val="24"/>
        </w:rPr>
      </w:pPr>
      <w:r w:rsidRPr="00BD31C3">
        <w:rPr>
          <w:rFonts w:ascii="Times New Roman" w:hAnsi="Times New Roman"/>
          <w:sz w:val="24"/>
          <w:szCs w:val="24"/>
        </w:rPr>
        <w:t xml:space="preserve">Пример: методика «Кто прав?» Г.А. </w:t>
      </w:r>
      <w:proofErr w:type="spellStart"/>
      <w:r w:rsidRPr="00BD31C3">
        <w:rPr>
          <w:rFonts w:ascii="Times New Roman" w:hAnsi="Times New Roman"/>
          <w:sz w:val="24"/>
          <w:szCs w:val="24"/>
        </w:rPr>
        <w:t>Цукерман</w:t>
      </w:r>
      <w:proofErr w:type="spellEnd"/>
      <w:r w:rsidRPr="00BD31C3">
        <w:rPr>
          <w:rFonts w:ascii="Times New Roman" w:hAnsi="Times New Roman"/>
          <w:sz w:val="24"/>
          <w:szCs w:val="24"/>
        </w:rPr>
        <w:t>.</w:t>
      </w:r>
    </w:p>
    <w:p w:rsidR="00A30D40" w:rsidRPr="00BD31C3" w:rsidRDefault="00A30D40" w:rsidP="00BD31C3">
      <w:pPr>
        <w:pStyle w:val="a3"/>
        <w:ind w:left="360"/>
        <w:rPr>
          <w:rFonts w:ascii="Times New Roman" w:hAnsi="Times New Roman"/>
          <w:sz w:val="24"/>
          <w:szCs w:val="24"/>
        </w:rPr>
      </w:pPr>
      <w:r w:rsidRPr="00BD31C3">
        <w:rPr>
          <w:rFonts w:ascii="Times New Roman" w:hAnsi="Times New Roman"/>
          <w:i/>
          <w:sz w:val="24"/>
          <w:szCs w:val="24"/>
        </w:rPr>
        <w:t>Задание 3.</w:t>
      </w:r>
      <w:r w:rsidRPr="00BD31C3">
        <w:rPr>
          <w:rFonts w:ascii="Times New Roman" w:hAnsi="Times New Roman"/>
          <w:sz w:val="24"/>
          <w:szCs w:val="24"/>
        </w:rPr>
        <w:t xml:space="preserve"> «Две сестры пошли выбирать подарок своему маленькому братишке к первому дню его рождения. «Давай купим ему это лото», - предложила Лена. «Нет, лучше подарить самокат», - возразила Аня. Как ты думаешь, кто из них прав? Почему? Как объясняла свой выбор каждая из девочек? Как им лучше поступить? А что бы предложил подарить ты? Почему?»</w:t>
      </w:r>
    </w:p>
    <w:p w:rsidR="00B902D3" w:rsidRPr="00BD31C3" w:rsidRDefault="00BD31C3" w:rsidP="00BD31C3">
      <w:pPr>
        <w:pStyle w:val="a3"/>
        <w:rPr>
          <w:rFonts w:ascii="Times New Roman" w:hAnsi="Times New Roman"/>
          <w:iCs/>
          <w:sz w:val="24"/>
          <w:szCs w:val="24"/>
        </w:rPr>
      </w:pPr>
      <w:r>
        <w:rPr>
          <w:rFonts w:ascii="Times New Roman" w:hAnsi="Times New Roman"/>
          <w:iCs/>
          <w:sz w:val="24"/>
          <w:szCs w:val="24"/>
        </w:rPr>
        <w:t xml:space="preserve">             </w:t>
      </w:r>
      <w:r w:rsidR="00B902D3" w:rsidRPr="00BD31C3">
        <w:rPr>
          <w:rFonts w:ascii="Times New Roman" w:hAnsi="Times New Roman"/>
          <w:iCs/>
          <w:sz w:val="24"/>
          <w:szCs w:val="24"/>
          <w:u w:val="single"/>
        </w:rPr>
        <w:t>Взаимодействие включает</w:t>
      </w:r>
      <w:r w:rsidR="00B902D3" w:rsidRPr="00BD31C3">
        <w:rPr>
          <w:rFonts w:ascii="Times New Roman" w:hAnsi="Times New Roman"/>
          <w:iCs/>
          <w:sz w:val="24"/>
          <w:szCs w:val="24"/>
        </w:rPr>
        <w:t xml:space="preserve"> в себя</w:t>
      </w:r>
      <w:r w:rsidR="00781FA8" w:rsidRPr="00BD31C3">
        <w:rPr>
          <w:rFonts w:ascii="Times New Roman" w:hAnsi="Times New Roman"/>
          <w:iCs/>
          <w:sz w:val="24"/>
          <w:szCs w:val="24"/>
        </w:rPr>
        <w:t>:</w:t>
      </w:r>
    </w:p>
    <w:p w:rsidR="00B902D3" w:rsidRPr="00BD31C3" w:rsidRDefault="00B902D3" w:rsidP="00BD31C3">
      <w:pPr>
        <w:pStyle w:val="a3"/>
        <w:numPr>
          <w:ilvl w:val="0"/>
          <w:numId w:val="8"/>
        </w:numPr>
        <w:rPr>
          <w:rFonts w:ascii="Times New Roman" w:hAnsi="Times New Roman"/>
          <w:sz w:val="24"/>
          <w:szCs w:val="24"/>
        </w:rPr>
      </w:pPr>
      <w:r w:rsidRPr="00BD31C3">
        <w:rPr>
          <w:rFonts w:ascii="Times New Roman" w:hAnsi="Times New Roman"/>
          <w:sz w:val="24"/>
          <w:szCs w:val="24"/>
        </w:rPr>
        <w:t>Умение формулировать собственное мнение и позицию, задавать вопросы;</w:t>
      </w:r>
    </w:p>
    <w:p w:rsidR="00B902D3" w:rsidRPr="00BD31C3" w:rsidRDefault="00B902D3" w:rsidP="00BD31C3">
      <w:pPr>
        <w:pStyle w:val="a3"/>
        <w:numPr>
          <w:ilvl w:val="0"/>
          <w:numId w:val="8"/>
        </w:numPr>
        <w:rPr>
          <w:rFonts w:ascii="Times New Roman" w:hAnsi="Times New Roman"/>
          <w:sz w:val="24"/>
          <w:szCs w:val="24"/>
        </w:rPr>
      </w:pPr>
      <w:r w:rsidRPr="00BD31C3">
        <w:rPr>
          <w:rFonts w:ascii="Times New Roman" w:hAnsi="Times New Roman"/>
          <w:sz w:val="24"/>
          <w:szCs w:val="24"/>
        </w:rPr>
        <w:t>строить понятные для партнера высказывания;</w:t>
      </w:r>
    </w:p>
    <w:p w:rsidR="00B902D3" w:rsidRPr="00BD31C3" w:rsidRDefault="00B902D3" w:rsidP="00BD31C3">
      <w:pPr>
        <w:pStyle w:val="a3"/>
        <w:numPr>
          <w:ilvl w:val="0"/>
          <w:numId w:val="8"/>
        </w:numPr>
        <w:rPr>
          <w:rFonts w:ascii="Times New Roman" w:hAnsi="Times New Roman"/>
          <w:sz w:val="24"/>
          <w:szCs w:val="24"/>
        </w:rPr>
      </w:pPr>
      <w:r w:rsidRPr="00BD31C3">
        <w:rPr>
          <w:rFonts w:ascii="Times New Roman" w:hAnsi="Times New Roman"/>
          <w:sz w:val="24"/>
          <w:szCs w:val="24"/>
        </w:rPr>
        <w:t>строить монологич</w:t>
      </w:r>
      <w:r w:rsidR="007C600A" w:rsidRPr="00BD31C3">
        <w:rPr>
          <w:rFonts w:ascii="Times New Roman" w:hAnsi="Times New Roman"/>
          <w:sz w:val="24"/>
          <w:szCs w:val="24"/>
        </w:rPr>
        <w:t>еск</w:t>
      </w:r>
      <w:r w:rsidRPr="00BD31C3">
        <w:rPr>
          <w:rFonts w:ascii="Times New Roman" w:hAnsi="Times New Roman"/>
          <w:sz w:val="24"/>
          <w:szCs w:val="24"/>
        </w:rPr>
        <w:t>ое высказывание;</w:t>
      </w:r>
    </w:p>
    <w:p w:rsidR="00B902D3" w:rsidRPr="00BD31C3" w:rsidRDefault="00B902D3" w:rsidP="00BD31C3">
      <w:pPr>
        <w:pStyle w:val="a3"/>
        <w:numPr>
          <w:ilvl w:val="0"/>
          <w:numId w:val="8"/>
        </w:numPr>
        <w:rPr>
          <w:rFonts w:ascii="Times New Roman" w:hAnsi="Times New Roman"/>
          <w:sz w:val="24"/>
          <w:szCs w:val="24"/>
        </w:rPr>
      </w:pPr>
      <w:r w:rsidRPr="00BD31C3">
        <w:rPr>
          <w:rFonts w:ascii="Times New Roman" w:hAnsi="Times New Roman"/>
          <w:sz w:val="24"/>
          <w:szCs w:val="24"/>
        </w:rPr>
        <w:t xml:space="preserve">вести устный и письменный диалог </w:t>
      </w:r>
    </w:p>
    <w:p w:rsidR="00A30D40" w:rsidRPr="00BD31C3" w:rsidRDefault="00BD31C3" w:rsidP="00BD31C3">
      <w:pPr>
        <w:pStyle w:val="a3"/>
        <w:rPr>
          <w:rFonts w:ascii="Times New Roman" w:hAnsi="Times New Roman"/>
          <w:sz w:val="24"/>
          <w:szCs w:val="24"/>
        </w:rPr>
      </w:pPr>
      <w:r>
        <w:rPr>
          <w:rFonts w:ascii="Times New Roman" w:hAnsi="Times New Roman"/>
          <w:iCs/>
          <w:sz w:val="24"/>
          <w:szCs w:val="24"/>
        </w:rPr>
        <w:t xml:space="preserve">           </w:t>
      </w:r>
      <w:r w:rsidR="00A30D40" w:rsidRPr="00BD31C3">
        <w:rPr>
          <w:rFonts w:ascii="Times New Roman" w:hAnsi="Times New Roman"/>
          <w:sz w:val="24"/>
          <w:szCs w:val="24"/>
        </w:rPr>
        <w:t xml:space="preserve">Основой </w:t>
      </w:r>
      <w:r w:rsidR="00A30D40" w:rsidRPr="00BD31C3">
        <w:rPr>
          <w:rFonts w:ascii="Times New Roman" w:hAnsi="Times New Roman"/>
          <w:iCs/>
          <w:sz w:val="24"/>
          <w:szCs w:val="24"/>
        </w:rPr>
        <w:t xml:space="preserve"> </w:t>
      </w:r>
      <w:r w:rsidR="00A30D40" w:rsidRPr="00BD31C3">
        <w:rPr>
          <w:rFonts w:ascii="Times New Roman" w:hAnsi="Times New Roman"/>
          <w:sz w:val="24"/>
          <w:szCs w:val="24"/>
        </w:rPr>
        <w:t xml:space="preserve">этой группы коммуникативных действий является </w:t>
      </w:r>
      <w:r w:rsidR="00A30D40" w:rsidRPr="00BD31C3">
        <w:rPr>
          <w:rFonts w:ascii="Times New Roman" w:hAnsi="Times New Roman"/>
          <w:i/>
          <w:iCs/>
          <w:sz w:val="24"/>
          <w:szCs w:val="24"/>
        </w:rPr>
        <w:t xml:space="preserve">согласование усилий </w:t>
      </w:r>
      <w:r w:rsidR="00A30D40" w:rsidRPr="00BD31C3">
        <w:rPr>
          <w:rFonts w:ascii="Times New Roman" w:hAnsi="Times New Roman"/>
          <w:sz w:val="24"/>
          <w:szCs w:val="24"/>
        </w:rPr>
        <w:t xml:space="preserve">по достижению общей цели, организации и осуществлению совместной деятельности, а необходимой предпосылкой для этого служит </w:t>
      </w:r>
      <w:r w:rsidR="00A30D40" w:rsidRPr="00BD31C3">
        <w:rPr>
          <w:rFonts w:ascii="Times New Roman" w:hAnsi="Times New Roman"/>
          <w:i/>
          <w:iCs/>
          <w:sz w:val="24"/>
          <w:szCs w:val="24"/>
        </w:rPr>
        <w:t xml:space="preserve">ориентация на партнера </w:t>
      </w:r>
      <w:r w:rsidR="00A30D40" w:rsidRPr="00BD31C3">
        <w:rPr>
          <w:rFonts w:ascii="Times New Roman" w:hAnsi="Times New Roman"/>
          <w:sz w:val="24"/>
          <w:szCs w:val="24"/>
        </w:rPr>
        <w:t>по деятельности.</w:t>
      </w:r>
    </w:p>
    <w:p w:rsidR="00A30D40" w:rsidRPr="00BD31C3" w:rsidRDefault="00A30D40" w:rsidP="00BD31C3">
      <w:pPr>
        <w:pStyle w:val="a3"/>
        <w:ind w:firstLine="708"/>
        <w:rPr>
          <w:rFonts w:ascii="Times New Roman" w:hAnsi="Times New Roman"/>
          <w:sz w:val="24"/>
          <w:szCs w:val="24"/>
        </w:rPr>
      </w:pPr>
      <w:r w:rsidRPr="00BD31C3">
        <w:rPr>
          <w:rFonts w:ascii="Times New Roman" w:hAnsi="Times New Roman"/>
          <w:sz w:val="24"/>
          <w:szCs w:val="24"/>
        </w:rPr>
        <w:t>Учебное сотрудничество предполагает, что большая часть обучения строится как групповое.</w:t>
      </w:r>
    </w:p>
    <w:p w:rsidR="00A30D40" w:rsidRPr="00BD31C3" w:rsidRDefault="00A30D40" w:rsidP="00BD31C3">
      <w:pPr>
        <w:pStyle w:val="a3"/>
        <w:rPr>
          <w:rFonts w:ascii="Times New Roman" w:hAnsi="Times New Roman"/>
          <w:sz w:val="24"/>
          <w:szCs w:val="24"/>
        </w:rPr>
      </w:pPr>
    </w:p>
    <w:p w:rsidR="00A30D40" w:rsidRPr="00BD31C3" w:rsidRDefault="00A30D40" w:rsidP="00BD31C3">
      <w:pPr>
        <w:pStyle w:val="a3"/>
        <w:ind w:firstLine="708"/>
        <w:rPr>
          <w:rFonts w:ascii="Times New Roman" w:hAnsi="Times New Roman"/>
          <w:sz w:val="24"/>
          <w:szCs w:val="24"/>
        </w:rPr>
      </w:pPr>
      <w:r w:rsidRPr="00BD31C3">
        <w:rPr>
          <w:rFonts w:ascii="Times New Roman" w:hAnsi="Times New Roman"/>
          <w:sz w:val="24"/>
          <w:szCs w:val="24"/>
        </w:rPr>
        <w:lastRenderedPageBreak/>
        <w:t xml:space="preserve">Пример: методика «Перчатка» </w:t>
      </w:r>
      <w:proofErr w:type="spellStart"/>
      <w:r w:rsidRPr="00BD31C3">
        <w:rPr>
          <w:rFonts w:ascii="Times New Roman" w:hAnsi="Times New Roman"/>
          <w:sz w:val="24"/>
          <w:szCs w:val="24"/>
        </w:rPr>
        <w:t>Цукерман</w:t>
      </w:r>
      <w:proofErr w:type="spellEnd"/>
      <w:r w:rsidRPr="00BD31C3">
        <w:rPr>
          <w:rFonts w:ascii="Times New Roman" w:hAnsi="Times New Roman"/>
          <w:sz w:val="24"/>
          <w:szCs w:val="24"/>
        </w:rPr>
        <w:t xml:space="preserve"> Г.А.</w:t>
      </w:r>
    </w:p>
    <w:p w:rsidR="00A30D40" w:rsidRPr="00BD31C3" w:rsidRDefault="00A30D40" w:rsidP="00BD31C3">
      <w:pPr>
        <w:pStyle w:val="a3"/>
        <w:rPr>
          <w:rFonts w:ascii="Times New Roman" w:hAnsi="Times New Roman"/>
          <w:sz w:val="24"/>
          <w:szCs w:val="24"/>
        </w:rPr>
      </w:pPr>
      <w:r w:rsidRPr="00BD31C3">
        <w:rPr>
          <w:rFonts w:ascii="Times New Roman" w:hAnsi="Times New Roman"/>
          <w:sz w:val="24"/>
          <w:szCs w:val="24"/>
        </w:rPr>
        <w:t>«Дети, перед Вами лежат две нарисованные перчатки и карандаши. Перчатки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B902D3" w:rsidRPr="00BD31C3" w:rsidRDefault="00BD31C3" w:rsidP="00BD31C3">
      <w:pPr>
        <w:pStyle w:val="a3"/>
        <w:rPr>
          <w:rFonts w:ascii="Times New Roman" w:hAnsi="Times New Roman"/>
          <w:iCs/>
          <w:sz w:val="24"/>
          <w:szCs w:val="24"/>
          <w:u w:val="single"/>
        </w:rPr>
      </w:pPr>
      <w:r>
        <w:rPr>
          <w:rFonts w:ascii="Times New Roman" w:hAnsi="Times New Roman"/>
          <w:iCs/>
          <w:sz w:val="24"/>
          <w:szCs w:val="24"/>
          <w:u w:val="single"/>
        </w:rPr>
        <w:t xml:space="preserve">          </w:t>
      </w:r>
      <w:r w:rsidR="00B902D3" w:rsidRPr="00BD31C3">
        <w:rPr>
          <w:rFonts w:ascii="Times New Roman" w:hAnsi="Times New Roman"/>
          <w:iCs/>
          <w:sz w:val="24"/>
          <w:szCs w:val="24"/>
          <w:u w:val="single"/>
        </w:rPr>
        <w:t>Управление  коммуникацией</w:t>
      </w:r>
      <w:r w:rsidR="00B03001" w:rsidRPr="00BD31C3">
        <w:rPr>
          <w:rFonts w:ascii="Times New Roman" w:hAnsi="Times New Roman"/>
          <w:iCs/>
          <w:sz w:val="24"/>
          <w:szCs w:val="24"/>
          <w:u w:val="single"/>
        </w:rPr>
        <w:t>:</w:t>
      </w:r>
    </w:p>
    <w:p w:rsidR="00B902D3" w:rsidRPr="00BD31C3" w:rsidRDefault="00B902D3" w:rsidP="00BD31C3">
      <w:pPr>
        <w:pStyle w:val="a3"/>
        <w:rPr>
          <w:rFonts w:ascii="Times New Roman" w:hAnsi="Times New Roman"/>
          <w:sz w:val="24"/>
          <w:szCs w:val="24"/>
        </w:rPr>
      </w:pPr>
      <w:r w:rsidRPr="00BD31C3">
        <w:rPr>
          <w:rFonts w:ascii="Times New Roman" w:hAnsi="Times New Roman"/>
          <w:sz w:val="24"/>
          <w:szCs w:val="24"/>
        </w:rPr>
        <w:t>-Умение определять общую цель и пути ее достижения;</w:t>
      </w:r>
    </w:p>
    <w:p w:rsidR="00B902D3" w:rsidRPr="00BD31C3" w:rsidRDefault="00B902D3" w:rsidP="00BD31C3">
      <w:pPr>
        <w:pStyle w:val="a3"/>
        <w:rPr>
          <w:rFonts w:ascii="Times New Roman" w:hAnsi="Times New Roman"/>
          <w:sz w:val="24"/>
          <w:szCs w:val="24"/>
        </w:rPr>
      </w:pPr>
      <w:r w:rsidRPr="00BD31C3">
        <w:rPr>
          <w:rFonts w:ascii="Times New Roman" w:hAnsi="Times New Roman"/>
          <w:sz w:val="24"/>
          <w:szCs w:val="24"/>
        </w:rPr>
        <w:t>-осуществлять взаимный контроль;</w:t>
      </w:r>
    </w:p>
    <w:p w:rsidR="00B902D3" w:rsidRPr="00BD31C3" w:rsidRDefault="00B902D3" w:rsidP="00BD31C3">
      <w:pPr>
        <w:pStyle w:val="a3"/>
        <w:rPr>
          <w:rFonts w:ascii="Times New Roman" w:hAnsi="Times New Roman"/>
          <w:sz w:val="24"/>
          <w:szCs w:val="24"/>
        </w:rPr>
      </w:pPr>
      <w:r w:rsidRPr="00BD31C3">
        <w:rPr>
          <w:rFonts w:ascii="Times New Roman" w:hAnsi="Times New Roman"/>
          <w:sz w:val="24"/>
          <w:szCs w:val="24"/>
        </w:rPr>
        <w:t>- адекватно оценивать собственное поведение и поведение окружающих;</w:t>
      </w:r>
    </w:p>
    <w:p w:rsidR="00B902D3" w:rsidRPr="00BD31C3" w:rsidRDefault="00B902D3" w:rsidP="00BD31C3">
      <w:pPr>
        <w:pStyle w:val="a3"/>
        <w:rPr>
          <w:rFonts w:ascii="Times New Roman" w:hAnsi="Times New Roman"/>
          <w:sz w:val="24"/>
          <w:szCs w:val="24"/>
        </w:rPr>
      </w:pPr>
      <w:r w:rsidRPr="00BD31C3">
        <w:rPr>
          <w:rFonts w:ascii="Times New Roman" w:hAnsi="Times New Roman"/>
          <w:sz w:val="24"/>
          <w:szCs w:val="24"/>
        </w:rPr>
        <w:t>- оказывать в сотрудничестве  взаимопомощь;</w:t>
      </w:r>
    </w:p>
    <w:p w:rsidR="00B902D3" w:rsidRPr="00BD31C3" w:rsidRDefault="00B902D3" w:rsidP="00BD31C3">
      <w:pPr>
        <w:pStyle w:val="a3"/>
        <w:rPr>
          <w:rFonts w:ascii="Times New Roman" w:hAnsi="Times New Roman"/>
          <w:sz w:val="24"/>
          <w:szCs w:val="24"/>
        </w:rPr>
      </w:pPr>
      <w:r w:rsidRPr="00BD31C3">
        <w:rPr>
          <w:rFonts w:ascii="Times New Roman" w:hAnsi="Times New Roman"/>
          <w:sz w:val="24"/>
          <w:szCs w:val="24"/>
        </w:rPr>
        <w:t>- разрешать конфликты на основе учета интересов и позиций всех участников;</w:t>
      </w:r>
    </w:p>
    <w:p w:rsidR="00A30D40" w:rsidRPr="00BD31C3" w:rsidRDefault="00BD31C3" w:rsidP="00BD31C3">
      <w:pPr>
        <w:pStyle w:val="a3"/>
        <w:rPr>
          <w:rFonts w:ascii="Times New Roman" w:hAnsi="Times New Roman"/>
          <w:sz w:val="24"/>
          <w:szCs w:val="24"/>
        </w:rPr>
      </w:pPr>
      <w:r>
        <w:rPr>
          <w:rFonts w:ascii="Times New Roman" w:hAnsi="Times New Roman"/>
          <w:sz w:val="24"/>
          <w:szCs w:val="24"/>
        </w:rPr>
        <w:t xml:space="preserve">          </w:t>
      </w:r>
      <w:r w:rsidR="00A30D40" w:rsidRPr="00BD31C3">
        <w:rPr>
          <w:rFonts w:ascii="Times New Roman" w:hAnsi="Times New Roman"/>
          <w:sz w:val="24"/>
          <w:szCs w:val="24"/>
        </w:rPr>
        <w:t xml:space="preserve">Дети должны уметь строить понятные для партнера </w:t>
      </w:r>
      <w:r w:rsidR="00A30D40" w:rsidRPr="00BD31C3">
        <w:rPr>
          <w:rFonts w:ascii="Times New Roman" w:hAnsi="Times New Roman"/>
          <w:i/>
          <w:iCs/>
          <w:sz w:val="24"/>
          <w:szCs w:val="24"/>
        </w:rPr>
        <w:t>высказывания</w:t>
      </w:r>
      <w:r w:rsidR="00A30D40" w:rsidRPr="00BD31C3">
        <w:rPr>
          <w:rFonts w:ascii="Times New Roman" w:hAnsi="Times New Roman"/>
          <w:sz w:val="24"/>
          <w:szCs w:val="24"/>
        </w:rPr>
        <w:t xml:space="preserve">, учитывающие, что он знает и видит, а что нет; уметь </w:t>
      </w:r>
      <w:r w:rsidR="00A30D40" w:rsidRPr="00BD31C3">
        <w:rPr>
          <w:rFonts w:ascii="Times New Roman" w:hAnsi="Times New Roman"/>
          <w:i/>
          <w:iCs/>
          <w:sz w:val="24"/>
          <w:szCs w:val="24"/>
        </w:rPr>
        <w:t>задавать вопросы</w:t>
      </w:r>
      <w:r w:rsidR="00A30D40" w:rsidRPr="00BD31C3">
        <w:rPr>
          <w:rFonts w:ascii="Times New Roman" w:hAnsi="Times New Roman"/>
          <w:sz w:val="24"/>
          <w:szCs w:val="24"/>
        </w:rPr>
        <w:t>, чтобы с их помощью получить необходимые сведения от партнера по деятельности.</w:t>
      </w:r>
    </w:p>
    <w:p w:rsidR="00A30D40" w:rsidRPr="00BD31C3" w:rsidRDefault="00A30D40" w:rsidP="00BD31C3">
      <w:pPr>
        <w:pStyle w:val="a3"/>
        <w:ind w:firstLine="708"/>
        <w:rPr>
          <w:rFonts w:ascii="Times New Roman" w:hAnsi="Times New Roman"/>
          <w:sz w:val="24"/>
          <w:szCs w:val="24"/>
        </w:rPr>
      </w:pPr>
      <w:r w:rsidRPr="00BD31C3">
        <w:rPr>
          <w:rFonts w:ascii="Times New Roman" w:hAnsi="Times New Roman"/>
          <w:sz w:val="24"/>
          <w:szCs w:val="24"/>
        </w:rPr>
        <w:t xml:space="preserve">Пример: методика «Узор под диктовку» </w:t>
      </w:r>
      <w:proofErr w:type="spellStart"/>
      <w:r w:rsidRPr="00BD31C3">
        <w:rPr>
          <w:rFonts w:ascii="Times New Roman" w:hAnsi="Times New Roman"/>
          <w:sz w:val="24"/>
          <w:szCs w:val="24"/>
        </w:rPr>
        <w:t>Цукерман</w:t>
      </w:r>
      <w:proofErr w:type="spellEnd"/>
      <w:r w:rsidRPr="00BD31C3">
        <w:rPr>
          <w:rFonts w:ascii="Times New Roman" w:hAnsi="Times New Roman"/>
          <w:sz w:val="24"/>
          <w:szCs w:val="24"/>
        </w:rPr>
        <w:t xml:space="preserve"> Г.А.</w:t>
      </w:r>
    </w:p>
    <w:p w:rsidR="00A30D40" w:rsidRPr="00BD31C3" w:rsidRDefault="00A30D40" w:rsidP="00BD31C3">
      <w:pPr>
        <w:pStyle w:val="a3"/>
        <w:rPr>
          <w:rFonts w:ascii="Times New Roman" w:hAnsi="Times New Roman"/>
          <w:sz w:val="24"/>
          <w:szCs w:val="24"/>
        </w:rPr>
      </w:pPr>
      <w:r w:rsidRPr="00BD31C3">
        <w:rPr>
          <w:rFonts w:ascii="Times New Roman" w:hAnsi="Times New Roman"/>
          <w:i/>
          <w:sz w:val="24"/>
          <w:szCs w:val="24"/>
        </w:rPr>
        <w:t xml:space="preserve"> Описание задания: </w:t>
      </w:r>
      <w:r w:rsidRPr="00BD31C3">
        <w:rPr>
          <w:rFonts w:ascii="Times New Roman" w:hAnsi="Times New Roman"/>
          <w:sz w:val="24"/>
          <w:szCs w:val="24"/>
        </w:rPr>
        <w:t xml:space="preserve">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r w:rsidRPr="00BD31C3">
        <w:rPr>
          <w:rFonts w:ascii="Times New Roman" w:hAnsi="Times New Roman"/>
          <w:i/>
          <w:sz w:val="24"/>
          <w:szCs w:val="24"/>
        </w:rPr>
        <w:t xml:space="preserve"> </w:t>
      </w:r>
    </w:p>
    <w:p w:rsidR="00A30D40" w:rsidRPr="00BD31C3" w:rsidRDefault="00A30D40" w:rsidP="00BD31C3">
      <w:pPr>
        <w:pStyle w:val="a3"/>
        <w:rPr>
          <w:rFonts w:ascii="Times New Roman" w:hAnsi="Times New Roman"/>
          <w:b/>
          <w:bCs/>
          <w:sz w:val="24"/>
          <w:szCs w:val="24"/>
        </w:rPr>
      </w:pPr>
    </w:p>
    <w:p w:rsidR="00043189" w:rsidRPr="00BD31C3" w:rsidRDefault="00043189" w:rsidP="00BD31C3">
      <w:pPr>
        <w:pStyle w:val="a3"/>
        <w:rPr>
          <w:rFonts w:ascii="Times New Roman" w:hAnsi="Times New Roman"/>
          <w:b/>
          <w:bCs/>
          <w:sz w:val="24"/>
          <w:szCs w:val="24"/>
        </w:rPr>
      </w:pPr>
    </w:p>
    <w:p w:rsidR="007C600A" w:rsidRPr="00BD31C3" w:rsidRDefault="007C600A" w:rsidP="00BD31C3">
      <w:pPr>
        <w:pStyle w:val="a3"/>
        <w:ind w:firstLine="708"/>
        <w:rPr>
          <w:rFonts w:ascii="Times New Roman" w:hAnsi="Times New Roman"/>
          <w:bCs/>
          <w:sz w:val="24"/>
          <w:szCs w:val="24"/>
        </w:rPr>
      </w:pPr>
    </w:p>
    <w:p w:rsidR="00DB66F3" w:rsidRPr="00BD31C3" w:rsidRDefault="00C230D6" w:rsidP="00BD31C3">
      <w:pPr>
        <w:pStyle w:val="a3"/>
        <w:ind w:firstLine="708"/>
        <w:rPr>
          <w:rFonts w:ascii="Times New Roman" w:hAnsi="Times New Roman"/>
          <w:bCs/>
          <w:sz w:val="24"/>
          <w:szCs w:val="24"/>
        </w:rPr>
      </w:pPr>
      <w:r w:rsidRPr="00BD31C3">
        <w:rPr>
          <w:rFonts w:ascii="Times New Roman" w:hAnsi="Times New Roman"/>
          <w:bCs/>
          <w:sz w:val="24"/>
          <w:szCs w:val="24"/>
        </w:rPr>
        <w:t>О</w:t>
      </w:r>
      <w:r w:rsidR="00DB66F3" w:rsidRPr="00BD31C3">
        <w:rPr>
          <w:rFonts w:ascii="Times New Roman" w:hAnsi="Times New Roman"/>
          <w:bCs/>
          <w:sz w:val="24"/>
          <w:szCs w:val="24"/>
        </w:rPr>
        <w:t xml:space="preserve">сновные педагогические </w:t>
      </w:r>
      <w:r w:rsidR="00DB66F3" w:rsidRPr="00BD31C3">
        <w:rPr>
          <w:rFonts w:ascii="Times New Roman" w:hAnsi="Times New Roman"/>
          <w:bCs/>
          <w:sz w:val="24"/>
          <w:szCs w:val="24"/>
          <w:u w:val="single"/>
        </w:rPr>
        <w:t xml:space="preserve">условия </w:t>
      </w:r>
      <w:r w:rsidR="00DB66F3" w:rsidRPr="00BD31C3">
        <w:rPr>
          <w:rFonts w:ascii="Times New Roman" w:hAnsi="Times New Roman"/>
          <w:bCs/>
          <w:sz w:val="24"/>
          <w:szCs w:val="24"/>
        </w:rPr>
        <w:t>успешного формирования к</w:t>
      </w:r>
      <w:r w:rsidRPr="00BD31C3">
        <w:rPr>
          <w:rFonts w:ascii="Times New Roman" w:hAnsi="Times New Roman"/>
          <w:bCs/>
          <w:sz w:val="24"/>
          <w:szCs w:val="24"/>
        </w:rPr>
        <w:t>оммуникативных способностей у школьников:</w:t>
      </w:r>
    </w:p>
    <w:p w:rsidR="00C230D6" w:rsidRPr="00BD31C3" w:rsidRDefault="00C230D6" w:rsidP="00BD31C3">
      <w:pPr>
        <w:pStyle w:val="a3"/>
        <w:ind w:firstLine="708"/>
        <w:rPr>
          <w:rFonts w:ascii="Times New Roman" w:hAnsi="Times New Roman"/>
          <w:bCs/>
          <w:sz w:val="24"/>
          <w:szCs w:val="24"/>
        </w:rPr>
      </w:pPr>
      <w:r w:rsidRPr="00BD31C3">
        <w:rPr>
          <w:rFonts w:ascii="Times New Roman" w:hAnsi="Times New Roman"/>
          <w:b/>
          <w:bCs/>
          <w:sz w:val="24"/>
          <w:szCs w:val="24"/>
        </w:rPr>
        <w:t>1.</w:t>
      </w:r>
      <w:r w:rsidR="00DB66F3" w:rsidRPr="00BD31C3">
        <w:rPr>
          <w:rFonts w:ascii="Times New Roman" w:hAnsi="Times New Roman"/>
          <w:b/>
          <w:bCs/>
          <w:sz w:val="24"/>
          <w:szCs w:val="24"/>
        </w:rPr>
        <w:t xml:space="preserve"> «Диагностика-коррекция-контроль».</w:t>
      </w:r>
      <w:r w:rsidR="00DB66F3" w:rsidRPr="00BD31C3">
        <w:rPr>
          <w:rFonts w:ascii="Times New Roman" w:hAnsi="Times New Roman"/>
          <w:bCs/>
          <w:sz w:val="24"/>
          <w:szCs w:val="24"/>
        </w:rPr>
        <w:t xml:space="preserve"> </w:t>
      </w:r>
    </w:p>
    <w:p w:rsidR="00043189" w:rsidRPr="00BD31C3" w:rsidRDefault="00043189" w:rsidP="00BD31C3">
      <w:pPr>
        <w:pStyle w:val="a3"/>
        <w:rPr>
          <w:rFonts w:ascii="Times New Roman" w:hAnsi="Times New Roman"/>
          <w:bCs/>
          <w:sz w:val="24"/>
          <w:szCs w:val="24"/>
        </w:rPr>
      </w:pPr>
      <w:r w:rsidRPr="00BD31C3">
        <w:rPr>
          <w:rFonts w:ascii="Times New Roman" w:hAnsi="Times New Roman"/>
          <w:b/>
          <w:bCs/>
          <w:sz w:val="24"/>
          <w:szCs w:val="24"/>
        </w:rPr>
        <w:t xml:space="preserve">           </w:t>
      </w:r>
      <w:r w:rsidR="00C230D6" w:rsidRPr="00BD31C3">
        <w:rPr>
          <w:rFonts w:ascii="Times New Roman" w:hAnsi="Times New Roman"/>
          <w:b/>
          <w:bCs/>
          <w:sz w:val="24"/>
          <w:szCs w:val="24"/>
        </w:rPr>
        <w:t>2. Л</w:t>
      </w:r>
      <w:r w:rsidR="00DB66F3" w:rsidRPr="00BD31C3">
        <w:rPr>
          <w:rFonts w:ascii="Times New Roman" w:hAnsi="Times New Roman"/>
          <w:b/>
          <w:bCs/>
          <w:sz w:val="24"/>
          <w:szCs w:val="24"/>
        </w:rPr>
        <w:t>ичностно – ориентированный педагог</w:t>
      </w:r>
      <w:r w:rsidR="00DB66F3" w:rsidRPr="00BD31C3">
        <w:rPr>
          <w:rFonts w:ascii="Times New Roman" w:hAnsi="Times New Roman"/>
          <w:bCs/>
          <w:sz w:val="24"/>
          <w:szCs w:val="24"/>
        </w:rPr>
        <w:t xml:space="preserve"> </w:t>
      </w:r>
    </w:p>
    <w:p w:rsidR="00043189" w:rsidRPr="00BD31C3" w:rsidRDefault="00043189" w:rsidP="00BD31C3">
      <w:pPr>
        <w:pStyle w:val="a3"/>
        <w:ind w:firstLine="708"/>
        <w:rPr>
          <w:rFonts w:ascii="Times New Roman" w:hAnsi="Times New Roman"/>
          <w:sz w:val="24"/>
          <w:szCs w:val="24"/>
        </w:rPr>
      </w:pPr>
      <w:proofErr w:type="gramStart"/>
      <w:r w:rsidRPr="00BD31C3">
        <w:rPr>
          <w:rFonts w:ascii="Times New Roman" w:hAnsi="Times New Roman"/>
          <w:sz w:val="24"/>
          <w:szCs w:val="24"/>
        </w:rPr>
        <w:t xml:space="preserve">Решающая роль в формировании коммуникативных УУД принадлежит учителю, который сам должен быть образцом </w:t>
      </w:r>
      <w:proofErr w:type="spellStart"/>
      <w:r w:rsidRPr="00BD31C3">
        <w:rPr>
          <w:rFonts w:ascii="Times New Roman" w:hAnsi="Times New Roman"/>
          <w:sz w:val="24"/>
          <w:szCs w:val="24"/>
        </w:rPr>
        <w:t>неавторитарного</w:t>
      </w:r>
      <w:proofErr w:type="spellEnd"/>
      <w:r w:rsidRPr="00BD31C3">
        <w:rPr>
          <w:rFonts w:ascii="Times New Roman" w:hAnsi="Times New Roman"/>
          <w:sz w:val="24"/>
          <w:szCs w:val="24"/>
        </w:rPr>
        <w:t xml:space="preserve"> стиля ведения дискуссии и обладать достаточной общей коммуникативной культурой.</w:t>
      </w:r>
      <w:proofErr w:type="gramEnd"/>
    </w:p>
    <w:p w:rsidR="00C230D6" w:rsidRPr="00BD31C3" w:rsidRDefault="00043189" w:rsidP="00BD31C3">
      <w:pPr>
        <w:pStyle w:val="a3"/>
        <w:ind w:firstLine="708"/>
        <w:rPr>
          <w:rFonts w:ascii="Times New Roman" w:hAnsi="Times New Roman"/>
          <w:sz w:val="24"/>
          <w:szCs w:val="24"/>
        </w:rPr>
      </w:pPr>
      <w:r w:rsidRPr="00BD31C3">
        <w:rPr>
          <w:rFonts w:ascii="Times New Roman" w:hAnsi="Times New Roman"/>
          <w:sz w:val="24"/>
          <w:szCs w:val="24"/>
        </w:rPr>
        <w:t xml:space="preserve"> Учитель должен давать учащимся речевые образцы и оказывать им помощь в ведении дискуссии, споров, приведении аргументов.</w:t>
      </w:r>
    </w:p>
    <w:p w:rsidR="00DB66F3" w:rsidRPr="00BD31C3" w:rsidRDefault="00C230D6" w:rsidP="00BD31C3">
      <w:pPr>
        <w:pStyle w:val="a3"/>
        <w:ind w:firstLine="708"/>
        <w:rPr>
          <w:rFonts w:ascii="Times New Roman" w:hAnsi="Times New Roman"/>
          <w:bCs/>
          <w:sz w:val="24"/>
          <w:szCs w:val="24"/>
        </w:rPr>
      </w:pPr>
      <w:r w:rsidRPr="00BD31C3">
        <w:rPr>
          <w:rFonts w:ascii="Times New Roman" w:hAnsi="Times New Roman"/>
          <w:b/>
          <w:bCs/>
          <w:sz w:val="24"/>
          <w:szCs w:val="24"/>
        </w:rPr>
        <w:t xml:space="preserve">3. Привлечение к </w:t>
      </w:r>
      <w:r w:rsidR="00043189" w:rsidRPr="00BD31C3">
        <w:rPr>
          <w:rFonts w:ascii="Times New Roman" w:hAnsi="Times New Roman"/>
          <w:b/>
          <w:bCs/>
          <w:sz w:val="24"/>
          <w:szCs w:val="24"/>
        </w:rPr>
        <w:t xml:space="preserve"> процессу родителей </w:t>
      </w:r>
      <w:r w:rsidR="00043189" w:rsidRPr="00BD31C3">
        <w:rPr>
          <w:rFonts w:ascii="Times New Roman" w:hAnsi="Times New Roman"/>
          <w:bCs/>
          <w:sz w:val="24"/>
          <w:szCs w:val="24"/>
        </w:rPr>
        <w:t>(проведение совместных мероприятий, участие в трудовой деятельности</w:t>
      </w:r>
      <w:r w:rsidR="00A30D40" w:rsidRPr="00BD31C3">
        <w:rPr>
          <w:rFonts w:ascii="Times New Roman" w:hAnsi="Times New Roman"/>
          <w:bCs/>
          <w:sz w:val="24"/>
          <w:szCs w:val="24"/>
        </w:rPr>
        <w:t>, консультирование родителей по вопросам воспитания и обучения детей, взаимодействия ребенка и взрослого</w:t>
      </w:r>
      <w:r w:rsidR="00043189" w:rsidRPr="00BD31C3">
        <w:rPr>
          <w:rFonts w:ascii="Times New Roman" w:hAnsi="Times New Roman"/>
          <w:bCs/>
          <w:sz w:val="24"/>
          <w:szCs w:val="24"/>
        </w:rPr>
        <w:t>)</w:t>
      </w:r>
    </w:p>
    <w:p w:rsidR="00043189" w:rsidRPr="00BD31C3" w:rsidRDefault="00043189" w:rsidP="00BD31C3">
      <w:pPr>
        <w:pStyle w:val="a3"/>
        <w:ind w:firstLine="708"/>
        <w:rPr>
          <w:rFonts w:ascii="Times New Roman" w:hAnsi="Times New Roman"/>
          <w:bCs/>
          <w:sz w:val="24"/>
          <w:szCs w:val="24"/>
        </w:rPr>
      </w:pPr>
    </w:p>
    <w:p w:rsidR="00DB66F3" w:rsidRPr="00BD31C3" w:rsidRDefault="00043189" w:rsidP="00BD31C3">
      <w:pPr>
        <w:pStyle w:val="a3"/>
        <w:rPr>
          <w:rFonts w:ascii="Times New Roman" w:hAnsi="Times New Roman"/>
          <w:bCs/>
          <w:sz w:val="24"/>
          <w:szCs w:val="24"/>
        </w:rPr>
      </w:pPr>
      <w:r w:rsidRPr="00BD31C3">
        <w:rPr>
          <w:rFonts w:ascii="Times New Roman" w:hAnsi="Times New Roman"/>
          <w:bCs/>
          <w:sz w:val="24"/>
          <w:szCs w:val="24"/>
        </w:rPr>
        <w:tab/>
        <w:t xml:space="preserve">Остановлюсь </w:t>
      </w:r>
      <w:r w:rsidRPr="00BD31C3">
        <w:rPr>
          <w:rFonts w:ascii="Times New Roman" w:hAnsi="Times New Roman"/>
          <w:bCs/>
          <w:sz w:val="24"/>
          <w:szCs w:val="24"/>
          <w:u w:val="single"/>
        </w:rPr>
        <w:t>на диагностике,</w:t>
      </w:r>
      <w:r w:rsidRPr="00BD31C3">
        <w:rPr>
          <w:rFonts w:ascii="Times New Roman" w:hAnsi="Times New Roman"/>
          <w:bCs/>
          <w:sz w:val="24"/>
          <w:szCs w:val="24"/>
        </w:rPr>
        <w:t xml:space="preserve"> целью которой </w:t>
      </w:r>
      <w:r w:rsidR="00DB66F3" w:rsidRPr="00BD31C3">
        <w:rPr>
          <w:rFonts w:ascii="Times New Roman" w:hAnsi="Times New Roman"/>
          <w:bCs/>
          <w:sz w:val="24"/>
          <w:szCs w:val="24"/>
        </w:rPr>
        <w:t xml:space="preserve"> является  определение уровня разви</w:t>
      </w:r>
      <w:r w:rsidR="00CF7863" w:rsidRPr="00BD31C3">
        <w:rPr>
          <w:rFonts w:ascii="Times New Roman" w:hAnsi="Times New Roman"/>
          <w:bCs/>
          <w:sz w:val="24"/>
          <w:szCs w:val="24"/>
        </w:rPr>
        <w:t xml:space="preserve">тия коммуникативных навыков у </w:t>
      </w:r>
      <w:r w:rsidR="00DB66F3" w:rsidRPr="00BD31C3">
        <w:rPr>
          <w:rFonts w:ascii="Times New Roman" w:hAnsi="Times New Roman"/>
          <w:bCs/>
          <w:sz w:val="24"/>
          <w:szCs w:val="24"/>
        </w:rPr>
        <w:t>школьников, и как следствие этого - выявление детей, имеющих проблемы в общении.</w:t>
      </w:r>
    </w:p>
    <w:p w:rsidR="00DB66F3" w:rsidRPr="00BD31C3" w:rsidRDefault="00BD31C3" w:rsidP="00BD31C3">
      <w:pPr>
        <w:pStyle w:val="a3"/>
        <w:rPr>
          <w:rFonts w:ascii="Times New Roman" w:hAnsi="Times New Roman"/>
          <w:bCs/>
          <w:sz w:val="24"/>
          <w:szCs w:val="24"/>
        </w:rPr>
      </w:pPr>
      <w:r>
        <w:rPr>
          <w:rFonts w:ascii="Times New Roman" w:hAnsi="Times New Roman"/>
          <w:bCs/>
          <w:sz w:val="24"/>
          <w:szCs w:val="24"/>
        </w:rPr>
        <w:t xml:space="preserve">           </w:t>
      </w:r>
      <w:r w:rsidR="00DB66F3" w:rsidRPr="00BD31C3">
        <w:rPr>
          <w:rFonts w:ascii="Times New Roman" w:hAnsi="Times New Roman"/>
          <w:bCs/>
          <w:sz w:val="24"/>
          <w:szCs w:val="24"/>
        </w:rPr>
        <w:t>Первый этап диагностики «Общий», так как здесь в результате педагогического наблюдения отслеживаются особенности  коммуникативного развития всех детей в соответствии с уровневой моделью Е.В. Рыбака.</w:t>
      </w:r>
    </w:p>
    <w:p w:rsidR="00DB66F3" w:rsidRPr="00BD31C3" w:rsidRDefault="00DB66F3" w:rsidP="00BD31C3">
      <w:pPr>
        <w:pStyle w:val="a3"/>
        <w:rPr>
          <w:rFonts w:ascii="Times New Roman" w:hAnsi="Times New Roman"/>
          <w:bCs/>
          <w:sz w:val="24"/>
          <w:szCs w:val="24"/>
        </w:rPr>
      </w:pPr>
    </w:p>
    <w:p w:rsidR="00831329" w:rsidRPr="00BD31C3" w:rsidRDefault="00831329" w:rsidP="00BD31C3">
      <w:pPr>
        <w:pStyle w:val="a3"/>
        <w:rPr>
          <w:rFonts w:ascii="Times New Roman" w:hAnsi="Times New Roman"/>
          <w:sz w:val="24"/>
          <w:szCs w:val="24"/>
        </w:rPr>
      </w:pPr>
      <w:r w:rsidRPr="00BD31C3">
        <w:rPr>
          <w:rFonts w:ascii="Times New Roman" w:hAnsi="Times New Roman"/>
          <w:b/>
          <w:sz w:val="24"/>
          <w:szCs w:val="24"/>
        </w:rPr>
        <w:t>Уровни развития коммуникативных УУД</w:t>
      </w:r>
      <w:proofErr w:type="gramStart"/>
      <w:r w:rsidRPr="00BD31C3">
        <w:rPr>
          <w:rFonts w:ascii="Times New Roman" w:hAnsi="Times New Roman"/>
          <w:b/>
          <w:sz w:val="24"/>
          <w:szCs w:val="24"/>
        </w:rPr>
        <w:br/>
        <w:t>-</w:t>
      </w:r>
      <w:proofErr w:type="gramEnd"/>
      <w:r w:rsidRPr="00BD31C3">
        <w:rPr>
          <w:rFonts w:ascii="Times New Roman" w:hAnsi="Times New Roman"/>
          <w:b/>
          <w:sz w:val="24"/>
          <w:szCs w:val="24"/>
        </w:rPr>
        <w:t>низкий</w:t>
      </w:r>
      <w:r w:rsidR="00CF7863" w:rsidRPr="00BD31C3">
        <w:rPr>
          <w:rFonts w:ascii="Times New Roman" w:hAnsi="Times New Roman"/>
          <w:sz w:val="24"/>
          <w:szCs w:val="24"/>
        </w:rPr>
        <w:t xml:space="preserve"> (дети не  </w:t>
      </w:r>
      <w:r w:rsidRPr="00BD31C3">
        <w:rPr>
          <w:rFonts w:ascii="Times New Roman" w:hAnsi="Times New Roman"/>
          <w:sz w:val="24"/>
          <w:szCs w:val="24"/>
        </w:rPr>
        <w:t>могут сдерживать эмоции, часто проявляется импульсивность,</w:t>
      </w:r>
      <w:r w:rsidR="00CF7863" w:rsidRPr="00BD31C3">
        <w:rPr>
          <w:rFonts w:ascii="Times New Roman" w:hAnsi="Times New Roman"/>
          <w:sz w:val="24"/>
          <w:szCs w:val="24"/>
        </w:rPr>
        <w:t xml:space="preserve"> </w:t>
      </w:r>
      <w:r w:rsidRPr="00BD31C3">
        <w:rPr>
          <w:rFonts w:ascii="Times New Roman" w:hAnsi="Times New Roman"/>
          <w:sz w:val="24"/>
          <w:szCs w:val="24"/>
        </w:rPr>
        <w:t>осознанность в высказываниях носит ситуативный характер, проявляется неудовлетворенность собой и т.д.)</w:t>
      </w:r>
    </w:p>
    <w:p w:rsidR="00831329" w:rsidRPr="00BD31C3" w:rsidRDefault="00831329" w:rsidP="00BD31C3">
      <w:pPr>
        <w:pStyle w:val="a3"/>
        <w:rPr>
          <w:rFonts w:ascii="Times New Roman" w:hAnsi="Times New Roman"/>
          <w:sz w:val="24"/>
          <w:szCs w:val="24"/>
        </w:rPr>
      </w:pPr>
      <w:r w:rsidRPr="00BD31C3">
        <w:rPr>
          <w:rFonts w:ascii="Times New Roman" w:hAnsi="Times New Roman"/>
          <w:b/>
          <w:bCs/>
          <w:sz w:val="24"/>
          <w:szCs w:val="24"/>
        </w:rPr>
        <w:t>-</w:t>
      </w:r>
      <w:proofErr w:type="gramStart"/>
      <w:r w:rsidRPr="00BD31C3">
        <w:rPr>
          <w:rFonts w:ascii="Times New Roman" w:hAnsi="Times New Roman"/>
          <w:b/>
          <w:bCs/>
          <w:sz w:val="24"/>
          <w:szCs w:val="24"/>
        </w:rPr>
        <w:t>средний</w:t>
      </w:r>
      <w:proofErr w:type="gramEnd"/>
      <w:r w:rsidRPr="00BD31C3">
        <w:rPr>
          <w:rFonts w:ascii="Times New Roman" w:hAnsi="Times New Roman"/>
          <w:b/>
          <w:bCs/>
          <w:sz w:val="24"/>
          <w:szCs w:val="24"/>
        </w:rPr>
        <w:t xml:space="preserve"> </w:t>
      </w:r>
      <w:r w:rsidRPr="00BD31C3">
        <w:rPr>
          <w:rFonts w:ascii="Times New Roman" w:hAnsi="Times New Roman"/>
          <w:bCs/>
          <w:sz w:val="24"/>
          <w:szCs w:val="24"/>
        </w:rPr>
        <w:t>(сдержанность в проявлении чувств, в процессе диалогического взаимодействия высказывают заинтересованность и проявляют сочувствие к собеседнику, положительное отношение к учёбе, не до конца уверен в своих способностях</w:t>
      </w:r>
      <w:r w:rsidRPr="00BD31C3">
        <w:rPr>
          <w:rFonts w:ascii="Times New Roman" w:hAnsi="Times New Roman"/>
          <w:sz w:val="24"/>
          <w:szCs w:val="24"/>
        </w:rPr>
        <w:t>)</w:t>
      </w:r>
    </w:p>
    <w:p w:rsidR="00831329" w:rsidRPr="00BD31C3" w:rsidRDefault="00831329" w:rsidP="00BD31C3">
      <w:pPr>
        <w:pStyle w:val="a3"/>
        <w:rPr>
          <w:rFonts w:ascii="Times New Roman" w:hAnsi="Times New Roman"/>
          <w:sz w:val="24"/>
          <w:szCs w:val="24"/>
        </w:rPr>
      </w:pPr>
      <w:r w:rsidRPr="00BD31C3">
        <w:rPr>
          <w:rFonts w:ascii="Times New Roman" w:hAnsi="Times New Roman"/>
          <w:b/>
          <w:bCs/>
          <w:sz w:val="24"/>
          <w:szCs w:val="24"/>
        </w:rPr>
        <w:t xml:space="preserve">- </w:t>
      </w:r>
      <w:proofErr w:type="gramStart"/>
      <w:r w:rsidRPr="00BD31C3">
        <w:rPr>
          <w:rFonts w:ascii="Times New Roman" w:hAnsi="Times New Roman"/>
          <w:b/>
          <w:bCs/>
          <w:sz w:val="24"/>
          <w:szCs w:val="24"/>
        </w:rPr>
        <w:t>высокий</w:t>
      </w:r>
      <w:proofErr w:type="gramEnd"/>
      <w:r w:rsidRPr="00BD31C3">
        <w:rPr>
          <w:rFonts w:ascii="Times New Roman" w:hAnsi="Times New Roman"/>
          <w:b/>
          <w:bCs/>
          <w:sz w:val="24"/>
          <w:szCs w:val="24"/>
        </w:rPr>
        <w:t xml:space="preserve"> </w:t>
      </w:r>
      <w:r w:rsidRPr="00BD31C3">
        <w:rPr>
          <w:rFonts w:ascii="Times New Roman" w:hAnsi="Times New Roman"/>
          <w:bCs/>
          <w:sz w:val="24"/>
          <w:szCs w:val="24"/>
        </w:rPr>
        <w:t>(обдуманность в суждениях, усиление сдержанности и осознанности в проявлении эмоций, повышается устойчивость эмоциональных состояний, установление взаимосвязи между различными понятиями, развита способность к прогнозированию).</w:t>
      </w:r>
    </w:p>
    <w:p w:rsidR="00DB66F3" w:rsidRPr="00BD31C3" w:rsidRDefault="00DB66F3" w:rsidP="00BD31C3">
      <w:pPr>
        <w:pStyle w:val="a3"/>
        <w:rPr>
          <w:rFonts w:ascii="Times New Roman" w:hAnsi="Times New Roman"/>
          <w:bCs/>
          <w:sz w:val="24"/>
          <w:szCs w:val="24"/>
        </w:rPr>
      </w:pPr>
    </w:p>
    <w:p w:rsidR="00DB66F3" w:rsidRPr="00BD31C3" w:rsidRDefault="00DB66F3" w:rsidP="00BD31C3">
      <w:pPr>
        <w:pStyle w:val="a3"/>
        <w:rPr>
          <w:rFonts w:ascii="Times New Roman" w:hAnsi="Times New Roman"/>
          <w:b/>
          <w:sz w:val="24"/>
          <w:szCs w:val="24"/>
        </w:rPr>
      </w:pPr>
      <w:r w:rsidRPr="00BD31C3">
        <w:rPr>
          <w:rFonts w:ascii="Times New Roman" w:hAnsi="Times New Roman"/>
          <w:b/>
          <w:sz w:val="24"/>
          <w:szCs w:val="24"/>
        </w:rPr>
        <w:t xml:space="preserve">Уровень </w:t>
      </w:r>
      <w:proofErr w:type="gramStart"/>
      <w:r w:rsidRPr="00BD31C3">
        <w:rPr>
          <w:rFonts w:ascii="Times New Roman" w:hAnsi="Times New Roman"/>
          <w:b/>
          <w:sz w:val="24"/>
          <w:szCs w:val="24"/>
        </w:rPr>
        <w:t>коммуникативных</w:t>
      </w:r>
      <w:proofErr w:type="gramEnd"/>
      <w:r w:rsidRPr="00BD31C3">
        <w:rPr>
          <w:rFonts w:ascii="Times New Roman" w:hAnsi="Times New Roman"/>
          <w:b/>
          <w:sz w:val="24"/>
          <w:szCs w:val="24"/>
        </w:rPr>
        <w:t xml:space="preserve"> УУД в  классе </w:t>
      </w:r>
      <w:r w:rsidR="007F06E1" w:rsidRPr="00BD31C3">
        <w:rPr>
          <w:rFonts w:ascii="Times New Roman" w:hAnsi="Times New Roman"/>
          <w:b/>
          <w:sz w:val="24"/>
          <w:szCs w:val="24"/>
        </w:rPr>
        <w:t>в начале года</w:t>
      </w:r>
    </w:p>
    <w:p w:rsidR="00CF7863" w:rsidRPr="00BD31C3" w:rsidRDefault="00CF7863" w:rsidP="00BD31C3">
      <w:pPr>
        <w:pStyle w:val="a3"/>
        <w:rPr>
          <w:rFonts w:ascii="Times New Roman" w:hAnsi="Times New Roman"/>
          <w:b/>
          <w:sz w:val="24"/>
          <w:szCs w:val="24"/>
        </w:rPr>
      </w:pPr>
    </w:p>
    <w:tbl>
      <w:tblPr>
        <w:tblW w:w="8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33"/>
        <w:gridCol w:w="2770"/>
        <w:gridCol w:w="2771"/>
      </w:tblGrid>
      <w:tr w:rsidR="00CF7863" w:rsidRPr="00BD31C3" w:rsidTr="00CF7863">
        <w:trPr>
          <w:trHeight w:val="584"/>
        </w:trPr>
        <w:tc>
          <w:tcPr>
            <w:tcW w:w="2733" w:type="dxa"/>
            <w:shd w:val="clear" w:color="auto" w:fill="FFFFFF"/>
            <w:tcMar>
              <w:top w:w="72" w:type="dxa"/>
              <w:left w:w="144" w:type="dxa"/>
              <w:bottom w:w="72" w:type="dxa"/>
              <w:right w:w="144" w:type="dxa"/>
            </w:tcMar>
            <w:hideMark/>
          </w:tcPr>
          <w:p w:rsidR="00CF7863" w:rsidRPr="00BD31C3" w:rsidRDefault="00CF7863" w:rsidP="00BD31C3">
            <w:pPr>
              <w:pStyle w:val="a3"/>
              <w:rPr>
                <w:rFonts w:ascii="Times New Roman" w:hAnsi="Times New Roman"/>
                <w:sz w:val="24"/>
                <w:szCs w:val="24"/>
              </w:rPr>
            </w:pPr>
            <w:r w:rsidRPr="00BD31C3">
              <w:rPr>
                <w:rFonts w:ascii="Times New Roman" w:hAnsi="Times New Roman"/>
                <w:bCs/>
                <w:sz w:val="24"/>
                <w:szCs w:val="24"/>
              </w:rPr>
              <w:t xml:space="preserve">низкий </w:t>
            </w:r>
          </w:p>
        </w:tc>
        <w:tc>
          <w:tcPr>
            <w:tcW w:w="2770" w:type="dxa"/>
            <w:shd w:val="clear" w:color="auto" w:fill="FFFFFF"/>
            <w:tcMar>
              <w:top w:w="72" w:type="dxa"/>
              <w:left w:w="144" w:type="dxa"/>
              <w:bottom w:w="72" w:type="dxa"/>
              <w:right w:w="144" w:type="dxa"/>
            </w:tcMar>
            <w:hideMark/>
          </w:tcPr>
          <w:p w:rsidR="00CF7863" w:rsidRPr="00BD31C3" w:rsidRDefault="00CF7863" w:rsidP="00BD31C3">
            <w:pPr>
              <w:pStyle w:val="a3"/>
              <w:rPr>
                <w:rFonts w:ascii="Times New Roman" w:hAnsi="Times New Roman"/>
                <w:sz w:val="24"/>
                <w:szCs w:val="24"/>
              </w:rPr>
            </w:pPr>
            <w:r w:rsidRPr="00BD31C3">
              <w:rPr>
                <w:rFonts w:ascii="Times New Roman" w:hAnsi="Times New Roman"/>
                <w:bCs/>
                <w:sz w:val="24"/>
                <w:szCs w:val="24"/>
              </w:rPr>
              <w:t xml:space="preserve">средний </w:t>
            </w:r>
          </w:p>
        </w:tc>
        <w:tc>
          <w:tcPr>
            <w:tcW w:w="2771" w:type="dxa"/>
            <w:shd w:val="clear" w:color="auto" w:fill="FFFFFF"/>
            <w:tcMar>
              <w:top w:w="72" w:type="dxa"/>
              <w:left w:w="144" w:type="dxa"/>
              <w:bottom w:w="72" w:type="dxa"/>
              <w:right w:w="144" w:type="dxa"/>
            </w:tcMar>
            <w:hideMark/>
          </w:tcPr>
          <w:p w:rsidR="00CF7863" w:rsidRPr="00BD31C3" w:rsidRDefault="00CF7863" w:rsidP="00BD31C3">
            <w:pPr>
              <w:pStyle w:val="a3"/>
              <w:rPr>
                <w:rFonts w:ascii="Times New Roman" w:hAnsi="Times New Roman"/>
                <w:sz w:val="24"/>
                <w:szCs w:val="24"/>
              </w:rPr>
            </w:pPr>
            <w:r w:rsidRPr="00BD31C3">
              <w:rPr>
                <w:rFonts w:ascii="Times New Roman" w:hAnsi="Times New Roman"/>
                <w:bCs/>
                <w:sz w:val="24"/>
                <w:szCs w:val="24"/>
              </w:rPr>
              <w:t xml:space="preserve">высокий </w:t>
            </w:r>
          </w:p>
        </w:tc>
      </w:tr>
      <w:tr w:rsidR="00CF7863" w:rsidRPr="00BD31C3" w:rsidTr="007F06E1">
        <w:trPr>
          <w:trHeight w:val="584"/>
        </w:trPr>
        <w:tc>
          <w:tcPr>
            <w:tcW w:w="2733" w:type="dxa"/>
            <w:shd w:val="clear" w:color="auto" w:fill="FFFFFF"/>
            <w:tcMar>
              <w:top w:w="72" w:type="dxa"/>
              <w:left w:w="144" w:type="dxa"/>
              <w:bottom w:w="72" w:type="dxa"/>
              <w:right w:w="144" w:type="dxa"/>
            </w:tcMar>
            <w:hideMark/>
          </w:tcPr>
          <w:p w:rsidR="00CF7863" w:rsidRPr="00BD31C3" w:rsidRDefault="00142A84" w:rsidP="00BD31C3">
            <w:pPr>
              <w:pStyle w:val="a3"/>
              <w:rPr>
                <w:rFonts w:ascii="Times New Roman" w:hAnsi="Times New Roman"/>
                <w:sz w:val="24"/>
                <w:szCs w:val="24"/>
              </w:rPr>
            </w:pPr>
            <w:r w:rsidRPr="00BD31C3">
              <w:rPr>
                <w:rFonts w:ascii="Times New Roman" w:hAnsi="Times New Roman"/>
                <w:sz w:val="24"/>
                <w:szCs w:val="24"/>
              </w:rPr>
              <w:t xml:space="preserve"> </w:t>
            </w:r>
            <w:r w:rsidR="007F18BA" w:rsidRPr="00BD31C3">
              <w:rPr>
                <w:rFonts w:ascii="Times New Roman" w:hAnsi="Times New Roman"/>
                <w:sz w:val="24"/>
                <w:szCs w:val="24"/>
              </w:rPr>
              <w:t>4 ч – 57,1</w:t>
            </w:r>
            <w:r w:rsidR="00CF7863" w:rsidRPr="00BD31C3">
              <w:rPr>
                <w:rFonts w:ascii="Times New Roman" w:hAnsi="Times New Roman"/>
                <w:sz w:val="24"/>
                <w:szCs w:val="24"/>
              </w:rPr>
              <w:t xml:space="preserve">% </w:t>
            </w:r>
          </w:p>
        </w:tc>
        <w:tc>
          <w:tcPr>
            <w:tcW w:w="2770" w:type="dxa"/>
            <w:shd w:val="clear" w:color="auto" w:fill="FFFFFF"/>
            <w:tcMar>
              <w:top w:w="72" w:type="dxa"/>
              <w:left w:w="144" w:type="dxa"/>
              <w:bottom w:w="72" w:type="dxa"/>
              <w:right w:w="144" w:type="dxa"/>
            </w:tcMar>
            <w:hideMark/>
          </w:tcPr>
          <w:p w:rsidR="00CF7863" w:rsidRPr="00BD31C3" w:rsidRDefault="00142A84" w:rsidP="00BD31C3">
            <w:pPr>
              <w:pStyle w:val="a3"/>
              <w:rPr>
                <w:rFonts w:ascii="Times New Roman" w:hAnsi="Times New Roman"/>
                <w:sz w:val="24"/>
                <w:szCs w:val="24"/>
              </w:rPr>
            </w:pPr>
            <w:r w:rsidRPr="00BD31C3">
              <w:rPr>
                <w:rFonts w:ascii="Times New Roman" w:hAnsi="Times New Roman"/>
                <w:sz w:val="24"/>
                <w:szCs w:val="24"/>
              </w:rPr>
              <w:t xml:space="preserve">2 ч </w:t>
            </w:r>
            <w:r w:rsidR="007F18BA" w:rsidRPr="00BD31C3">
              <w:rPr>
                <w:rFonts w:ascii="Times New Roman" w:hAnsi="Times New Roman"/>
                <w:sz w:val="24"/>
                <w:szCs w:val="24"/>
              </w:rPr>
              <w:t>–</w:t>
            </w:r>
            <w:r w:rsidRPr="00BD31C3">
              <w:rPr>
                <w:rFonts w:ascii="Times New Roman" w:hAnsi="Times New Roman"/>
                <w:sz w:val="24"/>
                <w:szCs w:val="24"/>
              </w:rPr>
              <w:t xml:space="preserve"> </w:t>
            </w:r>
            <w:r w:rsidR="007F18BA" w:rsidRPr="00BD31C3">
              <w:rPr>
                <w:rFonts w:ascii="Times New Roman" w:hAnsi="Times New Roman"/>
                <w:sz w:val="24"/>
                <w:szCs w:val="24"/>
              </w:rPr>
              <w:t>28,5</w:t>
            </w:r>
            <w:r w:rsidR="00CF7863" w:rsidRPr="00BD31C3">
              <w:rPr>
                <w:rFonts w:ascii="Times New Roman" w:hAnsi="Times New Roman"/>
                <w:sz w:val="24"/>
                <w:szCs w:val="24"/>
              </w:rPr>
              <w:t xml:space="preserve">% </w:t>
            </w:r>
          </w:p>
        </w:tc>
        <w:tc>
          <w:tcPr>
            <w:tcW w:w="2771" w:type="dxa"/>
            <w:shd w:val="clear" w:color="auto" w:fill="FFFFFF"/>
            <w:tcMar>
              <w:top w:w="72" w:type="dxa"/>
              <w:left w:w="144" w:type="dxa"/>
              <w:bottom w:w="72" w:type="dxa"/>
              <w:right w:w="144" w:type="dxa"/>
            </w:tcMar>
            <w:hideMark/>
          </w:tcPr>
          <w:p w:rsidR="00CF7863" w:rsidRPr="00BD31C3" w:rsidRDefault="00142A84" w:rsidP="00BD31C3">
            <w:pPr>
              <w:pStyle w:val="a3"/>
              <w:rPr>
                <w:rFonts w:ascii="Times New Roman" w:hAnsi="Times New Roman"/>
                <w:sz w:val="24"/>
                <w:szCs w:val="24"/>
              </w:rPr>
            </w:pPr>
            <w:r w:rsidRPr="00BD31C3">
              <w:rPr>
                <w:rFonts w:ascii="Times New Roman" w:hAnsi="Times New Roman"/>
                <w:sz w:val="24"/>
                <w:szCs w:val="24"/>
              </w:rPr>
              <w:t xml:space="preserve"> 1 ч – 1</w:t>
            </w:r>
            <w:r w:rsidR="007F18BA" w:rsidRPr="00BD31C3">
              <w:rPr>
                <w:rFonts w:ascii="Times New Roman" w:hAnsi="Times New Roman"/>
                <w:sz w:val="24"/>
                <w:szCs w:val="24"/>
              </w:rPr>
              <w:t>4,2</w:t>
            </w:r>
            <w:r w:rsidR="00CF7863" w:rsidRPr="00BD31C3">
              <w:rPr>
                <w:rFonts w:ascii="Times New Roman" w:hAnsi="Times New Roman"/>
                <w:sz w:val="24"/>
                <w:szCs w:val="24"/>
              </w:rPr>
              <w:t xml:space="preserve">% </w:t>
            </w:r>
          </w:p>
        </w:tc>
      </w:tr>
    </w:tbl>
    <w:p w:rsidR="00DB66F3" w:rsidRPr="00BD31C3" w:rsidRDefault="00DB66F3" w:rsidP="00BD31C3">
      <w:pPr>
        <w:pStyle w:val="a3"/>
        <w:rPr>
          <w:rFonts w:ascii="Times New Roman" w:hAnsi="Times New Roman"/>
          <w:sz w:val="24"/>
          <w:szCs w:val="24"/>
        </w:rPr>
      </w:pPr>
    </w:p>
    <w:p w:rsidR="007F06E1" w:rsidRPr="00BD31C3" w:rsidRDefault="007F06E1" w:rsidP="00BD31C3">
      <w:pPr>
        <w:pStyle w:val="a3"/>
        <w:ind w:firstLine="708"/>
        <w:rPr>
          <w:rFonts w:ascii="Times New Roman" w:hAnsi="Times New Roman"/>
          <w:sz w:val="24"/>
          <w:szCs w:val="24"/>
        </w:rPr>
      </w:pPr>
      <w:r w:rsidRPr="00BD31C3">
        <w:rPr>
          <w:rFonts w:ascii="Times New Roman" w:hAnsi="Times New Roman"/>
          <w:sz w:val="24"/>
          <w:szCs w:val="24"/>
        </w:rPr>
        <w:t xml:space="preserve">На втором этапе  провела </w:t>
      </w:r>
      <w:r w:rsidR="00DB66F3" w:rsidRPr="00BD31C3">
        <w:rPr>
          <w:rFonts w:ascii="Times New Roman" w:hAnsi="Times New Roman"/>
          <w:sz w:val="24"/>
          <w:szCs w:val="24"/>
        </w:rPr>
        <w:t xml:space="preserve"> диагностику межлично</w:t>
      </w:r>
      <w:r w:rsidRPr="00BD31C3">
        <w:rPr>
          <w:rFonts w:ascii="Times New Roman" w:hAnsi="Times New Roman"/>
          <w:sz w:val="24"/>
          <w:szCs w:val="24"/>
        </w:rPr>
        <w:t>стных отношений в классе</w:t>
      </w:r>
      <w:r w:rsidR="00DB66F3" w:rsidRPr="00BD31C3">
        <w:rPr>
          <w:rFonts w:ascii="Times New Roman" w:hAnsi="Times New Roman"/>
          <w:sz w:val="24"/>
          <w:szCs w:val="24"/>
        </w:rPr>
        <w:t xml:space="preserve"> с целью определения социального статуса каждого ребенка в </w:t>
      </w:r>
      <w:r w:rsidRPr="00BD31C3">
        <w:rPr>
          <w:rFonts w:ascii="Times New Roman" w:hAnsi="Times New Roman"/>
          <w:sz w:val="24"/>
          <w:szCs w:val="24"/>
        </w:rPr>
        <w:t>классе</w:t>
      </w:r>
      <w:r w:rsidR="00DB66F3" w:rsidRPr="00BD31C3">
        <w:rPr>
          <w:rFonts w:ascii="Times New Roman" w:hAnsi="Times New Roman"/>
          <w:sz w:val="24"/>
          <w:szCs w:val="24"/>
        </w:rPr>
        <w:t xml:space="preserve">. </w:t>
      </w:r>
    </w:p>
    <w:p w:rsidR="007F06E1" w:rsidRPr="00BD31C3" w:rsidRDefault="007F06E1" w:rsidP="00BD31C3">
      <w:pPr>
        <w:pStyle w:val="a3"/>
        <w:ind w:firstLine="708"/>
        <w:rPr>
          <w:rFonts w:ascii="Times New Roman" w:hAnsi="Times New Roman"/>
          <w:sz w:val="24"/>
          <w:szCs w:val="24"/>
        </w:rPr>
      </w:pPr>
      <w:r w:rsidRPr="00BD31C3">
        <w:rPr>
          <w:rFonts w:ascii="Times New Roman" w:hAnsi="Times New Roman"/>
          <w:sz w:val="24"/>
          <w:szCs w:val="24"/>
        </w:rPr>
        <w:t xml:space="preserve">Для этого использовала социометрическую методику </w:t>
      </w:r>
      <w:r w:rsidR="00DB66F3" w:rsidRPr="00BD31C3">
        <w:rPr>
          <w:rFonts w:ascii="Times New Roman" w:hAnsi="Times New Roman"/>
          <w:sz w:val="24"/>
          <w:szCs w:val="24"/>
        </w:rPr>
        <w:t xml:space="preserve"> «Капитан корабля». </w:t>
      </w:r>
    </w:p>
    <w:p w:rsidR="007F06E1" w:rsidRPr="00BD31C3" w:rsidRDefault="007F06E1" w:rsidP="00BD31C3">
      <w:pPr>
        <w:pStyle w:val="a3"/>
        <w:ind w:firstLine="708"/>
        <w:rPr>
          <w:rFonts w:ascii="Times New Roman" w:hAnsi="Times New Roman"/>
          <w:sz w:val="24"/>
          <w:szCs w:val="24"/>
        </w:rPr>
      </w:pPr>
    </w:p>
    <w:p w:rsidR="00DB66F3" w:rsidRPr="00BD31C3" w:rsidRDefault="00DB66F3" w:rsidP="00BD31C3">
      <w:pPr>
        <w:pStyle w:val="a3"/>
        <w:rPr>
          <w:rFonts w:ascii="Times New Roman" w:hAnsi="Times New Roman"/>
          <w:b/>
          <w:sz w:val="24"/>
          <w:szCs w:val="24"/>
        </w:rPr>
      </w:pPr>
      <w:r w:rsidRPr="00BD31C3">
        <w:rPr>
          <w:rFonts w:ascii="Times New Roman" w:hAnsi="Times New Roman"/>
          <w:b/>
          <w:sz w:val="24"/>
          <w:szCs w:val="24"/>
        </w:rPr>
        <w:t xml:space="preserve">Динамика результатов диагностики межличностных отношений </w:t>
      </w:r>
      <w:r w:rsidR="007F06E1" w:rsidRPr="00BD31C3">
        <w:rPr>
          <w:rFonts w:ascii="Times New Roman" w:hAnsi="Times New Roman"/>
          <w:b/>
          <w:sz w:val="24"/>
          <w:szCs w:val="24"/>
        </w:rPr>
        <w:t>в начале года</w:t>
      </w:r>
    </w:p>
    <w:p w:rsidR="007F06E1" w:rsidRPr="00BD31C3" w:rsidRDefault="007F06E1" w:rsidP="00BD31C3">
      <w:pPr>
        <w:pStyle w:val="a3"/>
        <w:rPr>
          <w:rFonts w:ascii="Times New Roman" w:hAnsi="Times New Roman"/>
          <w:b/>
          <w:i/>
          <w:sz w:val="24"/>
          <w:szCs w:val="24"/>
        </w:rPr>
      </w:pPr>
    </w:p>
    <w:tbl>
      <w:tblPr>
        <w:tblW w:w="6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7"/>
        <w:gridCol w:w="2502"/>
      </w:tblGrid>
      <w:tr w:rsidR="00E97E89" w:rsidRPr="00BD31C3" w:rsidTr="00FF4FA7">
        <w:trPr>
          <w:trHeight w:val="621"/>
        </w:trPr>
        <w:tc>
          <w:tcPr>
            <w:tcW w:w="4117" w:type="dxa"/>
            <w:tcBorders>
              <w:top w:val="single" w:sz="4" w:space="0" w:color="auto"/>
              <w:left w:val="single" w:sz="4" w:space="0" w:color="auto"/>
              <w:bottom w:val="single" w:sz="4" w:space="0" w:color="auto"/>
              <w:right w:val="single" w:sz="4" w:space="0" w:color="auto"/>
            </w:tcBorders>
          </w:tcPr>
          <w:p w:rsidR="00E97E89" w:rsidRPr="00BD31C3" w:rsidRDefault="00E97E89" w:rsidP="00BD31C3">
            <w:pPr>
              <w:pStyle w:val="a3"/>
              <w:rPr>
                <w:rFonts w:ascii="Times New Roman" w:hAnsi="Times New Roman"/>
                <w:sz w:val="24"/>
                <w:szCs w:val="24"/>
              </w:rPr>
            </w:pPr>
            <w:r w:rsidRPr="00BD31C3">
              <w:rPr>
                <w:rFonts w:ascii="Times New Roman" w:hAnsi="Times New Roman"/>
                <w:b/>
                <w:sz w:val="24"/>
                <w:szCs w:val="24"/>
              </w:rPr>
              <w:t>Группы взаимодействия</w:t>
            </w:r>
          </w:p>
        </w:tc>
        <w:tc>
          <w:tcPr>
            <w:tcW w:w="2502" w:type="dxa"/>
            <w:tcBorders>
              <w:top w:val="single" w:sz="4" w:space="0" w:color="auto"/>
              <w:left w:val="single" w:sz="4" w:space="0" w:color="auto"/>
              <w:bottom w:val="single" w:sz="4" w:space="0" w:color="auto"/>
              <w:right w:val="single" w:sz="4" w:space="0" w:color="auto"/>
            </w:tcBorders>
          </w:tcPr>
          <w:p w:rsidR="00E97E89" w:rsidRPr="00BD31C3" w:rsidRDefault="00E97E89" w:rsidP="00BD31C3">
            <w:pPr>
              <w:pStyle w:val="a3"/>
              <w:rPr>
                <w:rFonts w:ascii="Times New Roman" w:hAnsi="Times New Roman"/>
                <w:b/>
                <w:sz w:val="24"/>
                <w:szCs w:val="24"/>
              </w:rPr>
            </w:pPr>
            <w:r w:rsidRPr="00BD31C3">
              <w:rPr>
                <w:rFonts w:ascii="Times New Roman" w:hAnsi="Times New Roman"/>
                <w:b/>
                <w:sz w:val="24"/>
                <w:szCs w:val="24"/>
              </w:rPr>
              <w:t>Начало года</w:t>
            </w:r>
          </w:p>
        </w:tc>
      </w:tr>
      <w:tr w:rsidR="00E97E89" w:rsidRPr="00BD31C3" w:rsidTr="00FF4FA7">
        <w:trPr>
          <w:trHeight w:val="304"/>
        </w:trPr>
        <w:tc>
          <w:tcPr>
            <w:tcW w:w="4117" w:type="dxa"/>
            <w:tcBorders>
              <w:top w:val="single" w:sz="4" w:space="0" w:color="auto"/>
              <w:left w:val="single" w:sz="4" w:space="0" w:color="auto"/>
              <w:bottom w:val="single" w:sz="4" w:space="0" w:color="auto"/>
              <w:right w:val="single" w:sz="4" w:space="0" w:color="auto"/>
            </w:tcBorders>
          </w:tcPr>
          <w:p w:rsidR="00E97E89" w:rsidRPr="00BD31C3" w:rsidRDefault="00E97E89" w:rsidP="00BD31C3">
            <w:pPr>
              <w:pStyle w:val="a3"/>
              <w:rPr>
                <w:rFonts w:ascii="Times New Roman" w:hAnsi="Times New Roman"/>
                <w:sz w:val="24"/>
                <w:szCs w:val="24"/>
              </w:rPr>
            </w:pPr>
            <w:r w:rsidRPr="00BD31C3">
              <w:rPr>
                <w:rFonts w:ascii="Times New Roman" w:hAnsi="Times New Roman"/>
                <w:sz w:val="24"/>
                <w:szCs w:val="24"/>
              </w:rPr>
              <w:t>Лидеры</w:t>
            </w:r>
          </w:p>
        </w:tc>
        <w:tc>
          <w:tcPr>
            <w:tcW w:w="2502" w:type="dxa"/>
            <w:tcBorders>
              <w:top w:val="single" w:sz="4" w:space="0" w:color="auto"/>
              <w:left w:val="single" w:sz="4" w:space="0" w:color="auto"/>
              <w:bottom w:val="single" w:sz="4" w:space="0" w:color="auto"/>
              <w:right w:val="single" w:sz="4" w:space="0" w:color="auto"/>
            </w:tcBorders>
          </w:tcPr>
          <w:p w:rsidR="00E97E89" w:rsidRPr="00BD31C3" w:rsidRDefault="00142A84" w:rsidP="00BD31C3">
            <w:pPr>
              <w:pStyle w:val="a3"/>
              <w:rPr>
                <w:rFonts w:ascii="Times New Roman" w:hAnsi="Times New Roman"/>
                <w:sz w:val="24"/>
                <w:szCs w:val="24"/>
              </w:rPr>
            </w:pPr>
            <w:r w:rsidRPr="00BD31C3">
              <w:rPr>
                <w:rFonts w:ascii="Times New Roman" w:hAnsi="Times New Roman"/>
                <w:sz w:val="24"/>
                <w:szCs w:val="24"/>
              </w:rPr>
              <w:t xml:space="preserve">1 </w:t>
            </w:r>
            <w:r w:rsidR="00E97E89" w:rsidRPr="00BD31C3">
              <w:rPr>
                <w:rFonts w:ascii="Times New Roman" w:hAnsi="Times New Roman"/>
                <w:sz w:val="24"/>
                <w:szCs w:val="24"/>
              </w:rPr>
              <w:t>ч</w:t>
            </w:r>
          </w:p>
        </w:tc>
      </w:tr>
      <w:tr w:rsidR="00E97E89" w:rsidRPr="00BD31C3" w:rsidTr="00FF4FA7">
        <w:trPr>
          <w:trHeight w:val="304"/>
        </w:trPr>
        <w:tc>
          <w:tcPr>
            <w:tcW w:w="4117" w:type="dxa"/>
            <w:tcBorders>
              <w:top w:val="single" w:sz="4" w:space="0" w:color="auto"/>
              <w:left w:val="single" w:sz="4" w:space="0" w:color="auto"/>
              <w:bottom w:val="single" w:sz="4" w:space="0" w:color="auto"/>
              <w:right w:val="single" w:sz="4" w:space="0" w:color="auto"/>
            </w:tcBorders>
          </w:tcPr>
          <w:p w:rsidR="00E97E89" w:rsidRPr="00BD31C3" w:rsidRDefault="00E97E89" w:rsidP="00BD31C3">
            <w:pPr>
              <w:pStyle w:val="a3"/>
              <w:rPr>
                <w:rFonts w:ascii="Times New Roman" w:hAnsi="Times New Roman"/>
                <w:sz w:val="24"/>
                <w:szCs w:val="24"/>
              </w:rPr>
            </w:pPr>
            <w:r w:rsidRPr="00BD31C3">
              <w:rPr>
                <w:rFonts w:ascii="Times New Roman" w:hAnsi="Times New Roman"/>
                <w:sz w:val="24"/>
                <w:szCs w:val="24"/>
              </w:rPr>
              <w:t>Комфортная группа</w:t>
            </w:r>
          </w:p>
        </w:tc>
        <w:tc>
          <w:tcPr>
            <w:tcW w:w="2502" w:type="dxa"/>
            <w:tcBorders>
              <w:top w:val="single" w:sz="4" w:space="0" w:color="auto"/>
              <w:left w:val="single" w:sz="4" w:space="0" w:color="auto"/>
              <w:bottom w:val="single" w:sz="4" w:space="0" w:color="auto"/>
              <w:right w:val="single" w:sz="4" w:space="0" w:color="auto"/>
            </w:tcBorders>
          </w:tcPr>
          <w:p w:rsidR="00E97E89" w:rsidRPr="00BD31C3" w:rsidRDefault="00142A84" w:rsidP="00BD31C3">
            <w:pPr>
              <w:pStyle w:val="a3"/>
              <w:rPr>
                <w:rFonts w:ascii="Times New Roman" w:hAnsi="Times New Roman"/>
                <w:sz w:val="24"/>
                <w:szCs w:val="24"/>
              </w:rPr>
            </w:pPr>
            <w:r w:rsidRPr="00BD31C3">
              <w:rPr>
                <w:rFonts w:ascii="Times New Roman" w:hAnsi="Times New Roman"/>
                <w:sz w:val="24"/>
                <w:szCs w:val="24"/>
              </w:rPr>
              <w:t>3</w:t>
            </w:r>
            <w:r w:rsidR="00E97E89" w:rsidRPr="00BD31C3">
              <w:rPr>
                <w:rFonts w:ascii="Times New Roman" w:hAnsi="Times New Roman"/>
                <w:sz w:val="24"/>
                <w:szCs w:val="24"/>
              </w:rPr>
              <w:t>ч</w:t>
            </w:r>
          </w:p>
        </w:tc>
      </w:tr>
      <w:tr w:rsidR="00E97E89" w:rsidRPr="00BD31C3" w:rsidTr="00FF4FA7">
        <w:trPr>
          <w:trHeight w:val="304"/>
        </w:trPr>
        <w:tc>
          <w:tcPr>
            <w:tcW w:w="4117" w:type="dxa"/>
            <w:tcBorders>
              <w:top w:val="single" w:sz="4" w:space="0" w:color="auto"/>
              <w:left w:val="single" w:sz="4" w:space="0" w:color="auto"/>
              <w:bottom w:val="single" w:sz="4" w:space="0" w:color="auto"/>
              <w:right w:val="single" w:sz="4" w:space="0" w:color="auto"/>
            </w:tcBorders>
          </w:tcPr>
          <w:p w:rsidR="00E97E89" w:rsidRPr="00BD31C3" w:rsidRDefault="00E97E89" w:rsidP="00BD31C3">
            <w:pPr>
              <w:pStyle w:val="a3"/>
              <w:rPr>
                <w:rFonts w:ascii="Times New Roman" w:hAnsi="Times New Roman"/>
                <w:sz w:val="24"/>
                <w:szCs w:val="24"/>
              </w:rPr>
            </w:pPr>
            <w:proofErr w:type="spellStart"/>
            <w:r w:rsidRPr="00BD31C3">
              <w:rPr>
                <w:rFonts w:ascii="Times New Roman" w:hAnsi="Times New Roman"/>
                <w:sz w:val="24"/>
                <w:szCs w:val="24"/>
              </w:rPr>
              <w:t>Пренебрегаемые</w:t>
            </w:r>
            <w:proofErr w:type="spellEnd"/>
          </w:p>
        </w:tc>
        <w:tc>
          <w:tcPr>
            <w:tcW w:w="2502" w:type="dxa"/>
            <w:tcBorders>
              <w:top w:val="single" w:sz="4" w:space="0" w:color="auto"/>
              <w:left w:val="single" w:sz="4" w:space="0" w:color="auto"/>
              <w:bottom w:val="single" w:sz="4" w:space="0" w:color="auto"/>
              <w:right w:val="single" w:sz="4" w:space="0" w:color="auto"/>
            </w:tcBorders>
          </w:tcPr>
          <w:p w:rsidR="00E97E89" w:rsidRPr="00BD31C3" w:rsidRDefault="00142A84" w:rsidP="00BD31C3">
            <w:pPr>
              <w:pStyle w:val="a3"/>
              <w:rPr>
                <w:rFonts w:ascii="Times New Roman" w:hAnsi="Times New Roman"/>
                <w:sz w:val="24"/>
                <w:szCs w:val="24"/>
              </w:rPr>
            </w:pPr>
            <w:r w:rsidRPr="00BD31C3">
              <w:rPr>
                <w:rFonts w:ascii="Times New Roman" w:hAnsi="Times New Roman"/>
                <w:sz w:val="24"/>
                <w:szCs w:val="24"/>
              </w:rPr>
              <w:t>2</w:t>
            </w:r>
            <w:r w:rsidR="00E97E89" w:rsidRPr="00BD31C3">
              <w:rPr>
                <w:rFonts w:ascii="Times New Roman" w:hAnsi="Times New Roman"/>
                <w:sz w:val="24"/>
                <w:szCs w:val="24"/>
              </w:rPr>
              <w:t>ч</w:t>
            </w:r>
          </w:p>
        </w:tc>
      </w:tr>
      <w:tr w:rsidR="00E97E89" w:rsidRPr="00BD31C3" w:rsidTr="00FF4FA7">
        <w:trPr>
          <w:trHeight w:val="304"/>
        </w:trPr>
        <w:tc>
          <w:tcPr>
            <w:tcW w:w="4117" w:type="dxa"/>
            <w:tcBorders>
              <w:top w:val="single" w:sz="4" w:space="0" w:color="auto"/>
              <w:left w:val="single" w:sz="4" w:space="0" w:color="auto"/>
              <w:bottom w:val="single" w:sz="4" w:space="0" w:color="auto"/>
              <w:right w:val="single" w:sz="4" w:space="0" w:color="auto"/>
            </w:tcBorders>
          </w:tcPr>
          <w:p w:rsidR="00E97E89" w:rsidRPr="00BD31C3" w:rsidRDefault="00E97E89" w:rsidP="00BD31C3">
            <w:pPr>
              <w:pStyle w:val="a3"/>
              <w:rPr>
                <w:rFonts w:ascii="Times New Roman" w:hAnsi="Times New Roman"/>
                <w:sz w:val="24"/>
                <w:szCs w:val="24"/>
              </w:rPr>
            </w:pPr>
            <w:r w:rsidRPr="00BD31C3">
              <w:rPr>
                <w:rFonts w:ascii="Times New Roman" w:hAnsi="Times New Roman"/>
                <w:sz w:val="24"/>
                <w:szCs w:val="24"/>
              </w:rPr>
              <w:t>Изгои</w:t>
            </w:r>
          </w:p>
        </w:tc>
        <w:tc>
          <w:tcPr>
            <w:tcW w:w="2502" w:type="dxa"/>
            <w:tcBorders>
              <w:top w:val="single" w:sz="4" w:space="0" w:color="auto"/>
              <w:left w:val="single" w:sz="4" w:space="0" w:color="auto"/>
              <w:bottom w:val="single" w:sz="4" w:space="0" w:color="auto"/>
              <w:right w:val="single" w:sz="4" w:space="0" w:color="auto"/>
            </w:tcBorders>
          </w:tcPr>
          <w:p w:rsidR="00E97E89" w:rsidRPr="00BD31C3" w:rsidRDefault="00142A84" w:rsidP="00BD31C3">
            <w:pPr>
              <w:pStyle w:val="a3"/>
              <w:rPr>
                <w:rFonts w:ascii="Times New Roman" w:hAnsi="Times New Roman"/>
                <w:sz w:val="24"/>
                <w:szCs w:val="24"/>
              </w:rPr>
            </w:pPr>
            <w:r w:rsidRPr="00BD31C3">
              <w:rPr>
                <w:rFonts w:ascii="Times New Roman" w:hAnsi="Times New Roman"/>
                <w:sz w:val="24"/>
                <w:szCs w:val="24"/>
              </w:rPr>
              <w:t>1</w:t>
            </w:r>
            <w:r w:rsidR="00E97E89" w:rsidRPr="00BD31C3">
              <w:rPr>
                <w:rFonts w:ascii="Times New Roman" w:hAnsi="Times New Roman"/>
                <w:sz w:val="24"/>
                <w:szCs w:val="24"/>
              </w:rPr>
              <w:t>ч</w:t>
            </w:r>
          </w:p>
        </w:tc>
      </w:tr>
    </w:tbl>
    <w:p w:rsidR="0017394D"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Согласно данной методике 1 и 2 статусные группы являются благоприятными, 3 и 4 неблаг</w:t>
      </w:r>
      <w:r w:rsidR="0017394D" w:rsidRPr="00BD31C3">
        <w:rPr>
          <w:rFonts w:ascii="Times New Roman" w:hAnsi="Times New Roman"/>
          <w:sz w:val="24"/>
          <w:szCs w:val="24"/>
        </w:rPr>
        <w:t>оприятными. На основании этого я</w:t>
      </w:r>
      <w:r w:rsidRPr="00BD31C3">
        <w:rPr>
          <w:rFonts w:ascii="Times New Roman" w:hAnsi="Times New Roman"/>
          <w:sz w:val="24"/>
          <w:szCs w:val="24"/>
        </w:rPr>
        <w:t xml:space="preserve"> </w:t>
      </w:r>
      <w:r w:rsidR="0017394D" w:rsidRPr="00BD31C3">
        <w:rPr>
          <w:rFonts w:ascii="Times New Roman" w:hAnsi="Times New Roman"/>
          <w:sz w:val="24"/>
          <w:szCs w:val="24"/>
        </w:rPr>
        <w:t xml:space="preserve"> распределила</w:t>
      </w:r>
      <w:r w:rsidRPr="00BD31C3">
        <w:rPr>
          <w:rFonts w:ascii="Times New Roman" w:hAnsi="Times New Roman"/>
          <w:sz w:val="24"/>
          <w:szCs w:val="24"/>
        </w:rPr>
        <w:t xml:space="preserve"> детей на две группы по статусному положению.</w:t>
      </w: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r w:rsidR="00993560" w:rsidRPr="00BD31C3">
        <w:rPr>
          <w:rFonts w:ascii="Times New Roman" w:hAnsi="Times New Roman"/>
          <w:sz w:val="24"/>
          <w:szCs w:val="24"/>
        </w:rPr>
        <w:t xml:space="preserve">                     </w:t>
      </w:r>
    </w:p>
    <w:p w:rsidR="00DB66F3" w:rsidRPr="00BD31C3" w:rsidRDefault="00DB66F3" w:rsidP="00BD31C3">
      <w:pPr>
        <w:pStyle w:val="a3"/>
        <w:rPr>
          <w:rFonts w:ascii="Times New Roman" w:hAnsi="Times New Roman"/>
          <w:sz w:val="24"/>
          <w:szCs w:val="24"/>
        </w:rPr>
      </w:pP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Распределение детей по статусному положению </w:t>
      </w:r>
      <w:r w:rsidR="0017394D" w:rsidRPr="00BD31C3">
        <w:rPr>
          <w:rFonts w:ascii="Times New Roman" w:hAnsi="Times New Roman"/>
          <w:sz w:val="24"/>
          <w:szCs w:val="24"/>
        </w:rPr>
        <w:t>в начале года</w:t>
      </w: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1"/>
        <w:gridCol w:w="2039"/>
        <w:gridCol w:w="2071"/>
        <w:gridCol w:w="2040"/>
      </w:tblGrid>
      <w:tr w:rsidR="00DB66F3" w:rsidRPr="00BD31C3" w:rsidTr="009A08FB">
        <w:trPr>
          <w:trHeight w:val="436"/>
        </w:trPr>
        <w:tc>
          <w:tcPr>
            <w:tcW w:w="8220" w:type="dxa"/>
            <w:gridSpan w:val="4"/>
          </w:tcPr>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Количество детей имеющих статус:</w:t>
            </w:r>
          </w:p>
        </w:tc>
      </w:tr>
      <w:tr w:rsidR="00DB66F3" w:rsidRPr="00BD31C3" w:rsidTr="009A08FB">
        <w:trPr>
          <w:trHeight w:val="309"/>
        </w:trPr>
        <w:tc>
          <w:tcPr>
            <w:tcW w:w="4110" w:type="dxa"/>
            <w:gridSpan w:val="2"/>
          </w:tcPr>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благоприятный </w:t>
            </w:r>
          </w:p>
        </w:tc>
        <w:tc>
          <w:tcPr>
            <w:tcW w:w="4111" w:type="dxa"/>
            <w:gridSpan w:val="2"/>
          </w:tcPr>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неблагоприятный   </w:t>
            </w:r>
          </w:p>
        </w:tc>
      </w:tr>
      <w:tr w:rsidR="00DB66F3" w:rsidRPr="00BD31C3" w:rsidTr="009A08FB">
        <w:trPr>
          <w:trHeight w:val="208"/>
        </w:trPr>
        <w:tc>
          <w:tcPr>
            <w:tcW w:w="2071" w:type="dxa"/>
          </w:tcPr>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количество </w:t>
            </w: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детей </w:t>
            </w:r>
          </w:p>
        </w:tc>
        <w:tc>
          <w:tcPr>
            <w:tcW w:w="2039" w:type="dxa"/>
          </w:tcPr>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tc>
        <w:tc>
          <w:tcPr>
            <w:tcW w:w="2071" w:type="dxa"/>
          </w:tcPr>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количество </w:t>
            </w: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детей</w:t>
            </w:r>
          </w:p>
        </w:tc>
        <w:tc>
          <w:tcPr>
            <w:tcW w:w="2040" w:type="dxa"/>
          </w:tcPr>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tc>
      </w:tr>
      <w:tr w:rsidR="00DB66F3" w:rsidRPr="00BD31C3" w:rsidTr="00024275">
        <w:trPr>
          <w:trHeight w:val="404"/>
        </w:trPr>
        <w:tc>
          <w:tcPr>
            <w:tcW w:w="2071" w:type="dxa"/>
          </w:tcPr>
          <w:p w:rsidR="00DB66F3" w:rsidRPr="00BD31C3" w:rsidRDefault="00142A84" w:rsidP="00BD31C3">
            <w:pPr>
              <w:pStyle w:val="a3"/>
              <w:jc w:val="center"/>
              <w:rPr>
                <w:rFonts w:ascii="Times New Roman" w:hAnsi="Times New Roman"/>
                <w:sz w:val="24"/>
                <w:szCs w:val="24"/>
              </w:rPr>
            </w:pPr>
            <w:r w:rsidRPr="00BD31C3">
              <w:rPr>
                <w:rFonts w:ascii="Times New Roman" w:hAnsi="Times New Roman"/>
                <w:sz w:val="24"/>
                <w:szCs w:val="24"/>
              </w:rPr>
              <w:t>4</w:t>
            </w:r>
            <w:r w:rsidR="0017394D" w:rsidRPr="00BD31C3">
              <w:rPr>
                <w:rFonts w:ascii="Times New Roman" w:hAnsi="Times New Roman"/>
                <w:sz w:val="24"/>
                <w:szCs w:val="24"/>
              </w:rPr>
              <w:t>ч</w:t>
            </w:r>
          </w:p>
        </w:tc>
        <w:tc>
          <w:tcPr>
            <w:tcW w:w="2039" w:type="dxa"/>
          </w:tcPr>
          <w:p w:rsidR="00DB66F3" w:rsidRPr="00BD31C3" w:rsidRDefault="007F18BA" w:rsidP="00BD31C3">
            <w:pPr>
              <w:pStyle w:val="a3"/>
              <w:jc w:val="center"/>
              <w:rPr>
                <w:rFonts w:ascii="Times New Roman" w:hAnsi="Times New Roman"/>
                <w:sz w:val="24"/>
                <w:szCs w:val="24"/>
              </w:rPr>
            </w:pPr>
            <w:r w:rsidRPr="00BD31C3">
              <w:rPr>
                <w:rFonts w:ascii="Times New Roman" w:hAnsi="Times New Roman"/>
                <w:sz w:val="24"/>
                <w:szCs w:val="24"/>
              </w:rPr>
              <w:t>57,1</w:t>
            </w:r>
            <w:r w:rsidR="00DB66F3" w:rsidRPr="00BD31C3">
              <w:rPr>
                <w:rFonts w:ascii="Times New Roman" w:hAnsi="Times New Roman"/>
                <w:sz w:val="24"/>
                <w:szCs w:val="24"/>
              </w:rPr>
              <w:t>%</w:t>
            </w:r>
          </w:p>
        </w:tc>
        <w:tc>
          <w:tcPr>
            <w:tcW w:w="2071" w:type="dxa"/>
          </w:tcPr>
          <w:p w:rsidR="00DB66F3" w:rsidRPr="00BD31C3" w:rsidRDefault="00142A84" w:rsidP="00BD31C3">
            <w:pPr>
              <w:pStyle w:val="a3"/>
              <w:jc w:val="center"/>
              <w:rPr>
                <w:rFonts w:ascii="Times New Roman" w:hAnsi="Times New Roman"/>
                <w:sz w:val="24"/>
                <w:szCs w:val="24"/>
              </w:rPr>
            </w:pPr>
            <w:r w:rsidRPr="00BD31C3">
              <w:rPr>
                <w:rFonts w:ascii="Times New Roman" w:hAnsi="Times New Roman"/>
                <w:sz w:val="24"/>
                <w:szCs w:val="24"/>
              </w:rPr>
              <w:t>3</w:t>
            </w:r>
            <w:r w:rsidR="0017394D" w:rsidRPr="00BD31C3">
              <w:rPr>
                <w:rFonts w:ascii="Times New Roman" w:hAnsi="Times New Roman"/>
                <w:sz w:val="24"/>
                <w:szCs w:val="24"/>
              </w:rPr>
              <w:t>ч</w:t>
            </w:r>
          </w:p>
        </w:tc>
        <w:tc>
          <w:tcPr>
            <w:tcW w:w="2040" w:type="dxa"/>
          </w:tcPr>
          <w:p w:rsidR="00DB66F3" w:rsidRPr="00BD31C3" w:rsidRDefault="007F18BA" w:rsidP="00BD31C3">
            <w:pPr>
              <w:pStyle w:val="a3"/>
              <w:jc w:val="center"/>
              <w:rPr>
                <w:rFonts w:ascii="Times New Roman" w:hAnsi="Times New Roman"/>
                <w:sz w:val="24"/>
                <w:szCs w:val="24"/>
              </w:rPr>
            </w:pPr>
            <w:r w:rsidRPr="00BD31C3">
              <w:rPr>
                <w:rFonts w:ascii="Times New Roman" w:hAnsi="Times New Roman"/>
                <w:sz w:val="24"/>
                <w:szCs w:val="24"/>
              </w:rPr>
              <w:t>42,8</w:t>
            </w:r>
            <w:r w:rsidR="00DB66F3" w:rsidRPr="00BD31C3">
              <w:rPr>
                <w:rFonts w:ascii="Times New Roman" w:hAnsi="Times New Roman"/>
                <w:sz w:val="24"/>
                <w:szCs w:val="24"/>
              </w:rPr>
              <w:t>%</w:t>
            </w:r>
          </w:p>
        </w:tc>
      </w:tr>
    </w:tbl>
    <w:p w:rsidR="00DB66F3"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p w:rsidR="00993560" w:rsidRPr="00BD31C3" w:rsidRDefault="00993560" w:rsidP="00BD31C3">
      <w:pPr>
        <w:pStyle w:val="a3"/>
        <w:rPr>
          <w:rFonts w:ascii="Times New Roman" w:hAnsi="Times New Roman"/>
          <w:sz w:val="24"/>
          <w:szCs w:val="24"/>
        </w:rPr>
      </w:pPr>
      <w:r w:rsidRPr="00BD31C3">
        <w:rPr>
          <w:rFonts w:ascii="Times New Roman" w:hAnsi="Times New Roman"/>
          <w:sz w:val="24"/>
          <w:szCs w:val="24"/>
        </w:rPr>
        <w:t>Наглядно результаты исследования представлены в диаграмме.</w:t>
      </w:r>
    </w:p>
    <w:p w:rsidR="00993560" w:rsidRPr="00BD31C3" w:rsidRDefault="00993560" w:rsidP="00BD31C3">
      <w:pPr>
        <w:pStyle w:val="a3"/>
        <w:rPr>
          <w:rFonts w:ascii="Times New Roman" w:hAnsi="Times New Roman"/>
          <w:sz w:val="24"/>
          <w:szCs w:val="24"/>
        </w:rPr>
      </w:pPr>
    </w:p>
    <w:p w:rsidR="00993560" w:rsidRPr="00BD31C3" w:rsidRDefault="00993560" w:rsidP="00BD31C3">
      <w:pPr>
        <w:pStyle w:val="a3"/>
        <w:ind w:firstLine="708"/>
        <w:rPr>
          <w:rFonts w:ascii="Times New Roman" w:hAnsi="Times New Roman"/>
          <w:sz w:val="24"/>
          <w:szCs w:val="24"/>
        </w:rPr>
      </w:pPr>
      <w:r w:rsidRPr="00BD31C3">
        <w:rPr>
          <w:rFonts w:ascii="Times New Roman" w:hAnsi="Times New Roman"/>
          <w:sz w:val="24"/>
          <w:szCs w:val="24"/>
        </w:rPr>
        <w:t>Таким</w:t>
      </w:r>
      <w:r w:rsidR="00FB40D5" w:rsidRPr="00BD31C3">
        <w:rPr>
          <w:rFonts w:ascii="Times New Roman" w:hAnsi="Times New Roman"/>
          <w:sz w:val="24"/>
          <w:szCs w:val="24"/>
        </w:rPr>
        <w:t xml:space="preserve"> образом, было выявлено, что бол</w:t>
      </w:r>
      <w:r w:rsidRPr="00BD31C3">
        <w:rPr>
          <w:rFonts w:ascii="Times New Roman" w:hAnsi="Times New Roman"/>
          <w:sz w:val="24"/>
          <w:szCs w:val="24"/>
        </w:rPr>
        <w:t xml:space="preserve">ьше половины детей </w:t>
      </w:r>
      <w:r w:rsidR="00FB40D5" w:rsidRPr="00BD31C3">
        <w:rPr>
          <w:rFonts w:ascii="Times New Roman" w:hAnsi="Times New Roman"/>
          <w:sz w:val="24"/>
          <w:szCs w:val="24"/>
        </w:rPr>
        <w:t xml:space="preserve"> класса </w:t>
      </w:r>
      <w:r w:rsidRPr="00BD31C3">
        <w:rPr>
          <w:rFonts w:ascii="Times New Roman" w:hAnsi="Times New Roman"/>
          <w:sz w:val="24"/>
          <w:szCs w:val="24"/>
        </w:rPr>
        <w:t>(</w:t>
      </w:r>
      <w:r w:rsidR="007F18BA" w:rsidRPr="00BD31C3">
        <w:rPr>
          <w:rFonts w:ascii="Times New Roman" w:hAnsi="Times New Roman"/>
          <w:sz w:val="24"/>
          <w:szCs w:val="24"/>
        </w:rPr>
        <w:t>42,8</w:t>
      </w:r>
      <w:r w:rsidRPr="00BD31C3">
        <w:rPr>
          <w:rFonts w:ascii="Times New Roman" w:hAnsi="Times New Roman"/>
          <w:sz w:val="24"/>
          <w:szCs w:val="24"/>
        </w:rPr>
        <w:t xml:space="preserve">%) имеют </w:t>
      </w:r>
      <w:r w:rsidR="00043189" w:rsidRPr="00BD31C3">
        <w:rPr>
          <w:rFonts w:ascii="Times New Roman" w:hAnsi="Times New Roman"/>
          <w:sz w:val="24"/>
          <w:szCs w:val="24"/>
        </w:rPr>
        <w:t>не</w:t>
      </w:r>
      <w:r w:rsidRPr="00BD31C3">
        <w:rPr>
          <w:rFonts w:ascii="Times New Roman" w:hAnsi="Times New Roman"/>
          <w:sz w:val="24"/>
          <w:szCs w:val="24"/>
        </w:rPr>
        <w:t>благоприятн</w:t>
      </w:r>
      <w:r w:rsidR="00043189" w:rsidRPr="00BD31C3">
        <w:rPr>
          <w:rFonts w:ascii="Times New Roman" w:hAnsi="Times New Roman"/>
          <w:sz w:val="24"/>
          <w:szCs w:val="24"/>
        </w:rPr>
        <w:t>ый статус (3 и 4</w:t>
      </w:r>
      <w:r w:rsidR="00142A84" w:rsidRPr="00BD31C3">
        <w:rPr>
          <w:rFonts w:ascii="Times New Roman" w:hAnsi="Times New Roman"/>
          <w:sz w:val="24"/>
          <w:szCs w:val="24"/>
        </w:rPr>
        <w:t xml:space="preserve"> категории) и </w:t>
      </w:r>
      <w:r w:rsidR="007F18BA" w:rsidRPr="00BD31C3">
        <w:rPr>
          <w:rFonts w:ascii="Times New Roman" w:hAnsi="Times New Roman"/>
          <w:sz w:val="24"/>
          <w:szCs w:val="24"/>
        </w:rPr>
        <w:t>57,1</w:t>
      </w:r>
      <w:r w:rsidR="00043189" w:rsidRPr="00BD31C3">
        <w:rPr>
          <w:rFonts w:ascii="Times New Roman" w:hAnsi="Times New Roman"/>
          <w:sz w:val="24"/>
          <w:szCs w:val="24"/>
        </w:rPr>
        <w:t>% испытуемых – благоприятный (1 и 2</w:t>
      </w:r>
      <w:r w:rsidRPr="00BD31C3">
        <w:rPr>
          <w:rFonts w:ascii="Times New Roman" w:hAnsi="Times New Roman"/>
          <w:sz w:val="24"/>
          <w:szCs w:val="24"/>
        </w:rPr>
        <w:t xml:space="preserve"> категории). </w:t>
      </w:r>
    </w:p>
    <w:p w:rsidR="00993560" w:rsidRPr="00BD31C3" w:rsidRDefault="00993560" w:rsidP="00BD31C3">
      <w:pPr>
        <w:pStyle w:val="a3"/>
        <w:rPr>
          <w:rFonts w:ascii="Times New Roman" w:hAnsi="Times New Roman"/>
          <w:sz w:val="24"/>
          <w:szCs w:val="24"/>
        </w:rPr>
      </w:pPr>
      <w:r w:rsidRPr="00BD31C3">
        <w:rPr>
          <w:rFonts w:ascii="Times New Roman" w:hAnsi="Times New Roman"/>
          <w:sz w:val="24"/>
          <w:szCs w:val="24"/>
        </w:rPr>
        <w:t xml:space="preserve">    </w:t>
      </w:r>
      <w:r w:rsidRPr="00BD31C3">
        <w:rPr>
          <w:rFonts w:ascii="Times New Roman" w:hAnsi="Times New Roman"/>
          <w:sz w:val="24"/>
          <w:szCs w:val="24"/>
        </w:rPr>
        <w:tab/>
        <w:t xml:space="preserve">  Дети с неблагоприятным статусным положением в группе испытывали трудности в общении, проявляли агрессивные формы поведения, имели неадекватную реакцию на замечания педагога, у многих недостаточно высокий уровень интеллектуального развития, некоторые замкнуты, не уверены в своих силах.</w:t>
      </w:r>
    </w:p>
    <w:p w:rsidR="00993560" w:rsidRPr="00BD31C3" w:rsidRDefault="00993560" w:rsidP="00BD31C3">
      <w:pPr>
        <w:pStyle w:val="a3"/>
        <w:rPr>
          <w:rFonts w:ascii="Times New Roman" w:hAnsi="Times New Roman"/>
          <w:sz w:val="24"/>
          <w:szCs w:val="24"/>
        </w:rPr>
      </w:pPr>
      <w:r w:rsidRPr="00BD31C3">
        <w:rPr>
          <w:rFonts w:ascii="Times New Roman" w:hAnsi="Times New Roman"/>
          <w:sz w:val="24"/>
          <w:szCs w:val="24"/>
        </w:rPr>
        <w:t xml:space="preserve">      </w:t>
      </w:r>
      <w:r w:rsidRPr="00BD31C3">
        <w:rPr>
          <w:rFonts w:ascii="Times New Roman" w:hAnsi="Times New Roman"/>
          <w:sz w:val="24"/>
          <w:szCs w:val="24"/>
        </w:rPr>
        <w:tab/>
        <w:t>Дети с благоприятным статусным положением отличаются доброжелательностью, жизнерадостностью, легко вступают в контакт с окружающими, любознательны, дружелюбны.</w:t>
      </w:r>
    </w:p>
    <w:p w:rsidR="00FE51AE" w:rsidRPr="00BD31C3" w:rsidRDefault="00BD31C3" w:rsidP="00BD31C3">
      <w:pPr>
        <w:pStyle w:val="a3"/>
        <w:rPr>
          <w:rFonts w:ascii="Times New Roman" w:hAnsi="Times New Roman"/>
          <w:sz w:val="24"/>
          <w:szCs w:val="24"/>
        </w:rPr>
      </w:pPr>
      <w:r>
        <w:rPr>
          <w:rFonts w:ascii="Times New Roman" w:hAnsi="Times New Roman"/>
          <w:sz w:val="24"/>
          <w:szCs w:val="24"/>
        </w:rPr>
        <w:t xml:space="preserve">           </w:t>
      </w:r>
      <w:r w:rsidR="00795FA4" w:rsidRPr="00BD31C3">
        <w:rPr>
          <w:rFonts w:ascii="Times New Roman" w:hAnsi="Times New Roman"/>
          <w:sz w:val="24"/>
          <w:szCs w:val="24"/>
        </w:rPr>
        <w:t>Результаты  диагностики показали  необходимость</w:t>
      </w:r>
      <w:r w:rsidR="00FE51AE" w:rsidRPr="00BD31C3">
        <w:rPr>
          <w:rFonts w:ascii="Times New Roman" w:hAnsi="Times New Roman"/>
          <w:sz w:val="24"/>
          <w:szCs w:val="24"/>
        </w:rPr>
        <w:t xml:space="preserve"> проведения работы над формированием </w:t>
      </w:r>
      <w:proofErr w:type="gramStart"/>
      <w:r w:rsidR="00FE51AE" w:rsidRPr="00BD31C3">
        <w:rPr>
          <w:rFonts w:ascii="Times New Roman" w:hAnsi="Times New Roman"/>
          <w:sz w:val="24"/>
          <w:szCs w:val="24"/>
        </w:rPr>
        <w:t>коммуникативных</w:t>
      </w:r>
      <w:proofErr w:type="gramEnd"/>
      <w:r w:rsidR="00FE51AE" w:rsidRPr="00BD31C3">
        <w:rPr>
          <w:rFonts w:ascii="Times New Roman" w:hAnsi="Times New Roman"/>
          <w:sz w:val="24"/>
          <w:szCs w:val="24"/>
        </w:rPr>
        <w:t xml:space="preserve"> УУД.</w:t>
      </w:r>
    </w:p>
    <w:p w:rsidR="00516DA8" w:rsidRPr="00BD31C3" w:rsidRDefault="00516DA8" w:rsidP="00BD31C3">
      <w:pPr>
        <w:pStyle w:val="a3"/>
        <w:ind w:firstLine="708"/>
        <w:rPr>
          <w:rFonts w:ascii="Times New Roman" w:hAnsi="Times New Roman"/>
          <w:sz w:val="24"/>
          <w:szCs w:val="24"/>
        </w:rPr>
      </w:pPr>
      <w:r w:rsidRPr="00BD31C3">
        <w:rPr>
          <w:rFonts w:ascii="Times New Roman" w:hAnsi="Times New Roman"/>
          <w:sz w:val="24"/>
          <w:szCs w:val="24"/>
        </w:rPr>
        <w:t>Формирование коммуникативных универсальных учебных действий на уроках я осуществляю через коммуникативную направленность обучения (обучение общению с помощью общения).</w:t>
      </w:r>
    </w:p>
    <w:p w:rsidR="00516DA8" w:rsidRPr="00BD31C3" w:rsidRDefault="00516DA8" w:rsidP="00BD31C3">
      <w:pPr>
        <w:pStyle w:val="a3"/>
        <w:ind w:firstLine="708"/>
        <w:rPr>
          <w:rFonts w:ascii="Times New Roman" w:hAnsi="Times New Roman"/>
          <w:sz w:val="24"/>
          <w:szCs w:val="24"/>
        </w:rPr>
      </w:pPr>
      <w:r w:rsidRPr="00BD31C3">
        <w:rPr>
          <w:rFonts w:ascii="Times New Roman" w:hAnsi="Times New Roman"/>
          <w:bCs/>
          <w:sz w:val="24"/>
          <w:szCs w:val="24"/>
        </w:rPr>
        <w:t>Принципы коммуникативной направленности обучения:</w:t>
      </w:r>
    </w:p>
    <w:p w:rsidR="00516DA8" w:rsidRPr="00BD31C3" w:rsidRDefault="00516DA8" w:rsidP="00BD31C3">
      <w:pPr>
        <w:pStyle w:val="a3"/>
        <w:numPr>
          <w:ilvl w:val="0"/>
          <w:numId w:val="11"/>
        </w:numPr>
        <w:rPr>
          <w:rFonts w:ascii="Times New Roman" w:hAnsi="Times New Roman"/>
          <w:sz w:val="24"/>
          <w:szCs w:val="24"/>
        </w:rPr>
      </w:pPr>
      <w:r w:rsidRPr="00BD31C3">
        <w:rPr>
          <w:rFonts w:ascii="Times New Roman" w:hAnsi="Times New Roman"/>
          <w:sz w:val="24"/>
          <w:szCs w:val="24"/>
        </w:rPr>
        <w:t>речевая направленность (обучение через общение);</w:t>
      </w:r>
    </w:p>
    <w:p w:rsidR="00516DA8" w:rsidRPr="00BD31C3" w:rsidRDefault="00516DA8" w:rsidP="00BD31C3">
      <w:pPr>
        <w:pStyle w:val="a3"/>
        <w:numPr>
          <w:ilvl w:val="0"/>
          <w:numId w:val="11"/>
        </w:numPr>
        <w:rPr>
          <w:rFonts w:ascii="Times New Roman" w:hAnsi="Times New Roman"/>
          <w:sz w:val="24"/>
          <w:szCs w:val="24"/>
        </w:rPr>
      </w:pPr>
      <w:proofErr w:type="gramStart"/>
      <w:r w:rsidRPr="00BD31C3">
        <w:rPr>
          <w:rFonts w:ascii="Times New Roman" w:hAnsi="Times New Roman"/>
          <w:sz w:val="24"/>
          <w:szCs w:val="24"/>
        </w:rPr>
        <w:lastRenderedPageBreak/>
        <w:t>функциональность (выполнение коммуникативных задач: дети отвечают, воспринимают, запоминают, описывают, характеризуют, объясняют);</w:t>
      </w:r>
      <w:proofErr w:type="gramEnd"/>
    </w:p>
    <w:p w:rsidR="00516DA8" w:rsidRPr="00BD31C3" w:rsidRDefault="00516DA8" w:rsidP="00BD31C3">
      <w:pPr>
        <w:pStyle w:val="a3"/>
        <w:numPr>
          <w:ilvl w:val="0"/>
          <w:numId w:val="11"/>
        </w:numPr>
        <w:rPr>
          <w:rFonts w:ascii="Times New Roman" w:hAnsi="Times New Roman"/>
          <w:sz w:val="24"/>
          <w:szCs w:val="24"/>
        </w:rPr>
      </w:pPr>
      <w:r w:rsidRPr="00BD31C3">
        <w:rPr>
          <w:rFonts w:ascii="Times New Roman" w:hAnsi="Times New Roman"/>
          <w:sz w:val="24"/>
          <w:szCs w:val="24"/>
        </w:rPr>
        <w:t>ситуативность (ролевая организация учебного процесса);</w:t>
      </w:r>
    </w:p>
    <w:p w:rsidR="00516DA8" w:rsidRPr="00BD31C3" w:rsidRDefault="00516DA8" w:rsidP="00BD31C3">
      <w:pPr>
        <w:pStyle w:val="a3"/>
        <w:numPr>
          <w:ilvl w:val="0"/>
          <w:numId w:val="11"/>
        </w:numPr>
        <w:rPr>
          <w:rFonts w:ascii="Times New Roman" w:hAnsi="Times New Roman"/>
          <w:sz w:val="24"/>
          <w:szCs w:val="24"/>
        </w:rPr>
      </w:pPr>
      <w:r w:rsidRPr="00BD31C3">
        <w:rPr>
          <w:rFonts w:ascii="Times New Roman" w:hAnsi="Times New Roman"/>
          <w:sz w:val="24"/>
          <w:szCs w:val="24"/>
        </w:rPr>
        <w:t>новизна – новизна речевых ситуаций (смена предмета общения, проблемы обсуждения,   речевого партнёра, условий общения);</w:t>
      </w:r>
    </w:p>
    <w:p w:rsidR="00516DA8" w:rsidRPr="00BD31C3" w:rsidRDefault="00516DA8" w:rsidP="00BD31C3">
      <w:pPr>
        <w:pStyle w:val="a3"/>
        <w:numPr>
          <w:ilvl w:val="0"/>
          <w:numId w:val="11"/>
        </w:numPr>
        <w:rPr>
          <w:rFonts w:ascii="Times New Roman" w:hAnsi="Times New Roman"/>
          <w:sz w:val="24"/>
          <w:szCs w:val="24"/>
        </w:rPr>
      </w:pPr>
      <w:r w:rsidRPr="00BD31C3">
        <w:rPr>
          <w:rFonts w:ascii="Times New Roman" w:hAnsi="Times New Roman"/>
          <w:sz w:val="24"/>
          <w:szCs w:val="24"/>
        </w:rPr>
        <w:t>принцип по «</w:t>
      </w:r>
      <w:proofErr w:type="gramStart"/>
      <w:r w:rsidRPr="00BD31C3">
        <w:rPr>
          <w:rFonts w:ascii="Times New Roman" w:hAnsi="Times New Roman"/>
          <w:sz w:val="24"/>
          <w:szCs w:val="24"/>
        </w:rPr>
        <w:t>нарастающей</w:t>
      </w:r>
      <w:proofErr w:type="gramEnd"/>
      <w:r w:rsidRPr="00BD31C3">
        <w:rPr>
          <w:rFonts w:ascii="Times New Roman" w:hAnsi="Times New Roman"/>
          <w:sz w:val="24"/>
          <w:szCs w:val="24"/>
        </w:rPr>
        <w:t>»: от простого к сложному.</w:t>
      </w:r>
    </w:p>
    <w:p w:rsidR="00516DA8" w:rsidRPr="00BD31C3" w:rsidRDefault="00516DA8" w:rsidP="00BD31C3">
      <w:pPr>
        <w:pStyle w:val="a3"/>
        <w:rPr>
          <w:rFonts w:ascii="Times New Roman" w:hAnsi="Times New Roman"/>
          <w:sz w:val="24"/>
          <w:szCs w:val="24"/>
        </w:rPr>
      </w:pPr>
      <w:r w:rsidRPr="00BD31C3">
        <w:rPr>
          <w:rFonts w:ascii="Times New Roman" w:hAnsi="Times New Roman"/>
          <w:sz w:val="24"/>
          <w:szCs w:val="24"/>
        </w:rPr>
        <w:t>личностная ориентация общения (речь всегда индивидуальна).</w:t>
      </w:r>
    </w:p>
    <w:p w:rsidR="00516DA8" w:rsidRPr="00BD31C3" w:rsidRDefault="00516DA8" w:rsidP="00BD31C3">
      <w:pPr>
        <w:pStyle w:val="a3"/>
        <w:ind w:firstLine="708"/>
        <w:rPr>
          <w:rFonts w:ascii="Times New Roman" w:hAnsi="Times New Roman"/>
          <w:sz w:val="24"/>
          <w:szCs w:val="24"/>
        </w:rPr>
      </w:pPr>
      <w:r w:rsidRPr="00BD31C3">
        <w:rPr>
          <w:rFonts w:ascii="Times New Roman" w:hAnsi="Times New Roman"/>
          <w:sz w:val="24"/>
          <w:szCs w:val="24"/>
        </w:rPr>
        <w:t xml:space="preserve">Соблюдение данных принципов помогает созданию коммуникативных ситуации, т.е. благоприятных условий для активного общения. </w:t>
      </w:r>
    </w:p>
    <w:p w:rsidR="00516DA8" w:rsidRPr="00BD31C3" w:rsidRDefault="00516DA8" w:rsidP="00BD31C3">
      <w:pPr>
        <w:pStyle w:val="a3"/>
        <w:ind w:firstLine="708"/>
        <w:rPr>
          <w:rFonts w:ascii="Times New Roman" w:hAnsi="Times New Roman"/>
          <w:sz w:val="24"/>
          <w:szCs w:val="24"/>
        </w:rPr>
      </w:pPr>
      <w:r w:rsidRPr="00BD31C3">
        <w:rPr>
          <w:rFonts w:ascii="Times New Roman" w:hAnsi="Times New Roman"/>
          <w:sz w:val="24"/>
          <w:szCs w:val="24"/>
        </w:rPr>
        <w:t>Я стараюсь строить учебный процесс  на взаимодействии учитель – ученик, ученик – ученик.</w:t>
      </w:r>
    </w:p>
    <w:p w:rsidR="00516DA8" w:rsidRPr="00BD31C3" w:rsidRDefault="00516DA8" w:rsidP="00BD31C3">
      <w:pPr>
        <w:pStyle w:val="a3"/>
        <w:ind w:firstLine="708"/>
        <w:rPr>
          <w:rFonts w:ascii="Times New Roman" w:hAnsi="Times New Roman"/>
          <w:sz w:val="24"/>
          <w:szCs w:val="24"/>
        </w:rPr>
      </w:pPr>
      <w:r w:rsidRPr="00BD31C3">
        <w:rPr>
          <w:rFonts w:ascii="Times New Roman" w:hAnsi="Times New Roman"/>
          <w:sz w:val="24"/>
          <w:szCs w:val="24"/>
        </w:rPr>
        <w:t xml:space="preserve"> Форма взаимодействия демократична: совместное размышление, приближение учебного процесса к реальным жизненным ситуациям, обращение к опыту ученика. </w:t>
      </w:r>
    </w:p>
    <w:p w:rsidR="00516DA8" w:rsidRPr="00BD31C3" w:rsidRDefault="00516DA8" w:rsidP="00BD31C3">
      <w:pPr>
        <w:pStyle w:val="a3"/>
        <w:ind w:firstLine="708"/>
        <w:rPr>
          <w:rFonts w:ascii="Times New Roman" w:hAnsi="Times New Roman"/>
          <w:sz w:val="24"/>
          <w:szCs w:val="24"/>
        </w:rPr>
      </w:pPr>
      <w:r w:rsidRPr="00BD31C3">
        <w:rPr>
          <w:rFonts w:ascii="Times New Roman" w:hAnsi="Times New Roman"/>
          <w:sz w:val="24"/>
          <w:szCs w:val="24"/>
        </w:rPr>
        <w:t>На уроках я использую разные формы организации коммуникативного общения: групповые, индивидуально-групповые</w:t>
      </w:r>
      <w:r w:rsidR="00533DFD" w:rsidRPr="00BD31C3">
        <w:rPr>
          <w:rFonts w:ascii="Times New Roman" w:hAnsi="Times New Roman"/>
          <w:sz w:val="24"/>
          <w:szCs w:val="24"/>
        </w:rPr>
        <w:t>, кроме того формирование коммуникативных УУД продолжается и во внеурочной деятельности.</w:t>
      </w:r>
    </w:p>
    <w:p w:rsidR="00516DA8" w:rsidRPr="00BD31C3" w:rsidRDefault="00516DA8" w:rsidP="00BD31C3">
      <w:pPr>
        <w:pStyle w:val="a3"/>
        <w:ind w:firstLine="708"/>
        <w:rPr>
          <w:rFonts w:ascii="Times New Roman" w:hAnsi="Times New Roman"/>
          <w:sz w:val="24"/>
          <w:szCs w:val="24"/>
        </w:rPr>
      </w:pPr>
    </w:p>
    <w:p w:rsidR="006339C1" w:rsidRPr="00BD31C3" w:rsidRDefault="006339C1" w:rsidP="00BD31C3">
      <w:pPr>
        <w:pStyle w:val="a3"/>
        <w:ind w:firstLine="708"/>
        <w:rPr>
          <w:rFonts w:ascii="Times New Roman" w:hAnsi="Times New Roman"/>
          <w:i/>
          <w:sz w:val="24"/>
          <w:szCs w:val="24"/>
        </w:rPr>
      </w:pPr>
      <w:r w:rsidRPr="00BD31C3">
        <w:rPr>
          <w:rFonts w:ascii="Times New Roman" w:hAnsi="Times New Roman"/>
          <w:i/>
          <w:sz w:val="24"/>
          <w:szCs w:val="24"/>
        </w:rPr>
        <w:t>С учащимися класса были проведены:</w:t>
      </w:r>
    </w:p>
    <w:p w:rsidR="006339C1" w:rsidRPr="00BD31C3" w:rsidRDefault="006339C1" w:rsidP="00BD31C3">
      <w:pPr>
        <w:pStyle w:val="a3"/>
        <w:numPr>
          <w:ilvl w:val="0"/>
          <w:numId w:val="9"/>
        </w:numPr>
        <w:rPr>
          <w:rFonts w:ascii="Times New Roman" w:hAnsi="Times New Roman"/>
          <w:i/>
          <w:sz w:val="24"/>
          <w:szCs w:val="24"/>
        </w:rPr>
      </w:pPr>
      <w:r w:rsidRPr="00BD31C3">
        <w:rPr>
          <w:rFonts w:ascii="Times New Roman" w:hAnsi="Times New Roman"/>
          <w:i/>
          <w:sz w:val="24"/>
          <w:szCs w:val="24"/>
        </w:rPr>
        <w:t>КТД «Дни именинников» (осенние, зимние)</w:t>
      </w:r>
    </w:p>
    <w:p w:rsidR="006339C1" w:rsidRPr="00BD31C3" w:rsidRDefault="006339C1" w:rsidP="00BD31C3">
      <w:pPr>
        <w:pStyle w:val="a3"/>
        <w:numPr>
          <w:ilvl w:val="0"/>
          <w:numId w:val="9"/>
        </w:numPr>
        <w:rPr>
          <w:rFonts w:ascii="Times New Roman" w:hAnsi="Times New Roman"/>
          <w:i/>
          <w:sz w:val="24"/>
          <w:szCs w:val="24"/>
        </w:rPr>
      </w:pPr>
      <w:r w:rsidRPr="00BD31C3">
        <w:rPr>
          <w:rFonts w:ascii="Times New Roman" w:hAnsi="Times New Roman"/>
          <w:i/>
          <w:sz w:val="24"/>
          <w:szCs w:val="24"/>
        </w:rPr>
        <w:t>Учились составлять проект «Моя семья»</w:t>
      </w:r>
      <w:r w:rsidR="0060442C" w:rsidRPr="00BD31C3">
        <w:rPr>
          <w:rFonts w:ascii="Times New Roman" w:hAnsi="Times New Roman"/>
          <w:i/>
          <w:sz w:val="24"/>
          <w:szCs w:val="24"/>
        </w:rPr>
        <w:t>, «Моя р</w:t>
      </w:r>
      <w:r w:rsidR="007F18BA" w:rsidRPr="00BD31C3">
        <w:rPr>
          <w:rFonts w:ascii="Times New Roman" w:hAnsi="Times New Roman"/>
          <w:i/>
          <w:sz w:val="24"/>
          <w:szCs w:val="24"/>
        </w:rPr>
        <w:t>одословная», «Мои любимые книжки</w:t>
      </w:r>
      <w:r w:rsidR="0060442C" w:rsidRPr="00BD31C3">
        <w:rPr>
          <w:rFonts w:ascii="Times New Roman" w:hAnsi="Times New Roman"/>
          <w:i/>
          <w:sz w:val="24"/>
          <w:szCs w:val="24"/>
        </w:rPr>
        <w:t>»</w:t>
      </w:r>
    </w:p>
    <w:p w:rsidR="006339C1" w:rsidRPr="00BD31C3" w:rsidRDefault="006339C1" w:rsidP="00BD31C3">
      <w:pPr>
        <w:pStyle w:val="a3"/>
        <w:numPr>
          <w:ilvl w:val="0"/>
          <w:numId w:val="9"/>
        </w:numPr>
        <w:rPr>
          <w:rFonts w:ascii="Times New Roman" w:hAnsi="Times New Roman"/>
          <w:i/>
          <w:sz w:val="24"/>
          <w:szCs w:val="24"/>
        </w:rPr>
      </w:pPr>
      <w:r w:rsidRPr="00BD31C3">
        <w:rPr>
          <w:rFonts w:ascii="Times New Roman" w:hAnsi="Times New Roman"/>
          <w:i/>
          <w:sz w:val="24"/>
          <w:szCs w:val="24"/>
        </w:rPr>
        <w:t>На уроках организовывалась групповая работа</w:t>
      </w:r>
    </w:p>
    <w:p w:rsidR="006339C1" w:rsidRPr="00BD31C3" w:rsidRDefault="00CA6DBE" w:rsidP="00BD31C3">
      <w:pPr>
        <w:pStyle w:val="a3"/>
        <w:numPr>
          <w:ilvl w:val="0"/>
          <w:numId w:val="9"/>
        </w:numPr>
        <w:rPr>
          <w:rFonts w:ascii="Times New Roman" w:hAnsi="Times New Roman"/>
          <w:i/>
          <w:sz w:val="24"/>
          <w:szCs w:val="24"/>
        </w:rPr>
      </w:pPr>
      <w:r w:rsidRPr="00BD31C3">
        <w:rPr>
          <w:rFonts w:ascii="Times New Roman" w:hAnsi="Times New Roman"/>
          <w:i/>
          <w:sz w:val="24"/>
          <w:szCs w:val="24"/>
        </w:rPr>
        <w:t xml:space="preserve">Классные </w:t>
      </w:r>
      <w:r w:rsidR="00577975" w:rsidRPr="00BD31C3">
        <w:rPr>
          <w:rFonts w:ascii="Times New Roman" w:hAnsi="Times New Roman"/>
          <w:i/>
          <w:sz w:val="24"/>
          <w:szCs w:val="24"/>
        </w:rPr>
        <w:t xml:space="preserve">часы, беседы </w:t>
      </w:r>
      <w:r w:rsidRPr="00BD31C3">
        <w:rPr>
          <w:rFonts w:ascii="Times New Roman" w:hAnsi="Times New Roman"/>
          <w:i/>
          <w:sz w:val="24"/>
          <w:szCs w:val="24"/>
        </w:rPr>
        <w:t xml:space="preserve"> направлены на коллективное обсуждение, где дети учились высказывать  свою точку зрения,  учились прислушиваться к мнению  других. </w:t>
      </w:r>
    </w:p>
    <w:p w:rsidR="00CA6DBE" w:rsidRPr="00BD31C3" w:rsidRDefault="00CA6DBE" w:rsidP="00BD31C3">
      <w:pPr>
        <w:pStyle w:val="a3"/>
        <w:ind w:left="1428"/>
        <w:rPr>
          <w:rFonts w:ascii="Times New Roman" w:hAnsi="Times New Roman"/>
          <w:i/>
          <w:sz w:val="24"/>
          <w:szCs w:val="24"/>
        </w:rPr>
      </w:pPr>
    </w:p>
    <w:p w:rsidR="00D100B5" w:rsidRPr="00BD31C3" w:rsidRDefault="00D100B5" w:rsidP="00BD31C3">
      <w:pPr>
        <w:pStyle w:val="a3"/>
        <w:numPr>
          <w:ilvl w:val="0"/>
          <w:numId w:val="9"/>
        </w:numPr>
        <w:rPr>
          <w:rFonts w:ascii="Times New Roman" w:hAnsi="Times New Roman"/>
          <w:i/>
          <w:sz w:val="24"/>
          <w:szCs w:val="24"/>
        </w:rPr>
      </w:pPr>
      <w:r w:rsidRPr="00BD31C3">
        <w:rPr>
          <w:rFonts w:ascii="Times New Roman" w:hAnsi="Times New Roman"/>
          <w:i/>
          <w:sz w:val="24"/>
          <w:szCs w:val="24"/>
        </w:rPr>
        <w:t xml:space="preserve">Игровая деятельность является важным фактором формирования </w:t>
      </w:r>
      <w:proofErr w:type="gramStart"/>
      <w:r w:rsidRPr="00BD31C3">
        <w:rPr>
          <w:rFonts w:ascii="Times New Roman" w:hAnsi="Times New Roman"/>
          <w:i/>
          <w:sz w:val="24"/>
          <w:szCs w:val="24"/>
        </w:rPr>
        <w:t>коммуникативных</w:t>
      </w:r>
      <w:proofErr w:type="gramEnd"/>
      <w:r w:rsidRPr="00BD31C3">
        <w:rPr>
          <w:rFonts w:ascii="Times New Roman" w:hAnsi="Times New Roman"/>
          <w:i/>
          <w:sz w:val="24"/>
          <w:szCs w:val="24"/>
        </w:rPr>
        <w:t xml:space="preserve"> УУД. Во время перемен дети играют в наст</w:t>
      </w:r>
      <w:r w:rsidR="007F18BA" w:rsidRPr="00BD31C3">
        <w:rPr>
          <w:rFonts w:ascii="Times New Roman" w:hAnsi="Times New Roman"/>
          <w:i/>
          <w:sz w:val="24"/>
          <w:szCs w:val="24"/>
        </w:rPr>
        <w:t xml:space="preserve">ольные игры, во время прогулки </w:t>
      </w:r>
      <w:r w:rsidRPr="00BD31C3">
        <w:rPr>
          <w:rFonts w:ascii="Times New Roman" w:hAnsi="Times New Roman"/>
          <w:i/>
          <w:sz w:val="24"/>
          <w:szCs w:val="24"/>
        </w:rPr>
        <w:t>дети играют в подвижные игры.</w:t>
      </w:r>
    </w:p>
    <w:p w:rsidR="00577975" w:rsidRPr="00BD31C3" w:rsidRDefault="00D100B5" w:rsidP="00BD31C3">
      <w:pPr>
        <w:pStyle w:val="a3"/>
        <w:numPr>
          <w:ilvl w:val="0"/>
          <w:numId w:val="9"/>
        </w:numPr>
        <w:rPr>
          <w:rFonts w:ascii="Times New Roman" w:hAnsi="Times New Roman"/>
          <w:i/>
          <w:sz w:val="24"/>
          <w:szCs w:val="24"/>
        </w:rPr>
      </w:pPr>
      <w:r w:rsidRPr="00BD31C3">
        <w:rPr>
          <w:rFonts w:ascii="Times New Roman" w:hAnsi="Times New Roman"/>
          <w:i/>
          <w:sz w:val="24"/>
          <w:szCs w:val="24"/>
        </w:rPr>
        <w:t>На уроках физкультуры проводились соревнования, эстафеты.</w:t>
      </w:r>
      <w:r w:rsidR="00577975" w:rsidRPr="00BD31C3">
        <w:rPr>
          <w:rFonts w:ascii="Times New Roman" w:hAnsi="Times New Roman"/>
          <w:i/>
          <w:sz w:val="24"/>
          <w:szCs w:val="24"/>
        </w:rPr>
        <w:t xml:space="preserve"> </w:t>
      </w:r>
    </w:p>
    <w:p w:rsidR="00FF4C32" w:rsidRPr="00BD31C3" w:rsidRDefault="00FF4C32" w:rsidP="00BD31C3">
      <w:pPr>
        <w:pStyle w:val="a3"/>
        <w:rPr>
          <w:rFonts w:ascii="Times New Roman" w:hAnsi="Times New Roman"/>
          <w:sz w:val="24"/>
          <w:szCs w:val="24"/>
        </w:rPr>
      </w:pPr>
    </w:p>
    <w:p w:rsidR="00FE51AE" w:rsidRPr="00BD31C3" w:rsidRDefault="00FE51AE" w:rsidP="00BD31C3">
      <w:pPr>
        <w:pStyle w:val="a3"/>
        <w:rPr>
          <w:rFonts w:ascii="Times New Roman" w:hAnsi="Times New Roman"/>
          <w:sz w:val="24"/>
          <w:szCs w:val="24"/>
        </w:rPr>
      </w:pPr>
    </w:p>
    <w:p w:rsidR="00FE51AE" w:rsidRPr="00BD31C3" w:rsidRDefault="00FE51AE" w:rsidP="00BD31C3">
      <w:pPr>
        <w:pStyle w:val="a3"/>
        <w:ind w:firstLine="708"/>
        <w:rPr>
          <w:rFonts w:ascii="Times New Roman" w:hAnsi="Times New Roman"/>
          <w:bCs/>
          <w:sz w:val="24"/>
          <w:szCs w:val="24"/>
        </w:rPr>
      </w:pPr>
      <w:r w:rsidRPr="00BD31C3">
        <w:rPr>
          <w:rFonts w:ascii="Times New Roman" w:hAnsi="Times New Roman"/>
          <w:sz w:val="24"/>
          <w:szCs w:val="24"/>
        </w:rPr>
        <w:t xml:space="preserve">После проведения  </w:t>
      </w:r>
      <w:r w:rsidRPr="00BD31C3">
        <w:rPr>
          <w:rFonts w:ascii="Times New Roman" w:hAnsi="Times New Roman"/>
          <w:bCs/>
          <w:sz w:val="24"/>
          <w:szCs w:val="24"/>
        </w:rPr>
        <w:t xml:space="preserve"> </w:t>
      </w:r>
      <w:r w:rsidR="00CB2EB9" w:rsidRPr="00BD31C3">
        <w:rPr>
          <w:rFonts w:ascii="Times New Roman" w:hAnsi="Times New Roman"/>
          <w:bCs/>
          <w:sz w:val="24"/>
          <w:szCs w:val="24"/>
        </w:rPr>
        <w:t xml:space="preserve">данной </w:t>
      </w:r>
      <w:r w:rsidRPr="00BD31C3">
        <w:rPr>
          <w:rFonts w:ascii="Times New Roman" w:hAnsi="Times New Roman"/>
          <w:bCs/>
          <w:sz w:val="24"/>
          <w:szCs w:val="24"/>
        </w:rPr>
        <w:t xml:space="preserve">работы с детьми  над  формированием коммуникативных  УУД, где шла работа над  исправлением, корректировкой имеющихся проблем в общении детей, результаты следующие: </w:t>
      </w:r>
    </w:p>
    <w:p w:rsidR="00D100B5" w:rsidRPr="00BD31C3" w:rsidRDefault="00D100B5" w:rsidP="00BD31C3">
      <w:pPr>
        <w:pStyle w:val="a3"/>
        <w:ind w:firstLine="708"/>
        <w:rPr>
          <w:rFonts w:ascii="Times New Roman" w:hAnsi="Times New Roman"/>
          <w:bCs/>
          <w:sz w:val="24"/>
          <w:szCs w:val="24"/>
        </w:rPr>
      </w:pPr>
    </w:p>
    <w:p w:rsidR="00D100B5" w:rsidRPr="00BD31C3" w:rsidRDefault="00E97E89" w:rsidP="00BD31C3">
      <w:pPr>
        <w:pStyle w:val="a3"/>
        <w:rPr>
          <w:rFonts w:ascii="Times New Roman" w:hAnsi="Times New Roman"/>
          <w:b/>
          <w:sz w:val="24"/>
          <w:szCs w:val="24"/>
        </w:rPr>
      </w:pPr>
      <w:r w:rsidRPr="00BD31C3">
        <w:rPr>
          <w:rFonts w:ascii="Times New Roman" w:hAnsi="Times New Roman"/>
          <w:b/>
          <w:sz w:val="24"/>
          <w:szCs w:val="24"/>
        </w:rPr>
        <w:t xml:space="preserve">Промежуточная диагностика уровня  </w:t>
      </w:r>
      <w:proofErr w:type="gramStart"/>
      <w:r w:rsidRPr="00BD31C3">
        <w:rPr>
          <w:rFonts w:ascii="Times New Roman" w:hAnsi="Times New Roman"/>
          <w:b/>
          <w:sz w:val="24"/>
          <w:szCs w:val="24"/>
        </w:rPr>
        <w:t>коммуникативных</w:t>
      </w:r>
      <w:proofErr w:type="gramEnd"/>
      <w:r w:rsidRPr="00BD31C3">
        <w:rPr>
          <w:rFonts w:ascii="Times New Roman" w:hAnsi="Times New Roman"/>
          <w:b/>
          <w:sz w:val="24"/>
          <w:szCs w:val="24"/>
        </w:rPr>
        <w:t xml:space="preserve"> УУД в  классе</w:t>
      </w:r>
    </w:p>
    <w:p w:rsidR="00D100B5" w:rsidRPr="00BD31C3" w:rsidRDefault="00D100B5" w:rsidP="00BD31C3">
      <w:pPr>
        <w:pStyle w:val="a3"/>
        <w:rPr>
          <w:rFonts w:ascii="Times New Roman" w:hAnsi="Times New Roman"/>
          <w:sz w:val="24"/>
          <w:szCs w:val="24"/>
        </w:rPr>
      </w:pPr>
    </w:p>
    <w:tbl>
      <w:tblPr>
        <w:tblW w:w="8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33"/>
        <w:gridCol w:w="2770"/>
        <w:gridCol w:w="2771"/>
      </w:tblGrid>
      <w:tr w:rsidR="00D100B5" w:rsidRPr="00BD31C3" w:rsidTr="009A08FB">
        <w:trPr>
          <w:trHeight w:val="584"/>
        </w:trPr>
        <w:tc>
          <w:tcPr>
            <w:tcW w:w="2733" w:type="dxa"/>
            <w:shd w:val="clear" w:color="auto" w:fill="FFFFFF"/>
            <w:tcMar>
              <w:top w:w="72" w:type="dxa"/>
              <w:left w:w="144" w:type="dxa"/>
              <w:bottom w:w="72" w:type="dxa"/>
              <w:right w:w="144" w:type="dxa"/>
            </w:tcMar>
            <w:hideMark/>
          </w:tcPr>
          <w:p w:rsidR="00D100B5" w:rsidRPr="00BD31C3" w:rsidRDefault="00D100B5" w:rsidP="00BD31C3">
            <w:pPr>
              <w:pStyle w:val="a3"/>
              <w:rPr>
                <w:rFonts w:ascii="Times New Roman" w:hAnsi="Times New Roman"/>
                <w:sz w:val="24"/>
                <w:szCs w:val="24"/>
              </w:rPr>
            </w:pPr>
            <w:r w:rsidRPr="00BD31C3">
              <w:rPr>
                <w:rFonts w:ascii="Times New Roman" w:hAnsi="Times New Roman"/>
                <w:bCs/>
                <w:sz w:val="24"/>
                <w:szCs w:val="24"/>
              </w:rPr>
              <w:t xml:space="preserve">низкий </w:t>
            </w:r>
          </w:p>
        </w:tc>
        <w:tc>
          <w:tcPr>
            <w:tcW w:w="2770" w:type="dxa"/>
            <w:shd w:val="clear" w:color="auto" w:fill="FFFFFF"/>
            <w:tcMar>
              <w:top w:w="72" w:type="dxa"/>
              <w:left w:w="144" w:type="dxa"/>
              <w:bottom w:w="72" w:type="dxa"/>
              <w:right w:w="144" w:type="dxa"/>
            </w:tcMar>
            <w:hideMark/>
          </w:tcPr>
          <w:p w:rsidR="00D100B5" w:rsidRPr="00BD31C3" w:rsidRDefault="00D100B5" w:rsidP="00BD31C3">
            <w:pPr>
              <w:pStyle w:val="a3"/>
              <w:rPr>
                <w:rFonts w:ascii="Times New Roman" w:hAnsi="Times New Roman"/>
                <w:sz w:val="24"/>
                <w:szCs w:val="24"/>
              </w:rPr>
            </w:pPr>
            <w:r w:rsidRPr="00BD31C3">
              <w:rPr>
                <w:rFonts w:ascii="Times New Roman" w:hAnsi="Times New Roman"/>
                <w:bCs/>
                <w:sz w:val="24"/>
                <w:szCs w:val="24"/>
              </w:rPr>
              <w:t xml:space="preserve">средний </w:t>
            </w:r>
          </w:p>
        </w:tc>
        <w:tc>
          <w:tcPr>
            <w:tcW w:w="2771" w:type="dxa"/>
            <w:shd w:val="clear" w:color="auto" w:fill="FFFFFF"/>
            <w:tcMar>
              <w:top w:w="72" w:type="dxa"/>
              <w:left w:w="144" w:type="dxa"/>
              <w:bottom w:w="72" w:type="dxa"/>
              <w:right w:w="144" w:type="dxa"/>
            </w:tcMar>
            <w:hideMark/>
          </w:tcPr>
          <w:p w:rsidR="00D100B5" w:rsidRPr="00BD31C3" w:rsidRDefault="00D100B5" w:rsidP="00BD31C3">
            <w:pPr>
              <w:pStyle w:val="a3"/>
              <w:rPr>
                <w:rFonts w:ascii="Times New Roman" w:hAnsi="Times New Roman"/>
                <w:sz w:val="24"/>
                <w:szCs w:val="24"/>
              </w:rPr>
            </w:pPr>
            <w:r w:rsidRPr="00BD31C3">
              <w:rPr>
                <w:rFonts w:ascii="Times New Roman" w:hAnsi="Times New Roman"/>
                <w:bCs/>
                <w:sz w:val="24"/>
                <w:szCs w:val="24"/>
              </w:rPr>
              <w:t xml:space="preserve">высокий </w:t>
            </w:r>
          </w:p>
        </w:tc>
      </w:tr>
      <w:tr w:rsidR="007F18BA" w:rsidRPr="00BD31C3" w:rsidTr="009A08FB">
        <w:trPr>
          <w:trHeight w:val="584"/>
        </w:trPr>
        <w:tc>
          <w:tcPr>
            <w:tcW w:w="2733" w:type="dxa"/>
            <w:shd w:val="clear" w:color="auto" w:fill="FFFFFF"/>
            <w:tcMar>
              <w:top w:w="72" w:type="dxa"/>
              <w:left w:w="144" w:type="dxa"/>
              <w:bottom w:w="72" w:type="dxa"/>
              <w:right w:w="144" w:type="dxa"/>
            </w:tcMar>
            <w:hideMark/>
          </w:tcPr>
          <w:p w:rsidR="007F18BA" w:rsidRPr="00BD31C3" w:rsidRDefault="007F18BA" w:rsidP="00BD31C3">
            <w:pPr>
              <w:pStyle w:val="a3"/>
              <w:rPr>
                <w:rFonts w:ascii="Times New Roman" w:hAnsi="Times New Roman"/>
                <w:sz w:val="24"/>
                <w:szCs w:val="24"/>
              </w:rPr>
            </w:pPr>
            <w:r w:rsidRPr="00BD31C3">
              <w:rPr>
                <w:rFonts w:ascii="Times New Roman" w:hAnsi="Times New Roman"/>
                <w:sz w:val="24"/>
                <w:szCs w:val="24"/>
              </w:rPr>
              <w:t xml:space="preserve"> 0 ч – % </w:t>
            </w:r>
          </w:p>
        </w:tc>
        <w:tc>
          <w:tcPr>
            <w:tcW w:w="2770" w:type="dxa"/>
            <w:shd w:val="clear" w:color="auto" w:fill="FFFFFF"/>
            <w:tcMar>
              <w:top w:w="72" w:type="dxa"/>
              <w:left w:w="144" w:type="dxa"/>
              <w:bottom w:w="72" w:type="dxa"/>
              <w:right w:w="144" w:type="dxa"/>
            </w:tcMar>
            <w:hideMark/>
          </w:tcPr>
          <w:p w:rsidR="007F18BA" w:rsidRPr="00BD31C3" w:rsidRDefault="00A848C7" w:rsidP="00BD31C3">
            <w:pPr>
              <w:pStyle w:val="a3"/>
              <w:rPr>
                <w:rFonts w:ascii="Times New Roman" w:hAnsi="Times New Roman"/>
                <w:sz w:val="24"/>
                <w:szCs w:val="24"/>
              </w:rPr>
            </w:pPr>
            <w:r w:rsidRPr="00BD31C3">
              <w:rPr>
                <w:rFonts w:ascii="Times New Roman" w:hAnsi="Times New Roman"/>
                <w:sz w:val="24"/>
                <w:szCs w:val="24"/>
              </w:rPr>
              <w:t>5</w:t>
            </w:r>
            <w:r w:rsidR="007F18BA" w:rsidRPr="00BD31C3">
              <w:rPr>
                <w:rFonts w:ascii="Times New Roman" w:hAnsi="Times New Roman"/>
                <w:sz w:val="24"/>
                <w:szCs w:val="24"/>
              </w:rPr>
              <w:t xml:space="preserve"> ч – </w:t>
            </w:r>
            <w:r w:rsidRPr="00BD31C3">
              <w:rPr>
                <w:rFonts w:ascii="Times New Roman" w:hAnsi="Times New Roman"/>
                <w:sz w:val="24"/>
                <w:szCs w:val="24"/>
              </w:rPr>
              <w:t>14,2</w:t>
            </w:r>
            <w:r w:rsidR="007F18BA" w:rsidRPr="00BD31C3">
              <w:rPr>
                <w:rFonts w:ascii="Times New Roman" w:hAnsi="Times New Roman"/>
                <w:sz w:val="24"/>
                <w:szCs w:val="24"/>
              </w:rPr>
              <w:t xml:space="preserve">% </w:t>
            </w:r>
          </w:p>
        </w:tc>
        <w:tc>
          <w:tcPr>
            <w:tcW w:w="2771" w:type="dxa"/>
            <w:shd w:val="clear" w:color="auto" w:fill="FFFFFF"/>
            <w:tcMar>
              <w:top w:w="72" w:type="dxa"/>
              <w:left w:w="144" w:type="dxa"/>
              <w:bottom w:w="72" w:type="dxa"/>
              <w:right w:w="144" w:type="dxa"/>
            </w:tcMar>
            <w:hideMark/>
          </w:tcPr>
          <w:p w:rsidR="007F18BA" w:rsidRPr="00BD31C3" w:rsidRDefault="007F18BA" w:rsidP="00BD31C3">
            <w:pPr>
              <w:pStyle w:val="a3"/>
              <w:rPr>
                <w:rFonts w:ascii="Times New Roman" w:hAnsi="Times New Roman"/>
                <w:sz w:val="24"/>
                <w:szCs w:val="24"/>
              </w:rPr>
            </w:pPr>
            <w:r w:rsidRPr="00BD31C3">
              <w:rPr>
                <w:rFonts w:ascii="Times New Roman" w:hAnsi="Times New Roman"/>
                <w:sz w:val="24"/>
                <w:szCs w:val="24"/>
              </w:rPr>
              <w:t xml:space="preserve"> </w:t>
            </w:r>
            <w:r w:rsidR="00A848C7" w:rsidRPr="00BD31C3">
              <w:rPr>
                <w:rFonts w:ascii="Times New Roman" w:hAnsi="Times New Roman"/>
                <w:sz w:val="24"/>
                <w:szCs w:val="24"/>
              </w:rPr>
              <w:t xml:space="preserve">2 </w:t>
            </w:r>
            <w:r w:rsidRPr="00BD31C3">
              <w:rPr>
                <w:rFonts w:ascii="Times New Roman" w:hAnsi="Times New Roman"/>
                <w:sz w:val="24"/>
                <w:szCs w:val="24"/>
              </w:rPr>
              <w:t>ч –</w:t>
            </w:r>
            <w:r w:rsidR="00A848C7" w:rsidRPr="00BD31C3">
              <w:rPr>
                <w:rFonts w:ascii="Times New Roman" w:hAnsi="Times New Roman"/>
                <w:sz w:val="24"/>
                <w:szCs w:val="24"/>
              </w:rPr>
              <w:t xml:space="preserve"> 85,7</w:t>
            </w:r>
            <w:r w:rsidRPr="00BD31C3">
              <w:rPr>
                <w:rFonts w:ascii="Times New Roman" w:hAnsi="Times New Roman"/>
                <w:sz w:val="24"/>
                <w:szCs w:val="24"/>
              </w:rPr>
              <w:t xml:space="preserve">% </w:t>
            </w:r>
          </w:p>
        </w:tc>
      </w:tr>
    </w:tbl>
    <w:p w:rsidR="00D100B5" w:rsidRPr="00BD31C3" w:rsidRDefault="00D100B5" w:rsidP="00BD31C3">
      <w:pPr>
        <w:pStyle w:val="a3"/>
        <w:ind w:firstLine="708"/>
        <w:rPr>
          <w:rFonts w:ascii="Times New Roman" w:hAnsi="Times New Roman"/>
          <w:sz w:val="24"/>
          <w:szCs w:val="24"/>
        </w:rPr>
      </w:pPr>
    </w:p>
    <w:p w:rsidR="00FB40D5" w:rsidRPr="00BD31C3" w:rsidRDefault="00FB40D5" w:rsidP="00BD31C3">
      <w:pPr>
        <w:pStyle w:val="a3"/>
        <w:rPr>
          <w:rFonts w:ascii="Times New Roman" w:hAnsi="Times New Roman"/>
          <w:sz w:val="24"/>
          <w:szCs w:val="24"/>
        </w:rPr>
      </w:pPr>
      <w:r w:rsidRPr="00BD31C3">
        <w:rPr>
          <w:rFonts w:ascii="Times New Roman" w:hAnsi="Times New Roman"/>
          <w:sz w:val="24"/>
          <w:szCs w:val="24"/>
        </w:rPr>
        <w:t>Увеличилось количество детей с высоким и средним уровнем коммуникативных УУД</w:t>
      </w:r>
    </w:p>
    <w:p w:rsidR="00FB40D5" w:rsidRPr="00BD31C3" w:rsidRDefault="00FB40D5" w:rsidP="00BD31C3">
      <w:pPr>
        <w:pStyle w:val="a3"/>
        <w:ind w:firstLine="708"/>
        <w:rPr>
          <w:rFonts w:ascii="Times New Roman" w:hAnsi="Times New Roman"/>
          <w:sz w:val="24"/>
          <w:szCs w:val="24"/>
        </w:rPr>
      </w:pPr>
    </w:p>
    <w:p w:rsidR="00E97E89" w:rsidRPr="00BD31C3" w:rsidRDefault="00E97E89" w:rsidP="00BD31C3">
      <w:pPr>
        <w:pStyle w:val="a3"/>
        <w:ind w:firstLine="708"/>
        <w:rPr>
          <w:rFonts w:ascii="Times New Roman" w:hAnsi="Times New Roman"/>
          <w:sz w:val="24"/>
          <w:szCs w:val="24"/>
        </w:rPr>
      </w:pPr>
      <w:r w:rsidRPr="00BD31C3">
        <w:rPr>
          <w:rFonts w:ascii="Times New Roman" w:hAnsi="Times New Roman"/>
          <w:sz w:val="24"/>
          <w:szCs w:val="24"/>
        </w:rPr>
        <w:t xml:space="preserve">Диагностика межличностных отношений в классе </w:t>
      </w:r>
      <w:r w:rsidR="00011727" w:rsidRPr="00BD31C3">
        <w:rPr>
          <w:rFonts w:ascii="Times New Roman" w:hAnsi="Times New Roman"/>
          <w:sz w:val="24"/>
          <w:szCs w:val="24"/>
        </w:rPr>
        <w:t>значительно улучшилась.</w:t>
      </w:r>
    </w:p>
    <w:p w:rsidR="00011727" w:rsidRPr="00BD31C3" w:rsidRDefault="00011727" w:rsidP="00BD31C3">
      <w:pPr>
        <w:pStyle w:val="a3"/>
        <w:ind w:firstLine="708"/>
        <w:rPr>
          <w:rFonts w:ascii="Times New Roman" w:hAnsi="Times New Roman"/>
          <w:sz w:val="24"/>
          <w:szCs w:val="24"/>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36"/>
        <w:gridCol w:w="2722"/>
      </w:tblGrid>
      <w:tr w:rsidR="00011727" w:rsidRPr="00BD31C3" w:rsidTr="00011727">
        <w:trPr>
          <w:trHeight w:val="556"/>
        </w:trPr>
        <w:tc>
          <w:tcPr>
            <w:tcW w:w="3936" w:type="dxa"/>
            <w:shd w:val="clear" w:color="auto" w:fill="auto"/>
            <w:tcMar>
              <w:top w:w="72" w:type="dxa"/>
              <w:left w:w="144" w:type="dxa"/>
              <w:bottom w:w="72" w:type="dxa"/>
              <w:right w:w="144" w:type="dxa"/>
            </w:tcMar>
            <w:hideMark/>
          </w:tcPr>
          <w:p w:rsidR="00C422D5" w:rsidRPr="00BD31C3" w:rsidRDefault="00011727" w:rsidP="00BD31C3">
            <w:pPr>
              <w:pStyle w:val="a3"/>
              <w:ind w:firstLine="708"/>
              <w:rPr>
                <w:rFonts w:ascii="Times New Roman" w:hAnsi="Times New Roman"/>
                <w:sz w:val="24"/>
                <w:szCs w:val="24"/>
              </w:rPr>
            </w:pPr>
            <w:r w:rsidRPr="00BD31C3">
              <w:rPr>
                <w:rFonts w:ascii="Times New Roman" w:hAnsi="Times New Roman"/>
                <w:bCs/>
                <w:sz w:val="24"/>
                <w:szCs w:val="24"/>
              </w:rPr>
              <w:t xml:space="preserve">Группы взаимодействия </w:t>
            </w:r>
          </w:p>
        </w:tc>
        <w:tc>
          <w:tcPr>
            <w:tcW w:w="2722" w:type="dxa"/>
            <w:shd w:val="clear" w:color="auto" w:fill="auto"/>
            <w:tcMar>
              <w:top w:w="72" w:type="dxa"/>
              <w:left w:w="144" w:type="dxa"/>
              <w:bottom w:w="72" w:type="dxa"/>
              <w:right w:w="144" w:type="dxa"/>
            </w:tcMar>
            <w:hideMark/>
          </w:tcPr>
          <w:p w:rsidR="00C422D5" w:rsidRPr="00BD31C3" w:rsidRDefault="00011727" w:rsidP="00BD31C3">
            <w:pPr>
              <w:pStyle w:val="a3"/>
              <w:ind w:firstLine="708"/>
              <w:rPr>
                <w:rFonts w:ascii="Times New Roman" w:hAnsi="Times New Roman"/>
                <w:sz w:val="24"/>
                <w:szCs w:val="24"/>
              </w:rPr>
            </w:pPr>
            <w:r w:rsidRPr="00BD31C3">
              <w:rPr>
                <w:rFonts w:ascii="Times New Roman" w:hAnsi="Times New Roman"/>
                <w:bCs/>
                <w:sz w:val="24"/>
                <w:szCs w:val="24"/>
              </w:rPr>
              <w:t xml:space="preserve">Количество  учащихся </w:t>
            </w:r>
          </w:p>
        </w:tc>
      </w:tr>
      <w:tr w:rsidR="00011727" w:rsidRPr="00BD31C3" w:rsidTr="00011727">
        <w:trPr>
          <w:trHeight w:val="317"/>
        </w:trPr>
        <w:tc>
          <w:tcPr>
            <w:tcW w:w="3936" w:type="dxa"/>
            <w:shd w:val="clear" w:color="auto" w:fill="auto"/>
            <w:tcMar>
              <w:top w:w="72" w:type="dxa"/>
              <w:left w:w="144" w:type="dxa"/>
              <w:bottom w:w="72" w:type="dxa"/>
              <w:right w:w="144" w:type="dxa"/>
            </w:tcMar>
            <w:hideMark/>
          </w:tcPr>
          <w:p w:rsidR="00C422D5" w:rsidRPr="00BD31C3" w:rsidRDefault="00011727" w:rsidP="00BD31C3">
            <w:pPr>
              <w:pStyle w:val="a3"/>
              <w:ind w:firstLine="708"/>
              <w:rPr>
                <w:rFonts w:ascii="Times New Roman" w:hAnsi="Times New Roman"/>
                <w:sz w:val="24"/>
                <w:szCs w:val="24"/>
              </w:rPr>
            </w:pPr>
            <w:r w:rsidRPr="00BD31C3">
              <w:rPr>
                <w:rFonts w:ascii="Times New Roman" w:hAnsi="Times New Roman"/>
                <w:bCs/>
                <w:sz w:val="24"/>
                <w:szCs w:val="24"/>
              </w:rPr>
              <w:t xml:space="preserve">Лидеры </w:t>
            </w:r>
          </w:p>
        </w:tc>
        <w:tc>
          <w:tcPr>
            <w:tcW w:w="2722" w:type="dxa"/>
            <w:shd w:val="clear" w:color="auto" w:fill="auto"/>
            <w:tcMar>
              <w:top w:w="72" w:type="dxa"/>
              <w:left w:w="144" w:type="dxa"/>
              <w:bottom w:w="72" w:type="dxa"/>
              <w:right w:w="144" w:type="dxa"/>
            </w:tcMar>
            <w:hideMark/>
          </w:tcPr>
          <w:p w:rsidR="00C422D5" w:rsidRPr="00BD31C3" w:rsidRDefault="007F18BA" w:rsidP="00BD31C3">
            <w:pPr>
              <w:pStyle w:val="a3"/>
              <w:ind w:firstLine="708"/>
              <w:rPr>
                <w:rFonts w:ascii="Times New Roman" w:hAnsi="Times New Roman"/>
                <w:sz w:val="24"/>
                <w:szCs w:val="24"/>
              </w:rPr>
            </w:pPr>
            <w:r w:rsidRPr="00BD31C3">
              <w:rPr>
                <w:rFonts w:ascii="Times New Roman" w:hAnsi="Times New Roman"/>
                <w:bCs/>
                <w:sz w:val="24"/>
                <w:szCs w:val="24"/>
              </w:rPr>
              <w:t>2</w:t>
            </w:r>
            <w:r w:rsidR="00011727" w:rsidRPr="00BD31C3">
              <w:rPr>
                <w:rFonts w:ascii="Times New Roman" w:hAnsi="Times New Roman"/>
                <w:bCs/>
                <w:sz w:val="24"/>
                <w:szCs w:val="24"/>
              </w:rPr>
              <w:t xml:space="preserve"> ч </w:t>
            </w:r>
          </w:p>
        </w:tc>
      </w:tr>
      <w:tr w:rsidR="00011727" w:rsidRPr="00BD31C3" w:rsidTr="00011727">
        <w:trPr>
          <w:trHeight w:val="334"/>
        </w:trPr>
        <w:tc>
          <w:tcPr>
            <w:tcW w:w="3936" w:type="dxa"/>
            <w:shd w:val="clear" w:color="auto" w:fill="auto"/>
            <w:tcMar>
              <w:top w:w="72" w:type="dxa"/>
              <w:left w:w="144" w:type="dxa"/>
              <w:bottom w:w="72" w:type="dxa"/>
              <w:right w:w="144" w:type="dxa"/>
            </w:tcMar>
            <w:hideMark/>
          </w:tcPr>
          <w:p w:rsidR="00C422D5" w:rsidRPr="00BD31C3" w:rsidRDefault="00011727" w:rsidP="00BD31C3">
            <w:pPr>
              <w:pStyle w:val="a3"/>
              <w:ind w:firstLine="708"/>
              <w:rPr>
                <w:rFonts w:ascii="Times New Roman" w:hAnsi="Times New Roman"/>
                <w:sz w:val="24"/>
                <w:szCs w:val="24"/>
              </w:rPr>
            </w:pPr>
            <w:r w:rsidRPr="00BD31C3">
              <w:rPr>
                <w:rFonts w:ascii="Times New Roman" w:hAnsi="Times New Roman"/>
                <w:bCs/>
                <w:sz w:val="24"/>
                <w:szCs w:val="24"/>
              </w:rPr>
              <w:t xml:space="preserve">Комфортная группа </w:t>
            </w:r>
          </w:p>
        </w:tc>
        <w:tc>
          <w:tcPr>
            <w:tcW w:w="2722" w:type="dxa"/>
            <w:shd w:val="clear" w:color="auto" w:fill="auto"/>
            <w:tcMar>
              <w:top w:w="72" w:type="dxa"/>
              <w:left w:w="144" w:type="dxa"/>
              <w:bottom w:w="72" w:type="dxa"/>
              <w:right w:w="144" w:type="dxa"/>
            </w:tcMar>
            <w:hideMark/>
          </w:tcPr>
          <w:p w:rsidR="00C422D5" w:rsidRPr="00BD31C3" w:rsidRDefault="00A848C7" w:rsidP="00BD31C3">
            <w:pPr>
              <w:pStyle w:val="a3"/>
              <w:ind w:firstLine="708"/>
              <w:rPr>
                <w:rFonts w:ascii="Times New Roman" w:hAnsi="Times New Roman"/>
                <w:sz w:val="24"/>
                <w:szCs w:val="24"/>
              </w:rPr>
            </w:pPr>
            <w:r w:rsidRPr="00BD31C3">
              <w:rPr>
                <w:rFonts w:ascii="Times New Roman" w:hAnsi="Times New Roman"/>
                <w:bCs/>
                <w:sz w:val="24"/>
                <w:szCs w:val="24"/>
              </w:rPr>
              <w:t>5</w:t>
            </w:r>
            <w:r w:rsidR="00011727" w:rsidRPr="00BD31C3">
              <w:rPr>
                <w:rFonts w:ascii="Times New Roman" w:hAnsi="Times New Roman"/>
                <w:bCs/>
                <w:sz w:val="24"/>
                <w:szCs w:val="24"/>
              </w:rPr>
              <w:t xml:space="preserve">ч </w:t>
            </w:r>
          </w:p>
        </w:tc>
      </w:tr>
      <w:tr w:rsidR="00011727" w:rsidRPr="00BD31C3" w:rsidTr="00011727">
        <w:trPr>
          <w:trHeight w:val="317"/>
        </w:trPr>
        <w:tc>
          <w:tcPr>
            <w:tcW w:w="3936" w:type="dxa"/>
            <w:shd w:val="clear" w:color="auto" w:fill="auto"/>
            <w:tcMar>
              <w:top w:w="72" w:type="dxa"/>
              <w:left w:w="144" w:type="dxa"/>
              <w:bottom w:w="72" w:type="dxa"/>
              <w:right w:w="144" w:type="dxa"/>
            </w:tcMar>
            <w:hideMark/>
          </w:tcPr>
          <w:p w:rsidR="00C422D5" w:rsidRPr="00BD31C3" w:rsidRDefault="00011727" w:rsidP="00BD31C3">
            <w:pPr>
              <w:pStyle w:val="a3"/>
              <w:ind w:firstLine="708"/>
              <w:rPr>
                <w:rFonts w:ascii="Times New Roman" w:hAnsi="Times New Roman"/>
                <w:sz w:val="24"/>
                <w:szCs w:val="24"/>
              </w:rPr>
            </w:pPr>
            <w:proofErr w:type="spellStart"/>
            <w:r w:rsidRPr="00BD31C3">
              <w:rPr>
                <w:rFonts w:ascii="Times New Roman" w:hAnsi="Times New Roman"/>
                <w:bCs/>
                <w:sz w:val="24"/>
                <w:szCs w:val="24"/>
              </w:rPr>
              <w:lastRenderedPageBreak/>
              <w:t>Пренебрегаемые</w:t>
            </w:r>
            <w:proofErr w:type="spellEnd"/>
            <w:r w:rsidRPr="00BD31C3">
              <w:rPr>
                <w:rFonts w:ascii="Times New Roman" w:hAnsi="Times New Roman"/>
                <w:bCs/>
                <w:sz w:val="24"/>
                <w:szCs w:val="24"/>
              </w:rPr>
              <w:t xml:space="preserve"> </w:t>
            </w:r>
          </w:p>
        </w:tc>
        <w:tc>
          <w:tcPr>
            <w:tcW w:w="2722" w:type="dxa"/>
            <w:shd w:val="clear" w:color="auto" w:fill="auto"/>
            <w:tcMar>
              <w:top w:w="72" w:type="dxa"/>
              <w:left w:w="144" w:type="dxa"/>
              <w:bottom w:w="72" w:type="dxa"/>
              <w:right w:w="144" w:type="dxa"/>
            </w:tcMar>
            <w:hideMark/>
          </w:tcPr>
          <w:p w:rsidR="00C422D5" w:rsidRPr="00BD31C3" w:rsidRDefault="00A848C7" w:rsidP="00BD31C3">
            <w:pPr>
              <w:pStyle w:val="a3"/>
              <w:ind w:firstLine="708"/>
              <w:rPr>
                <w:rFonts w:ascii="Times New Roman" w:hAnsi="Times New Roman"/>
                <w:sz w:val="24"/>
                <w:szCs w:val="24"/>
              </w:rPr>
            </w:pPr>
            <w:r w:rsidRPr="00BD31C3">
              <w:rPr>
                <w:rFonts w:ascii="Times New Roman" w:hAnsi="Times New Roman"/>
                <w:bCs/>
                <w:sz w:val="24"/>
                <w:szCs w:val="24"/>
              </w:rPr>
              <w:t>0</w:t>
            </w:r>
            <w:r w:rsidR="00011727" w:rsidRPr="00BD31C3">
              <w:rPr>
                <w:rFonts w:ascii="Times New Roman" w:hAnsi="Times New Roman"/>
                <w:bCs/>
                <w:sz w:val="24"/>
                <w:szCs w:val="24"/>
              </w:rPr>
              <w:t xml:space="preserve"> ч </w:t>
            </w:r>
          </w:p>
        </w:tc>
      </w:tr>
      <w:tr w:rsidR="00011727" w:rsidRPr="00BD31C3" w:rsidTr="00011727">
        <w:trPr>
          <w:trHeight w:val="317"/>
        </w:trPr>
        <w:tc>
          <w:tcPr>
            <w:tcW w:w="3936" w:type="dxa"/>
            <w:shd w:val="clear" w:color="auto" w:fill="auto"/>
            <w:tcMar>
              <w:top w:w="72" w:type="dxa"/>
              <w:left w:w="144" w:type="dxa"/>
              <w:bottom w:w="72" w:type="dxa"/>
              <w:right w:w="144" w:type="dxa"/>
            </w:tcMar>
            <w:hideMark/>
          </w:tcPr>
          <w:p w:rsidR="00C422D5" w:rsidRPr="00BD31C3" w:rsidRDefault="00011727" w:rsidP="00BD31C3">
            <w:pPr>
              <w:pStyle w:val="a3"/>
              <w:ind w:firstLine="708"/>
              <w:rPr>
                <w:rFonts w:ascii="Times New Roman" w:hAnsi="Times New Roman"/>
                <w:sz w:val="24"/>
                <w:szCs w:val="24"/>
              </w:rPr>
            </w:pPr>
            <w:r w:rsidRPr="00BD31C3">
              <w:rPr>
                <w:rFonts w:ascii="Times New Roman" w:hAnsi="Times New Roman"/>
                <w:bCs/>
                <w:sz w:val="24"/>
                <w:szCs w:val="24"/>
              </w:rPr>
              <w:t xml:space="preserve">Изгои </w:t>
            </w:r>
          </w:p>
        </w:tc>
        <w:tc>
          <w:tcPr>
            <w:tcW w:w="2722" w:type="dxa"/>
            <w:shd w:val="clear" w:color="auto" w:fill="auto"/>
            <w:tcMar>
              <w:top w:w="72" w:type="dxa"/>
              <w:left w:w="144" w:type="dxa"/>
              <w:bottom w:w="72" w:type="dxa"/>
              <w:right w:w="144" w:type="dxa"/>
            </w:tcMar>
            <w:hideMark/>
          </w:tcPr>
          <w:p w:rsidR="00C422D5" w:rsidRPr="00BD31C3" w:rsidRDefault="007F18BA" w:rsidP="00BD31C3">
            <w:pPr>
              <w:pStyle w:val="a3"/>
              <w:ind w:firstLine="708"/>
              <w:rPr>
                <w:rFonts w:ascii="Times New Roman" w:hAnsi="Times New Roman"/>
                <w:sz w:val="24"/>
                <w:szCs w:val="24"/>
              </w:rPr>
            </w:pPr>
            <w:r w:rsidRPr="00BD31C3">
              <w:rPr>
                <w:rFonts w:ascii="Times New Roman" w:hAnsi="Times New Roman"/>
                <w:bCs/>
                <w:sz w:val="24"/>
                <w:szCs w:val="24"/>
              </w:rPr>
              <w:t>0</w:t>
            </w:r>
            <w:r w:rsidR="00011727" w:rsidRPr="00BD31C3">
              <w:rPr>
                <w:rFonts w:ascii="Times New Roman" w:hAnsi="Times New Roman"/>
                <w:bCs/>
                <w:sz w:val="24"/>
                <w:szCs w:val="24"/>
              </w:rPr>
              <w:t xml:space="preserve"> ч </w:t>
            </w:r>
          </w:p>
        </w:tc>
      </w:tr>
    </w:tbl>
    <w:p w:rsidR="00011727" w:rsidRPr="00BD31C3" w:rsidRDefault="00011727" w:rsidP="00BD31C3">
      <w:pPr>
        <w:pStyle w:val="a3"/>
        <w:ind w:firstLine="708"/>
        <w:rPr>
          <w:rFonts w:ascii="Times New Roman" w:hAnsi="Times New Roman"/>
          <w:sz w:val="24"/>
          <w:szCs w:val="24"/>
        </w:rPr>
      </w:pPr>
    </w:p>
    <w:p w:rsidR="00011727" w:rsidRPr="00BD31C3" w:rsidRDefault="00011727" w:rsidP="00BD31C3">
      <w:pPr>
        <w:pStyle w:val="a3"/>
        <w:ind w:firstLine="708"/>
        <w:rPr>
          <w:rFonts w:ascii="Times New Roman" w:hAnsi="Times New Roman"/>
          <w:sz w:val="24"/>
          <w:szCs w:val="24"/>
        </w:rPr>
      </w:pPr>
      <w:r w:rsidRPr="00BD31C3">
        <w:rPr>
          <w:rFonts w:ascii="Times New Roman" w:hAnsi="Times New Roman"/>
          <w:sz w:val="24"/>
          <w:szCs w:val="24"/>
        </w:rPr>
        <w:t xml:space="preserve">Увеличилось число лидеров и количество детей комфортной группы, тем самым уменьшилось количество детей групп </w:t>
      </w:r>
      <w:proofErr w:type="spellStart"/>
      <w:r w:rsidRPr="00BD31C3">
        <w:rPr>
          <w:rFonts w:ascii="Times New Roman" w:hAnsi="Times New Roman"/>
          <w:sz w:val="24"/>
          <w:szCs w:val="24"/>
        </w:rPr>
        <w:t>пренебрегаемых</w:t>
      </w:r>
      <w:proofErr w:type="spellEnd"/>
      <w:r w:rsidRPr="00BD31C3">
        <w:rPr>
          <w:rFonts w:ascii="Times New Roman" w:hAnsi="Times New Roman"/>
          <w:sz w:val="24"/>
          <w:szCs w:val="24"/>
        </w:rPr>
        <w:t xml:space="preserve"> и изгоев.</w:t>
      </w:r>
    </w:p>
    <w:p w:rsidR="00011727" w:rsidRPr="00BD31C3" w:rsidRDefault="00011727" w:rsidP="00BD31C3">
      <w:pPr>
        <w:pStyle w:val="a3"/>
        <w:ind w:firstLine="708"/>
        <w:rPr>
          <w:rFonts w:ascii="Times New Roman" w:hAnsi="Times New Roman"/>
          <w:sz w:val="24"/>
          <w:szCs w:val="24"/>
        </w:rPr>
      </w:pPr>
    </w:p>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Распределение детей по статусному положению в середине года</w:t>
      </w:r>
    </w:p>
    <w:p w:rsidR="0017394D" w:rsidRPr="00BD31C3" w:rsidRDefault="0017394D" w:rsidP="00BD31C3">
      <w:pPr>
        <w:pStyle w:val="a3"/>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1"/>
        <w:gridCol w:w="2039"/>
        <w:gridCol w:w="2071"/>
        <w:gridCol w:w="2040"/>
      </w:tblGrid>
      <w:tr w:rsidR="0017394D" w:rsidRPr="00BD31C3" w:rsidTr="009A08FB">
        <w:trPr>
          <w:trHeight w:val="436"/>
        </w:trPr>
        <w:tc>
          <w:tcPr>
            <w:tcW w:w="8220" w:type="dxa"/>
            <w:gridSpan w:val="4"/>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Количество детей имеющих статус:</w:t>
            </w:r>
          </w:p>
        </w:tc>
      </w:tr>
      <w:tr w:rsidR="0017394D" w:rsidRPr="00BD31C3" w:rsidTr="009A08FB">
        <w:trPr>
          <w:trHeight w:val="309"/>
        </w:trPr>
        <w:tc>
          <w:tcPr>
            <w:tcW w:w="4110" w:type="dxa"/>
            <w:gridSpan w:val="2"/>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благоприятный </w:t>
            </w:r>
          </w:p>
        </w:tc>
        <w:tc>
          <w:tcPr>
            <w:tcW w:w="4111" w:type="dxa"/>
            <w:gridSpan w:val="2"/>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неблагоприятный   </w:t>
            </w:r>
          </w:p>
        </w:tc>
      </w:tr>
      <w:tr w:rsidR="0017394D" w:rsidRPr="00BD31C3" w:rsidTr="009A08FB">
        <w:trPr>
          <w:trHeight w:val="208"/>
        </w:trPr>
        <w:tc>
          <w:tcPr>
            <w:tcW w:w="2071" w:type="dxa"/>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количество </w:t>
            </w:r>
          </w:p>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детей </w:t>
            </w:r>
          </w:p>
        </w:tc>
        <w:tc>
          <w:tcPr>
            <w:tcW w:w="2039" w:type="dxa"/>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w:t>
            </w:r>
          </w:p>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w:t>
            </w:r>
          </w:p>
        </w:tc>
        <w:tc>
          <w:tcPr>
            <w:tcW w:w="2071" w:type="dxa"/>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количество </w:t>
            </w:r>
          </w:p>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детей</w:t>
            </w:r>
          </w:p>
        </w:tc>
        <w:tc>
          <w:tcPr>
            <w:tcW w:w="2040" w:type="dxa"/>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w:t>
            </w:r>
          </w:p>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w:t>
            </w:r>
          </w:p>
        </w:tc>
      </w:tr>
      <w:tr w:rsidR="0017394D" w:rsidRPr="00BD31C3" w:rsidTr="009A08FB">
        <w:trPr>
          <w:trHeight w:val="208"/>
        </w:trPr>
        <w:tc>
          <w:tcPr>
            <w:tcW w:w="2071" w:type="dxa"/>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w:t>
            </w:r>
            <w:r w:rsidR="00A848C7" w:rsidRPr="00BD31C3">
              <w:rPr>
                <w:rFonts w:ascii="Times New Roman" w:hAnsi="Times New Roman"/>
                <w:sz w:val="24"/>
                <w:szCs w:val="24"/>
              </w:rPr>
              <w:t>7</w:t>
            </w:r>
            <w:r w:rsidRPr="00BD31C3">
              <w:rPr>
                <w:rFonts w:ascii="Times New Roman" w:hAnsi="Times New Roman"/>
                <w:sz w:val="24"/>
                <w:szCs w:val="24"/>
              </w:rPr>
              <w:t>ч</w:t>
            </w:r>
          </w:p>
        </w:tc>
        <w:tc>
          <w:tcPr>
            <w:tcW w:w="2039" w:type="dxa"/>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w:t>
            </w:r>
            <w:r w:rsidR="00A848C7" w:rsidRPr="00BD31C3">
              <w:rPr>
                <w:rFonts w:ascii="Times New Roman" w:hAnsi="Times New Roman"/>
                <w:sz w:val="24"/>
                <w:szCs w:val="24"/>
              </w:rPr>
              <w:t>100</w:t>
            </w:r>
            <w:r w:rsidRPr="00BD31C3">
              <w:rPr>
                <w:rFonts w:ascii="Times New Roman" w:hAnsi="Times New Roman"/>
                <w:sz w:val="24"/>
                <w:szCs w:val="24"/>
              </w:rPr>
              <w:t>%</w:t>
            </w:r>
          </w:p>
        </w:tc>
        <w:tc>
          <w:tcPr>
            <w:tcW w:w="2071" w:type="dxa"/>
          </w:tcPr>
          <w:p w:rsidR="0017394D" w:rsidRPr="00BD31C3" w:rsidRDefault="0017394D" w:rsidP="00BD31C3">
            <w:pPr>
              <w:pStyle w:val="a3"/>
              <w:rPr>
                <w:rFonts w:ascii="Times New Roman" w:hAnsi="Times New Roman"/>
                <w:sz w:val="24"/>
                <w:szCs w:val="24"/>
              </w:rPr>
            </w:pPr>
            <w:r w:rsidRPr="00BD31C3">
              <w:rPr>
                <w:rFonts w:ascii="Times New Roman" w:hAnsi="Times New Roman"/>
                <w:sz w:val="24"/>
                <w:szCs w:val="24"/>
              </w:rPr>
              <w:t xml:space="preserve">  </w:t>
            </w:r>
            <w:r w:rsidR="00A848C7" w:rsidRPr="00BD31C3">
              <w:rPr>
                <w:rFonts w:ascii="Times New Roman" w:hAnsi="Times New Roman"/>
                <w:sz w:val="24"/>
                <w:szCs w:val="24"/>
              </w:rPr>
              <w:t>0</w:t>
            </w:r>
            <w:r w:rsidRPr="00BD31C3">
              <w:rPr>
                <w:rFonts w:ascii="Times New Roman" w:hAnsi="Times New Roman"/>
                <w:sz w:val="24"/>
                <w:szCs w:val="24"/>
              </w:rPr>
              <w:t>ч</w:t>
            </w:r>
          </w:p>
        </w:tc>
        <w:tc>
          <w:tcPr>
            <w:tcW w:w="2040" w:type="dxa"/>
          </w:tcPr>
          <w:p w:rsidR="0017394D" w:rsidRPr="00BD31C3" w:rsidRDefault="0017394D" w:rsidP="00BD31C3">
            <w:pPr>
              <w:pStyle w:val="a3"/>
              <w:jc w:val="center"/>
              <w:rPr>
                <w:rFonts w:ascii="Times New Roman" w:hAnsi="Times New Roman"/>
                <w:sz w:val="24"/>
                <w:szCs w:val="24"/>
              </w:rPr>
            </w:pPr>
            <w:r w:rsidRPr="00BD31C3">
              <w:rPr>
                <w:rFonts w:ascii="Times New Roman" w:hAnsi="Times New Roman"/>
                <w:sz w:val="24"/>
                <w:szCs w:val="24"/>
              </w:rPr>
              <w:t>%</w:t>
            </w:r>
          </w:p>
        </w:tc>
      </w:tr>
    </w:tbl>
    <w:p w:rsidR="0017394D" w:rsidRPr="00BD31C3" w:rsidRDefault="0017394D" w:rsidP="00BD31C3">
      <w:pPr>
        <w:pStyle w:val="a3"/>
        <w:rPr>
          <w:rFonts w:ascii="Times New Roman" w:hAnsi="Times New Roman"/>
          <w:sz w:val="24"/>
          <w:szCs w:val="24"/>
        </w:rPr>
      </w:pPr>
    </w:p>
    <w:p w:rsidR="00011727" w:rsidRPr="00BD31C3" w:rsidRDefault="00011727" w:rsidP="00BD31C3">
      <w:pPr>
        <w:pStyle w:val="a3"/>
        <w:ind w:firstLine="708"/>
        <w:rPr>
          <w:rFonts w:ascii="Times New Roman" w:hAnsi="Times New Roman"/>
          <w:sz w:val="24"/>
          <w:szCs w:val="24"/>
        </w:rPr>
      </w:pPr>
      <w:r w:rsidRPr="00BD31C3">
        <w:rPr>
          <w:rFonts w:ascii="Times New Roman" w:hAnsi="Times New Roman"/>
          <w:sz w:val="24"/>
          <w:szCs w:val="24"/>
        </w:rPr>
        <w:t>Вырос высокий уровень к</w:t>
      </w:r>
      <w:r w:rsidR="00A848C7" w:rsidRPr="00BD31C3">
        <w:rPr>
          <w:rFonts w:ascii="Times New Roman" w:hAnsi="Times New Roman"/>
          <w:sz w:val="24"/>
          <w:szCs w:val="24"/>
        </w:rPr>
        <w:t>оммуникативных УУД с 14,2% до 85,7%, средний с 28,5% до 71,4</w:t>
      </w:r>
      <w:r w:rsidRPr="00BD31C3">
        <w:rPr>
          <w:rFonts w:ascii="Times New Roman" w:hAnsi="Times New Roman"/>
          <w:sz w:val="24"/>
          <w:szCs w:val="24"/>
        </w:rPr>
        <w:t>%, тем самым уменьши</w:t>
      </w:r>
      <w:r w:rsidR="00A848C7" w:rsidRPr="00BD31C3">
        <w:rPr>
          <w:rFonts w:ascii="Times New Roman" w:hAnsi="Times New Roman"/>
          <w:sz w:val="24"/>
          <w:szCs w:val="24"/>
        </w:rPr>
        <w:t>лся низкий уровень</w:t>
      </w:r>
      <w:proofErr w:type="gramStart"/>
      <w:r w:rsidR="00A848C7" w:rsidRPr="00BD31C3">
        <w:rPr>
          <w:rFonts w:ascii="Times New Roman" w:hAnsi="Times New Roman"/>
          <w:sz w:val="24"/>
          <w:szCs w:val="24"/>
        </w:rPr>
        <w:t xml:space="preserve"> </w:t>
      </w:r>
      <w:r w:rsidRPr="00BD31C3">
        <w:rPr>
          <w:rFonts w:ascii="Times New Roman" w:hAnsi="Times New Roman"/>
          <w:sz w:val="24"/>
          <w:szCs w:val="24"/>
        </w:rPr>
        <w:t>.</w:t>
      </w:r>
      <w:proofErr w:type="gramEnd"/>
    </w:p>
    <w:p w:rsidR="00011727" w:rsidRPr="00BD31C3" w:rsidRDefault="00011727" w:rsidP="00BD31C3">
      <w:pPr>
        <w:pStyle w:val="a3"/>
        <w:rPr>
          <w:rFonts w:ascii="Times New Roman" w:hAnsi="Times New Roman"/>
          <w:sz w:val="24"/>
          <w:szCs w:val="24"/>
        </w:rPr>
      </w:pPr>
    </w:p>
    <w:p w:rsidR="00CB2EB9" w:rsidRPr="00BD31C3" w:rsidRDefault="00CB2EB9" w:rsidP="00BD31C3">
      <w:pPr>
        <w:pStyle w:val="a3"/>
        <w:rPr>
          <w:rFonts w:ascii="Times New Roman" w:hAnsi="Times New Roman"/>
          <w:sz w:val="24"/>
          <w:szCs w:val="24"/>
        </w:rPr>
      </w:pPr>
      <w:r w:rsidRPr="00BD31C3">
        <w:rPr>
          <w:rFonts w:ascii="Times New Roman" w:hAnsi="Times New Roman"/>
          <w:sz w:val="24"/>
          <w:szCs w:val="24"/>
        </w:rPr>
        <w:tab/>
        <w:t xml:space="preserve">Положительным результатом формирования </w:t>
      </w:r>
      <w:proofErr w:type="gramStart"/>
      <w:r w:rsidRPr="00BD31C3">
        <w:rPr>
          <w:rFonts w:ascii="Times New Roman" w:hAnsi="Times New Roman"/>
          <w:sz w:val="24"/>
          <w:szCs w:val="24"/>
        </w:rPr>
        <w:t>коммуникативных</w:t>
      </w:r>
      <w:proofErr w:type="gramEnd"/>
      <w:r w:rsidRPr="00BD31C3">
        <w:rPr>
          <w:rFonts w:ascii="Times New Roman" w:hAnsi="Times New Roman"/>
          <w:sz w:val="24"/>
          <w:szCs w:val="24"/>
        </w:rPr>
        <w:t xml:space="preserve"> УУД </w:t>
      </w:r>
      <w:r w:rsidR="00795FA4" w:rsidRPr="00BD31C3">
        <w:rPr>
          <w:rFonts w:ascii="Times New Roman" w:hAnsi="Times New Roman"/>
          <w:sz w:val="24"/>
          <w:szCs w:val="24"/>
        </w:rPr>
        <w:t xml:space="preserve"> в своём классе я считаю </w:t>
      </w:r>
      <w:r w:rsidRPr="00BD31C3">
        <w:rPr>
          <w:rFonts w:ascii="Times New Roman" w:hAnsi="Times New Roman"/>
          <w:sz w:val="24"/>
          <w:szCs w:val="24"/>
        </w:rPr>
        <w:t xml:space="preserve"> то, что:</w:t>
      </w:r>
    </w:p>
    <w:p w:rsidR="00CB2EB9" w:rsidRPr="00BD31C3" w:rsidRDefault="00FF4C32" w:rsidP="00BD31C3">
      <w:pPr>
        <w:pStyle w:val="a3"/>
        <w:numPr>
          <w:ilvl w:val="0"/>
          <w:numId w:val="10"/>
        </w:numPr>
        <w:rPr>
          <w:rFonts w:ascii="Times New Roman" w:hAnsi="Times New Roman"/>
          <w:sz w:val="24"/>
          <w:szCs w:val="24"/>
        </w:rPr>
      </w:pPr>
      <w:r w:rsidRPr="00BD31C3">
        <w:rPr>
          <w:rFonts w:ascii="Times New Roman" w:hAnsi="Times New Roman"/>
          <w:sz w:val="24"/>
          <w:szCs w:val="24"/>
        </w:rPr>
        <w:t xml:space="preserve">дети класса учатся </w:t>
      </w:r>
      <w:r w:rsidR="00CB2EB9" w:rsidRPr="00BD31C3">
        <w:rPr>
          <w:rFonts w:ascii="Times New Roman" w:hAnsi="Times New Roman"/>
          <w:sz w:val="24"/>
          <w:szCs w:val="24"/>
        </w:rPr>
        <w:t xml:space="preserve"> разрешать </w:t>
      </w:r>
      <w:r w:rsidR="00F65AB3" w:rsidRPr="00BD31C3">
        <w:rPr>
          <w:rFonts w:ascii="Times New Roman" w:hAnsi="Times New Roman"/>
          <w:sz w:val="24"/>
          <w:szCs w:val="24"/>
        </w:rPr>
        <w:t>возникающие между ними</w:t>
      </w:r>
      <w:r w:rsidR="00CB2EB9" w:rsidRPr="00BD31C3">
        <w:rPr>
          <w:rFonts w:ascii="Times New Roman" w:hAnsi="Times New Roman"/>
          <w:sz w:val="24"/>
          <w:szCs w:val="24"/>
        </w:rPr>
        <w:t xml:space="preserve"> конфликты, </w:t>
      </w:r>
    </w:p>
    <w:p w:rsidR="00CB2EB9" w:rsidRPr="00BD31C3" w:rsidRDefault="00FF4C32" w:rsidP="00BD31C3">
      <w:pPr>
        <w:pStyle w:val="a3"/>
        <w:numPr>
          <w:ilvl w:val="0"/>
          <w:numId w:val="10"/>
        </w:numPr>
        <w:rPr>
          <w:rFonts w:ascii="Times New Roman" w:hAnsi="Times New Roman"/>
          <w:sz w:val="24"/>
          <w:szCs w:val="24"/>
        </w:rPr>
      </w:pPr>
      <w:r w:rsidRPr="00BD31C3">
        <w:rPr>
          <w:rFonts w:ascii="Times New Roman" w:hAnsi="Times New Roman"/>
          <w:sz w:val="24"/>
          <w:szCs w:val="24"/>
        </w:rPr>
        <w:t>учатся</w:t>
      </w:r>
      <w:r w:rsidR="00CB2EB9" w:rsidRPr="00BD31C3">
        <w:rPr>
          <w:rFonts w:ascii="Times New Roman" w:hAnsi="Times New Roman"/>
          <w:sz w:val="24"/>
          <w:szCs w:val="24"/>
        </w:rPr>
        <w:t xml:space="preserve"> организовывать игры, при этом самостоятельно распределяя роли, устанавливая правила игры</w:t>
      </w:r>
    </w:p>
    <w:p w:rsidR="00FF4C32" w:rsidRPr="00BD31C3" w:rsidRDefault="00F65AB3" w:rsidP="00BD31C3">
      <w:pPr>
        <w:pStyle w:val="a3"/>
        <w:numPr>
          <w:ilvl w:val="0"/>
          <w:numId w:val="10"/>
        </w:numPr>
        <w:rPr>
          <w:rFonts w:ascii="Times New Roman" w:hAnsi="Times New Roman"/>
          <w:sz w:val="24"/>
          <w:szCs w:val="24"/>
        </w:rPr>
      </w:pPr>
      <w:r w:rsidRPr="00BD31C3">
        <w:rPr>
          <w:rFonts w:ascii="Times New Roman" w:hAnsi="Times New Roman"/>
          <w:sz w:val="24"/>
          <w:szCs w:val="24"/>
        </w:rPr>
        <w:t>учатся</w:t>
      </w:r>
      <w:r w:rsidR="00FF4C32" w:rsidRPr="00BD31C3">
        <w:rPr>
          <w:rFonts w:ascii="Times New Roman" w:hAnsi="Times New Roman"/>
          <w:sz w:val="24"/>
          <w:szCs w:val="24"/>
        </w:rPr>
        <w:t xml:space="preserve"> работать в паре</w:t>
      </w:r>
      <w:r w:rsidRPr="00BD31C3">
        <w:rPr>
          <w:rFonts w:ascii="Times New Roman" w:hAnsi="Times New Roman"/>
          <w:sz w:val="24"/>
          <w:szCs w:val="24"/>
        </w:rPr>
        <w:t xml:space="preserve">, </w:t>
      </w:r>
      <w:r w:rsidR="00FF4C32" w:rsidRPr="00BD31C3">
        <w:rPr>
          <w:rFonts w:ascii="Times New Roman" w:hAnsi="Times New Roman"/>
          <w:sz w:val="24"/>
          <w:szCs w:val="24"/>
        </w:rPr>
        <w:t xml:space="preserve"> в группе и защищать результат этой работы</w:t>
      </w:r>
    </w:p>
    <w:p w:rsidR="00FF4C32" w:rsidRPr="00BD31C3" w:rsidRDefault="00F65AB3" w:rsidP="00BD31C3">
      <w:pPr>
        <w:pStyle w:val="a3"/>
        <w:numPr>
          <w:ilvl w:val="0"/>
          <w:numId w:val="10"/>
        </w:numPr>
        <w:rPr>
          <w:rFonts w:ascii="Times New Roman" w:hAnsi="Times New Roman"/>
          <w:sz w:val="24"/>
          <w:szCs w:val="24"/>
        </w:rPr>
      </w:pPr>
      <w:r w:rsidRPr="00BD31C3">
        <w:rPr>
          <w:rFonts w:ascii="Times New Roman" w:hAnsi="Times New Roman"/>
          <w:sz w:val="24"/>
          <w:szCs w:val="24"/>
        </w:rPr>
        <w:t>учатся</w:t>
      </w:r>
      <w:r w:rsidR="00FF4C32" w:rsidRPr="00BD31C3">
        <w:rPr>
          <w:rFonts w:ascii="Times New Roman" w:hAnsi="Times New Roman"/>
          <w:sz w:val="24"/>
          <w:szCs w:val="24"/>
        </w:rPr>
        <w:t xml:space="preserve"> высказывать своё мнение</w:t>
      </w:r>
    </w:p>
    <w:p w:rsidR="00E64594" w:rsidRPr="00BD31C3" w:rsidRDefault="00DB66F3" w:rsidP="00BD31C3">
      <w:pPr>
        <w:pStyle w:val="a3"/>
        <w:rPr>
          <w:rFonts w:ascii="Times New Roman" w:hAnsi="Times New Roman"/>
          <w:sz w:val="24"/>
          <w:szCs w:val="24"/>
        </w:rPr>
      </w:pPr>
      <w:r w:rsidRPr="00BD31C3">
        <w:rPr>
          <w:rFonts w:ascii="Times New Roman" w:hAnsi="Times New Roman"/>
          <w:sz w:val="24"/>
          <w:szCs w:val="24"/>
        </w:rPr>
        <w:t xml:space="preserve">    </w:t>
      </w:r>
    </w:p>
    <w:p w:rsidR="00F65AB3" w:rsidRPr="00BD31C3" w:rsidRDefault="00795FA4" w:rsidP="00BD31C3">
      <w:pPr>
        <w:pStyle w:val="a3"/>
        <w:numPr>
          <w:ilvl w:val="0"/>
          <w:numId w:val="10"/>
        </w:numPr>
        <w:rPr>
          <w:rFonts w:ascii="Times New Roman" w:hAnsi="Times New Roman"/>
          <w:sz w:val="24"/>
          <w:szCs w:val="24"/>
        </w:rPr>
      </w:pPr>
      <w:r w:rsidRPr="00BD31C3">
        <w:rPr>
          <w:rFonts w:ascii="Times New Roman" w:hAnsi="Times New Roman"/>
          <w:iCs/>
          <w:sz w:val="24"/>
          <w:szCs w:val="24"/>
        </w:rPr>
        <w:t xml:space="preserve">учатся сохранять доброжелательное отношение </w:t>
      </w:r>
      <w:r w:rsidRPr="00BD31C3">
        <w:rPr>
          <w:rFonts w:ascii="Times New Roman" w:hAnsi="Times New Roman"/>
          <w:sz w:val="24"/>
          <w:szCs w:val="24"/>
        </w:rPr>
        <w:t>друг к другу в ситуации спора и противоречия интересов</w:t>
      </w:r>
    </w:p>
    <w:p w:rsidR="00795FA4" w:rsidRPr="00BD31C3" w:rsidRDefault="00795FA4" w:rsidP="00BD31C3">
      <w:pPr>
        <w:pStyle w:val="a3"/>
        <w:numPr>
          <w:ilvl w:val="0"/>
          <w:numId w:val="12"/>
        </w:numPr>
        <w:rPr>
          <w:rFonts w:ascii="Times New Roman" w:hAnsi="Times New Roman"/>
          <w:sz w:val="24"/>
          <w:szCs w:val="24"/>
        </w:rPr>
      </w:pPr>
      <w:r w:rsidRPr="00BD31C3">
        <w:rPr>
          <w:rFonts w:ascii="Times New Roman" w:hAnsi="Times New Roman"/>
          <w:sz w:val="24"/>
          <w:szCs w:val="24"/>
        </w:rPr>
        <w:t>учатся договариваться между собой, уступать</w:t>
      </w:r>
    </w:p>
    <w:p w:rsidR="00122EB1" w:rsidRPr="00BD31C3" w:rsidRDefault="00122EB1" w:rsidP="00BD31C3">
      <w:pPr>
        <w:pStyle w:val="a3"/>
        <w:ind w:left="1136"/>
        <w:rPr>
          <w:rFonts w:ascii="Times New Roman" w:hAnsi="Times New Roman"/>
          <w:sz w:val="24"/>
          <w:szCs w:val="24"/>
        </w:rPr>
      </w:pPr>
    </w:p>
    <w:p w:rsidR="00795FA4" w:rsidRPr="00BD31C3" w:rsidRDefault="00122EB1" w:rsidP="00BD31C3">
      <w:pPr>
        <w:pStyle w:val="a3"/>
        <w:ind w:firstLine="416"/>
        <w:rPr>
          <w:rFonts w:ascii="Times New Roman" w:hAnsi="Times New Roman"/>
          <w:sz w:val="24"/>
          <w:szCs w:val="24"/>
        </w:rPr>
      </w:pPr>
      <w:r w:rsidRPr="00BD31C3">
        <w:rPr>
          <w:rFonts w:ascii="Times New Roman" w:hAnsi="Times New Roman"/>
          <w:sz w:val="24"/>
          <w:szCs w:val="24"/>
        </w:rPr>
        <w:t xml:space="preserve">Таким образом,  </w:t>
      </w:r>
      <w:r w:rsidR="00981757" w:rsidRPr="00BD31C3">
        <w:rPr>
          <w:rFonts w:ascii="Times New Roman" w:hAnsi="Times New Roman"/>
          <w:sz w:val="24"/>
          <w:szCs w:val="24"/>
        </w:rPr>
        <w:t xml:space="preserve">из всего мною сказанного можно сделать </w:t>
      </w:r>
      <w:r w:rsidRPr="00BD31C3">
        <w:rPr>
          <w:rFonts w:ascii="Times New Roman" w:hAnsi="Times New Roman"/>
          <w:sz w:val="24"/>
          <w:szCs w:val="24"/>
        </w:rPr>
        <w:t xml:space="preserve"> </w:t>
      </w:r>
      <w:r w:rsidRPr="00BD31C3">
        <w:rPr>
          <w:rFonts w:ascii="Times New Roman" w:hAnsi="Times New Roman"/>
          <w:b/>
          <w:sz w:val="24"/>
          <w:szCs w:val="24"/>
        </w:rPr>
        <w:t>вывод:</w:t>
      </w:r>
    </w:p>
    <w:p w:rsidR="00795FA4" w:rsidRPr="00BD31C3" w:rsidRDefault="00B03001" w:rsidP="00BD31C3">
      <w:pPr>
        <w:pStyle w:val="a3"/>
        <w:ind w:firstLine="416"/>
        <w:rPr>
          <w:rFonts w:ascii="Times New Roman" w:hAnsi="Times New Roman"/>
          <w:sz w:val="24"/>
          <w:szCs w:val="24"/>
        </w:rPr>
      </w:pPr>
      <w:r w:rsidRPr="00BD31C3">
        <w:rPr>
          <w:rFonts w:ascii="Times New Roman" w:hAnsi="Times New Roman"/>
          <w:sz w:val="24"/>
          <w:szCs w:val="24"/>
        </w:rPr>
        <w:t xml:space="preserve">Умения  формируются  в  деятельности,  а  коммуникативные  умения  формируются  и  совершенствуются  в  процессе  общения  учащихся,  как  на  уроках,  </w:t>
      </w:r>
    </w:p>
    <w:p w:rsidR="00B03001" w:rsidRPr="00BD31C3" w:rsidRDefault="00B03001" w:rsidP="00BD31C3">
      <w:pPr>
        <w:pStyle w:val="a3"/>
        <w:ind w:firstLine="416"/>
        <w:rPr>
          <w:rFonts w:ascii="Times New Roman" w:hAnsi="Times New Roman"/>
          <w:i/>
          <w:sz w:val="24"/>
          <w:szCs w:val="24"/>
        </w:rPr>
      </w:pPr>
      <w:r w:rsidRPr="00BD31C3">
        <w:rPr>
          <w:rFonts w:ascii="Times New Roman" w:hAnsi="Times New Roman"/>
          <w:sz w:val="24"/>
          <w:szCs w:val="24"/>
        </w:rPr>
        <w:t>так  и  во  внеурочной  деятельности. </w:t>
      </w:r>
    </w:p>
    <w:p w:rsidR="00E64594" w:rsidRPr="00BD31C3" w:rsidRDefault="00E64594" w:rsidP="00BD31C3">
      <w:pPr>
        <w:pStyle w:val="a3"/>
        <w:rPr>
          <w:rFonts w:ascii="Times New Roman" w:hAnsi="Times New Roman"/>
          <w:sz w:val="24"/>
          <w:szCs w:val="24"/>
        </w:rPr>
      </w:pPr>
    </w:p>
    <w:p w:rsidR="00E64594" w:rsidRPr="00BD31C3" w:rsidRDefault="00E64594" w:rsidP="00BD31C3">
      <w:pPr>
        <w:pStyle w:val="a3"/>
        <w:ind w:firstLine="416"/>
        <w:rPr>
          <w:rStyle w:val="apple-style-span"/>
          <w:rFonts w:ascii="Times New Roman" w:hAnsi="Times New Roman"/>
          <w:sz w:val="24"/>
          <w:szCs w:val="24"/>
        </w:rPr>
      </w:pPr>
      <w:r w:rsidRPr="00BD31C3">
        <w:rPr>
          <w:rStyle w:val="apple-style-span"/>
          <w:rFonts w:ascii="Times New Roman" w:hAnsi="Times New Roman"/>
          <w:sz w:val="24"/>
          <w:szCs w:val="24"/>
        </w:rPr>
        <w:t xml:space="preserve">А закончить мне бы хотелось высказыванием Ш.А. </w:t>
      </w:r>
      <w:proofErr w:type="spellStart"/>
      <w:r w:rsidRPr="00BD31C3">
        <w:rPr>
          <w:rStyle w:val="apple-style-span"/>
          <w:rFonts w:ascii="Times New Roman" w:hAnsi="Times New Roman"/>
          <w:sz w:val="24"/>
          <w:szCs w:val="24"/>
        </w:rPr>
        <w:t>Амонашвили</w:t>
      </w:r>
      <w:proofErr w:type="spellEnd"/>
      <w:r w:rsidRPr="00BD31C3">
        <w:rPr>
          <w:rStyle w:val="apple-style-span"/>
          <w:rFonts w:ascii="Times New Roman" w:hAnsi="Times New Roman"/>
          <w:sz w:val="24"/>
          <w:szCs w:val="24"/>
        </w:rPr>
        <w:t xml:space="preserve">: </w:t>
      </w:r>
    </w:p>
    <w:p w:rsidR="00E64594" w:rsidRPr="00BD31C3" w:rsidRDefault="00E64594" w:rsidP="00BD31C3">
      <w:pPr>
        <w:pStyle w:val="a3"/>
        <w:rPr>
          <w:rStyle w:val="apple-style-span"/>
          <w:rFonts w:ascii="Times New Roman" w:hAnsi="Times New Roman"/>
          <w:sz w:val="24"/>
          <w:szCs w:val="24"/>
        </w:rPr>
      </w:pPr>
      <w:r w:rsidRPr="00BD31C3">
        <w:rPr>
          <w:rStyle w:val="apple-style-span"/>
          <w:rFonts w:ascii="Times New Roman" w:hAnsi="Times New Roman"/>
          <w:sz w:val="24"/>
          <w:szCs w:val="24"/>
        </w:rPr>
        <w:tab/>
        <w:t>«Надо видеть себя в детях, чтобы помочь стать им взрослыми; надо принимать их как повторение своего детства, чтобы совершенствоваться самому; надо, наконец, жить жизнью детей, чтобы быть гуманным педагогом».</w:t>
      </w:r>
    </w:p>
    <w:p w:rsidR="00F1685D" w:rsidRPr="00BD31C3" w:rsidRDefault="00F1685D" w:rsidP="00BD31C3">
      <w:pPr>
        <w:pStyle w:val="a3"/>
        <w:rPr>
          <w:rStyle w:val="apple-style-span"/>
          <w:rFonts w:ascii="Times New Roman" w:hAnsi="Times New Roman"/>
          <w:sz w:val="24"/>
          <w:szCs w:val="24"/>
        </w:rPr>
      </w:pPr>
    </w:p>
    <w:p w:rsidR="00E64594" w:rsidRPr="00BD31C3" w:rsidRDefault="00E64594" w:rsidP="00BD31C3">
      <w:pPr>
        <w:pStyle w:val="a3"/>
        <w:rPr>
          <w:rFonts w:ascii="Times New Roman" w:hAnsi="Times New Roman"/>
          <w:sz w:val="24"/>
          <w:szCs w:val="24"/>
        </w:rPr>
      </w:pPr>
    </w:p>
    <w:p w:rsidR="00E64594" w:rsidRPr="00831329" w:rsidRDefault="00E64594" w:rsidP="00831329">
      <w:pPr>
        <w:pStyle w:val="a3"/>
        <w:rPr>
          <w:rFonts w:ascii="Times New Roman" w:hAnsi="Times New Roman"/>
          <w:sz w:val="28"/>
          <w:szCs w:val="28"/>
        </w:rPr>
      </w:pPr>
    </w:p>
    <w:sectPr w:rsidR="00E64594" w:rsidRPr="00831329" w:rsidSect="00781FA8">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0BC" w:rsidRDefault="00AC60BC" w:rsidP="009D3083">
      <w:pPr>
        <w:spacing w:after="0" w:line="240" w:lineRule="auto"/>
      </w:pPr>
      <w:r>
        <w:separator/>
      </w:r>
    </w:p>
  </w:endnote>
  <w:endnote w:type="continuationSeparator" w:id="0">
    <w:p w:rsidR="00AC60BC" w:rsidRDefault="00AC60BC" w:rsidP="009D3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83" w:rsidRDefault="000B72A4">
    <w:pPr>
      <w:pStyle w:val="a5"/>
      <w:jc w:val="center"/>
    </w:pPr>
    <w:fldSimple w:instr=" PAGE   \* MERGEFORMAT ">
      <w:r w:rsidR="00AC78F8">
        <w:rPr>
          <w:noProof/>
        </w:rPr>
        <w:t>1</w:t>
      </w:r>
    </w:fldSimple>
  </w:p>
  <w:p w:rsidR="009D3083" w:rsidRDefault="009D308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0BC" w:rsidRDefault="00AC60BC" w:rsidP="009D3083">
      <w:pPr>
        <w:spacing w:after="0" w:line="240" w:lineRule="auto"/>
      </w:pPr>
      <w:r>
        <w:separator/>
      </w:r>
    </w:p>
  </w:footnote>
  <w:footnote w:type="continuationSeparator" w:id="0">
    <w:p w:rsidR="00AC60BC" w:rsidRDefault="00AC60BC" w:rsidP="009D30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4A62"/>
    <w:multiLevelType w:val="hybridMultilevel"/>
    <w:tmpl w:val="B89E0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C17D10"/>
    <w:multiLevelType w:val="hybridMultilevel"/>
    <w:tmpl w:val="56349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F631F"/>
    <w:multiLevelType w:val="hybridMultilevel"/>
    <w:tmpl w:val="DB642B8C"/>
    <w:lvl w:ilvl="0" w:tplc="04190001">
      <w:start w:val="1"/>
      <w:numFmt w:val="bullet"/>
      <w:lvlText w:val=""/>
      <w:lvlJc w:val="left"/>
      <w:pPr>
        <w:ind w:left="1136" w:hanging="360"/>
      </w:pPr>
      <w:rPr>
        <w:rFonts w:ascii="Symbol" w:hAnsi="Symbol" w:hint="default"/>
      </w:rPr>
    </w:lvl>
    <w:lvl w:ilvl="1" w:tplc="04190003" w:tentative="1">
      <w:start w:val="1"/>
      <w:numFmt w:val="bullet"/>
      <w:lvlText w:val="o"/>
      <w:lvlJc w:val="left"/>
      <w:pPr>
        <w:ind w:left="1856" w:hanging="360"/>
      </w:pPr>
      <w:rPr>
        <w:rFonts w:ascii="Courier New" w:hAnsi="Courier New" w:cs="Courier New" w:hint="default"/>
      </w:rPr>
    </w:lvl>
    <w:lvl w:ilvl="2" w:tplc="04190005" w:tentative="1">
      <w:start w:val="1"/>
      <w:numFmt w:val="bullet"/>
      <w:lvlText w:val=""/>
      <w:lvlJc w:val="left"/>
      <w:pPr>
        <w:ind w:left="2576" w:hanging="360"/>
      </w:pPr>
      <w:rPr>
        <w:rFonts w:ascii="Wingdings" w:hAnsi="Wingdings" w:hint="default"/>
      </w:rPr>
    </w:lvl>
    <w:lvl w:ilvl="3" w:tplc="04190001" w:tentative="1">
      <w:start w:val="1"/>
      <w:numFmt w:val="bullet"/>
      <w:lvlText w:val=""/>
      <w:lvlJc w:val="left"/>
      <w:pPr>
        <w:ind w:left="3296" w:hanging="360"/>
      </w:pPr>
      <w:rPr>
        <w:rFonts w:ascii="Symbol" w:hAnsi="Symbol" w:hint="default"/>
      </w:rPr>
    </w:lvl>
    <w:lvl w:ilvl="4" w:tplc="04190003" w:tentative="1">
      <w:start w:val="1"/>
      <w:numFmt w:val="bullet"/>
      <w:lvlText w:val="o"/>
      <w:lvlJc w:val="left"/>
      <w:pPr>
        <w:ind w:left="4016" w:hanging="360"/>
      </w:pPr>
      <w:rPr>
        <w:rFonts w:ascii="Courier New" w:hAnsi="Courier New" w:cs="Courier New" w:hint="default"/>
      </w:rPr>
    </w:lvl>
    <w:lvl w:ilvl="5" w:tplc="04190005" w:tentative="1">
      <w:start w:val="1"/>
      <w:numFmt w:val="bullet"/>
      <w:lvlText w:val=""/>
      <w:lvlJc w:val="left"/>
      <w:pPr>
        <w:ind w:left="4736" w:hanging="360"/>
      </w:pPr>
      <w:rPr>
        <w:rFonts w:ascii="Wingdings" w:hAnsi="Wingdings" w:hint="default"/>
      </w:rPr>
    </w:lvl>
    <w:lvl w:ilvl="6" w:tplc="04190001" w:tentative="1">
      <w:start w:val="1"/>
      <w:numFmt w:val="bullet"/>
      <w:lvlText w:val=""/>
      <w:lvlJc w:val="left"/>
      <w:pPr>
        <w:ind w:left="5456" w:hanging="360"/>
      </w:pPr>
      <w:rPr>
        <w:rFonts w:ascii="Symbol" w:hAnsi="Symbol" w:hint="default"/>
      </w:rPr>
    </w:lvl>
    <w:lvl w:ilvl="7" w:tplc="04190003" w:tentative="1">
      <w:start w:val="1"/>
      <w:numFmt w:val="bullet"/>
      <w:lvlText w:val="o"/>
      <w:lvlJc w:val="left"/>
      <w:pPr>
        <w:ind w:left="6176" w:hanging="360"/>
      </w:pPr>
      <w:rPr>
        <w:rFonts w:ascii="Courier New" w:hAnsi="Courier New" w:cs="Courier New" w:hint="default"/>
      </w:rPr>
    </w:lvl>
    <w:lvl w:ilvl="8" w:tplc="04190005" w:tentative="1">
      <w:start w:val="1"/>
      <w:numFmt w:val="bullet"/>
      <w:lvlText w:val=""/>
      <w:lvlJc w:val="left"/>
      <w:pPr>
        <w:ind w:left="6896" w:hanging="360"/>
      </w:pPr>
      <w:rPr>
        <w:rFonts w:ascii="Wingdings" w:hAnsi="Wingdings" w:hint="default"/>
      </w:rPr>
    </w:lvl>
  </w:abstractNum>
  <w:abstractNum w:abstractNumId="3">
    <w:nsid w:val="20DC40AE"/>
    <w:multiLevelType w:val="multilevel"/>
    <w:tmpl w:val="2964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B528F"/>
    <w:multiLevelType w:val="hybridMultilevel"/>
    <w:tmpl w:val="E1CA99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57B62DE"/>
    <w:multiLevelType w:val="hybridMultilevel"/>
    <w:tmpl w:val="0CDCDA7A"/>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6">
    <w:nsid w:val="3D411639"/>
    <w:multiLevelType w:val="multilevel"/>
    <w:tmpl w:val="762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46ADE"/>
    <w:multiLevelType w:val="hybridMultilevel"/>
    <w:tmpl w:val="3E78F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DD2507"/>
    <w:multiLevelType w:val="hybridMultilevel"/>
    <w:tmpl w:val="8BD010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6E95537"/>
    <w:multiLevelType w:val="hybridMultilevel"/>
    <w:tmpl w:val="90F6A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630AB1"/>
    <w:multiLevelType w:val="multilevel"/>
    <w:tmpl w:val="911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57305A"/>
    <w:multiLevelType w:val="hybridMultilevel"/>
    <w:tmpl w:val="4768C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4"/>
  </w:num>
  <w:num w:numId="5">
    <w:abstractNumId w:val="7"/>
  </w:num>
  <w:num w:numId="6">
    <w:abstractNumId w:val="1"/>
  </w:num>
  <w:num w:numId="7">
    <w:abstractNumId w:val="9"/>
  </w:num>
  <w:num w:numId="8">
    <w:abstractNumId w:val="0"/>
  </w:num>
  <w:num w:numId="9">
    <w:abstractNumId w:val="8"/>
  </w:num>
  <w:num w:numId="10">
    <w:abstractNumId w:val="5"/>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4594"/>
    <w:rsid w:val="00011727"/>
    <w:rsid w:val="00024275"/>
    <w:rsid w:val="00043189"/>
    <w:rsid w:val="00084B9B"/>
    <w:rsid w:val="00087C9D"/>
    <w:rsid w:val="000B72A4"/>
    <w:rsid w:val="000D3F87"/>
    <w:rsid w:val="000F1B5E"/>
    <w:rsid w:val="00122EB1"/>
    <w:rsid w:val="00142A84"/>
    <w:rsid w:val="0017394D"/>
    <w:rsid w:val="00192AB2"/>
    <w:rsid w:val="001B4ABE"/>
    <w:rsid w:val="0023011E"/>
    <w:rsid w:val="002C3702"/>
    <w:rsid w:val="00394A7F"/>
    <w:rsid w:val="004115E4"/>
    <w:rsid w:val="00427C6D"/>
    <w:rsid w:val="00447452"/>
    <w:rsid w:val="004C5B96"/>
    <w:rsid w:val="00516DA8"/>
    <w:rsid w:val="00533DFD"/>
    <w:rsid w:val="005424F2"/>
    <w:rsid w:val="00577975"/>
    <w:rsid w:val="005912B9"/>
    <w:rsid w:val="0060442C"/>
    <w:rsid w:val="00626201"/>
    <w:rsid w:val="00631F74"/>
    <w:rsid w:val="006339C1"/>
    <w:rsid w:val="006351B4"/>
    <w:rsid w:val="00781FA8"/>
    <w:rsid w:val="00795FA4"/>
    <w:rsid w:val="007A7B95"/>
    <w:rsid w:val="007C600A"/>
    <w:rsid w:val="007F06E1"/>
    <w:rsid w:val="007F18BA"/>
    <w:rsid w:val="00831329"/>
    <w:rsid w:val="00867D29"/>
    <w:rsid w:val="008905A6"/>
    <w:rsid w:val="00934E06"/>
    <w:rsid w:val="00981757"/>
    <w:rsid w:val="00993560"/>
    <w:rsid w:val="009A08FB"/>
    <w:rsid w:val="009A1D41"/>
    <w:rsid w:val="009C7C05"/>
    <w:rsid w:val="009D3083"/>
    <w:rsid w:val="00A173F7"/>
    <w:rsid w:val="00A30D40"/>
    <w:rsid w:val="00A848C7"/>
    <w:rsid w:val="00AA7ACB"/>
    <w:rsid w:val="00AC60BC"/>
    <w:rsid w:val="00AC78F8"/>
    <w:rsid w:val="00B03001"/>
    <w:rsid w:val="00B3770D"/>
    <w:rsid w:val="00B902D3"/>
    <w:rsid w:val="00B93A63"/>
    <w:rsid w:val="00BD31C3"/>
    <w:rsid w:val="00C230D6"/>
    <w:rsid w:val="00C27668"/>
    <w:rsid w:val="00C422D5"/>
    <w:rsid w:val="00C53ED0"/>
    <w:rsid w:val="00CA6DBE"/>
    <w:rsid w:val="00CA71F0"/>
    <w:rsid w:val="00CB2EB9"/>
    <w:rsid w:val="00CF7863"/>
    <w:rsid w:val="00D100B5"/>
    <w:rsid w:val="00D41C0E"/>
    <w:rsid w:val="00DB66F3"/>
    <w:rsid w:val="00DD6B4E"/>
    <w:rsid w:val="00E64594"/>
    <w:rsid w:val="00E97E89"/>
    <w:rsid w:val="00F1685D"/>
    <w:rsid w:val="00F65AB3"/>
    <w:rsid w:val="00F83774"/>
    <w:rsid w:val="00FB40D5"/>
    <w:rsid w:val="00FE51AE"/>
    <w:rsid w:val="00FF4C32"/>
    <w:rsid w:val="00FF4F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7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4594"/>
    <w:rPr>
      <w:sz w:val="22"/>
      <w:szCs w:val="22"/>
    </w:rPr>
  </w:style>
  <w:style w:type="character" w:customStyle="1" w:styleId="apple-style-span">
    <w:name w:val="apple-style-span"/>
    <w:basedOn w:val="a0"/>
    <w:rsid w:val="00E64594"/>
  </w:style>
  <w:style w:type="paragraph" w:styleId="a4">
    <w:name w:val="Normal (Web)"/>
    <w:basedOn w:val="a"/>
    <w:uiPriority w:val="99"/>
    <w:semiHidden/>
    <w:unhideWhenUsed/>
    <w:rsid w:val="00E6459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83774"/>
  </w:style>
  <w:style w:type="paragraph" w:styleId="a5">
    <w:name w:val="footer"/>
    <w:basedOn w:val="a"/>
    <w:link w:val="a6"/>
    <w:uiPriority w:val="99"/>
    <w:rsid w:val="00447452"/>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0"/>
    <w:link w:val="a5"/>
    <w:uiPriority w:val="99"/>
    <w:rsid w:val="00447452"/>
    <w:rPr>
      <w:rFonts w:ascii="Times New Roman" w:eastAsia="Times New Roman" w:hAnsi="Times New Roman" w:cs="Times New Roman"/>
      <w:sz w:val="24"/>
      <w:szCs w:val="24"/>
    </w:rPr>
  </w:style>
  <w:style w:type="paragraph" w:customStyle="1" w:styleId="1">
    <w:name w:val="Обычный1"/>
    <w:rsid w:val="00447452"/>
    <w:pPr>
      <w:widowControl w:val="0"/>
      <w:jc w:val="both"/>
    </w:pPr>
    <w:rPr>
      <w:rFonts w:ascii="Times New Roman" w:hAnsi="Times New Roman"/>
    </w:rPr>
  </w:style>
  <w:style w:type="table" w:styleId="a7">
    <w:name w:val="Table Grid"/>
    <w:basedOn w:val="a1"/>
    <w:rsid w:val="00DB66F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31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1329"/>
    <w:rPr>
      <w:rFonts w:ascii="Tahoma" w:hAnsi="Tahoma" w:cs="Tahoma"/>
      <w:sz w:val="16"/>
      <w:szCs w:val="16"/>
    </w:rPr>
  </w:style>
  <w:style w:type="character" w:customStyle="1" w:styleId="Zag11">
    <w:name w:val="Zag_11"/>
    <w:uiPriority w:val="99"/>
    <w:rsid w:val="00934E06"/>
  </w:style>
  <w:style w:type="paragraph" w:styleId="aa">
    <w:name w:val="header"/>
    <w:basedOn w:val="a"/>
    <w:link w:val="ab"/>
    <w:uiPriority w:val="99"/>
    <w:semiHidden/>
    <w:unhideWhenUsed/>
    <w:rsid w:val="009D308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D3083"/>
  </w:style>
</w:styles>
</file>

<file path=word/webSettings.xml><?xml version="1.0" encoding="utf-8"?>
<w:webSettings xmlns:r="http://schemas.openxmlformats.org/officeDocument/2006/relationships" xmlns:w="http://schemas.openxmlformats.org/wordprocessingml/2006/main">
  <w:divs>
    <w:div w:id="764543302">
      <w:bodyDiv w:val="1"/>
      <w:marLeft w:val="0"/>
      <w:marRight w:val="0"/>
      <w:marTop w:val="0"/>
      <w:marBottom w:val="0"/>
      <w:divBdr>
        <w:top w:val="none" w:sz="0" w:space="0" w:color="auto"/>
        <w:left w:val="none" w:sz="0" w:space="0" w:color="auto"/>
        <w:bottom w:val="none" w:sz="0" w:space="0" w:color="auto"/>
        <w:right w:val="none" w:sz="0" w:space="0" w:color="auto"/>
      </w:divBdr>
    </w:div>
    <w:div w:id="843131904">
      <w:bodyDiv w:val="1"/>
      <w:marLeft w:val="0"/>
      <w:marRight w:val="0"/>
      <w:marTop w:val="0"/>
      <w:marBottom w:val="0"/>
      <w:divBdr>
        <w:top w:val="none" w:sz="0" w:space="0" w:color="auto"/>
        <w:left w:val="none" w:sz="0" w:space="0" w:color="auto"/>
        <w:bottom w:val="none" w:sz="0" w:space="0" w:color="auto"/>
        <w:right w:val="none" w:sz="0" w:space="0" w:color="auto"/>
      </w:divBdr>
    </w:div>
    <w:div w:id="1396971975">
      <w:bodyDiv w:val="1"/>
      <w:marLeft w:val="0"/>
      <w:marRight w:val="0"/>
      <w:marTop w:val="0"/>
      <w:marBottom w:val="0"/>
      <w:divBdr>
        <w:top w:val="none" w:sz="0" w:space="0" w:color="auto"/>
        <w:left w:val="none" w:sz="0" w:space="0" w:color="auto"/>
        <w:bottom w:val="none" w:sz="0" w:space="0" w:color="auto"/>
        <w:right w:val="none" w:sz="0" w:space="0" w:color="auto"/>
      </w:divBdr>
    </w:div>
    <w:div w:id="18899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2371</Words>
  <Characters>13518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2019-01-21T15:20:00Z</dcterms:created>
  <dcterms:modified xsi:type="dcterms:W3CDTF">2019-01-21T15:20:00Z</dcterms:modified>
</cp:coreProperties>
</file>