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51" w:rsidRDefault="00B411F9" w:rsidP="00E47B1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4D085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Беседа-тренинг для старшеклассников </w:t>
      </w:r>
    </w:p>
    <w:p w:rsidR="00B411F9" w:rsidRPr="004D0851" w:rsidRDefault="00B411F9" w:rsidP="00E47B1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 w:rsidRPr="004D085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«Мы </w:t>
      </w:r>
      <w:proofErr w:type="gramStart"/>
      <w:r w:rsidRPr="004D085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выбираем-Толерантность</w:t>
      </w:r>
      <w:proofErr w:type="gramEnd"/>
      <w:r w:rsidRPr="004D085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»</w:t>
      </w:r>
      <w:r w:rsidR="004D0851" w:rsidRPr="004D085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(9-Б класс)</w:t>
      </w:r>
    </w:p>
    <w:p w:rsidR="004D0851" w:rsidRPr="004D0851" w:rsidRDefault="004D0851" w:rsidP="004D0851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</w:pPr>
      <w:r w:rsidRPr="004D0851"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 xml:space="preserve">Провела педагог-психолог </w:t>
      </w:r>
    </w:p>
    <w:p w:rsidR="004D0851" w:rsidRPr="004D0851" w:rsidRDefault="004D0851" w:rsidP="004D0851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</w:pPr>
      <w:r w:rsidRPr="004D0851"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 xml:space="preserve">МКОУ «БСОШ №1» </w:t>
      </w:r>
    </w:p>
    <w:p w:rsidR="004D0851" w:rsidRPr="004D0851" w:rsidRDefault="004D0851" w:rsidP="004D0851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proofErr w:type="spellStart"/>
      <w:r w:rsidRPr="004D0851">
        <w:rPr>
          <w:rFonts w:ascii="Times New Roman" w:eastAsia="Times New Roman" w:hAnsi="Times New Roman" w:cs="Times New Roman"/>
          <w:bCs/>
          <w:color w:val="833713"/>
          <w:sz w:val="24"/>
          <w:szCs w:val="24"/>
          <w:lang w:eastAsia="ru-RU"/>
        </w:rPr>
        <w:t>Е.А.Куринная</w:t>
      </w:r>
      <w:proofErr w:type="spellEnd"/>
    </w:p>
    <w:p w:rsidR="00B411F9" w:rsidRPr="004D0851" w:rsidRDefault="00B411F9" w:rsidP="004D0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411F9" w:rsidRPr="004D0851" w:rsidRDefault="00B411F9" w:rsidP="00B4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толерантного отношения воспитанников, уважение прав, индивидуальности и неповторимости других людей.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Образовательные: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расширить представление о толерантной личности, попробовать стать более лояльным по отношению к друг другу;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-расширить знания воспитанников о взаимоотношениях детей;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Коррекционно-развивающие: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 находить в людях и в самом себе, то что помогает людям быть толерантными, через упражнение «Жемчужина в раковине»;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-развивать речь и умение мыслить, через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тренинговые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упражнения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умении формулировать и высказывать свое мнение, владеть собой, уважать мнения других, через психологические приемы.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Коррекционно-воспитывающие: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уважительное отношение к друг другу;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-воспитывать чувство толерантности к окружающим людям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-мультимедийная презентация,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-сигнальные карточки (зеленые, красные),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-бумага, фломастеры, шариковые ручки,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-булавки, камушек,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-конверт с вопросами, шаблоны «следы»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-2 коробки (красная, черная),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Форма </w:t>
      </w:r>
      <w:proofErr w:type="spellStart"/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проведения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:беседа-тренинг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Возрастная категория: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15-17 лет</w:t>
      </w:r>
    </w:p>
    <w:p w:rsidR="00B411F9" w:rsidRPr="004D0851" w:rsidRDefault="00B411F9" w:rsidP="00B411F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4D0851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занятия:</w:t>
      </w:r>
    </w:p>
    <w:p w:rsidR="004D0851" w:rsidRDefault="00B411F9" w:rsidP="00B411F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Теперь, когда мы научились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летать по воздуху, как птицы,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плавать под водой, как рыбы,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не хватает только одного: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научиться жить на земле, как люди».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Б.Шоу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I. Организационный момент (приветствие, настрой на занятие)</w:t>
      </w:r>
      <w:bookmarkStart w:id="0" w:name="_GoBack"/>
      <w:bookmarkEnd w:id="0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</w:p>
    <w:p w:rsidR="00E47B14" w:rsidRPr="004D0851" w:rsidRDefault="00B411F9" w:rsidP="00B411F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-Здравствуйте ребята.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вижу ваши умные глаза, доброжелательные взгл</w:t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яды и надеюсь, что наше общение</w:t>
      </w:r>
    </w:p>
    <w:p w:rsidR="004D0851" w:rsidRDefault="00B411F9" w:rsidP="004D085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плодотворным и приятным.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«Звали, зовут, будут звать…».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 рассаживаются в круг и все по очереди, начиная с ведущего, произносят: «Когда я был совсем маленький, меня звали Вовочка, сейчас в школе меня зовут Володя, а когда я вырасту, меня будут звать Владимир Николаевич».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</w:p>
    <w:p w:rsidR="004D0851" w:rsidRDefault="00B411F9" w:rsidP="004D085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Нам хочется, чтобы к нам относились уважительно, называли нас ласково по имени, но для этого надо и самим понимать людей, чувствовать их настроение, стараться никого не обижать.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</w:t>
      </w:r>
      <w:proofErr w:type="spellEnd"/>
      <w:r w:rsidR="004D0851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ражнение</w:t>
      </w:r>
      <w:proofErr w:type="spellEnd"/>
      <w:proofErr w:type="gramEnd"/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«Знакомство». </w:t>
      </w:r>
    </w:p>
    <w:p w:rsidR="004D0851" w:rsidRDefault="004D0851" w:rsidP="004D085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Я сегодня проведу у вас занятие. Но для начала, давайте необычно познакомимся. Ребята, давайте образуем круг. Называем своё имя и по первой букве своего имени даём себе характеристику. Меня зовут Ирина Владимировна, первая буква моего имени</w:t>
      </w:r>
      <w:proofErr w:type="gram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proofErr w:type="gram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я – интересная (далее ребята называют свои имена и дают себе характеристику).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Очень приятно познакомиться.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II. Сообщение темы и цели: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обратите внимание на эпиграф.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Как вы понимаете слова </w:t>
      </w:r>
      <w:proofErr w:type="spell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Б.Шоу</w:t>
      </w:r>
      <w:proofErr w:type="spell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 (ответы детей)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proofErr w:type="gram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Правильно. Современный культурный человек – это не только образованный человек, но и человек, обладающий чувством самоуважения и уважаемый окружающими.</w:t>
      </w:r>
      <w:proofErr w:type="gram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на занятии мы будем с вами учиться быть толерантными по отношению друг к другу, уважать индивидуальность и неповторимость каждого из вас.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B411F9"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III.Основная</w:t>
      </w:r>
      <w:proofErr w:type="spellEnd"/>
      <w:r w:rsidR="00B411F9"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часть: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Чтение и анализ притчи «Ладная семья» и история происхождения понятия «Толерантность».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начнем мы наше занятие с китайской притчи. Название притчи «Ладная семья».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«Ладная семья».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Жила – 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возродилась: кругом чистота, красота, достаток и мир. Хорошо детям, спокойно старикам. Удивился владыка. Решил 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 – то писать, писал долго – видно, не очень силен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Любовь;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Прощение;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Терпение. 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конце листа: сто раз любовь, сто раз прощение, сто раз терпение. Прочел владыка, почесал, как водится, за ухом и спросил: - И все? – Да, - ответил старик, - это и есть основа жизни всякой хорошей семьи. И, подумав, добавил: - И мира тоже.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 согласны ли вы с тем, что написал на листе бумаги глава семьи? (Любовь, прощение, терпение…) Наша групп</w:t>
      </w:r>
      <w:proofErr w:type="gram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а–</w:t>
      </w:r>
      <w:proofErr w:type="gram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маленькая семья. И хотелось бы, чтобы в нашей группе всегда царила доброта, уважение, взаимопонимание. Не было ни ссор, ни ругани.</w:t>
      </w:r>
      <w:proofErr w:type="gram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этого определения есть свое понятие ТОЛЕРАНТНОСТЬ, с которым вы уже давно знакомы, и которое имеет свою историю: На рубеже XVIII-XIX веков во Франции жил некто Талейран </w:t>
      </w:r>
      <w:proofErr w:type="spell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Перигор</w:t>
      </w:r>
      <w:proofErr w:type="spell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Он отличился тем, что при разных правительствах, оставался неизменно </w:t>
      </w:r>
      <w:proofErr w:type="spell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мини¬стром</w:t>
      </w:r>
      <w:proofErr w:type="spell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иностранных дел. Это был человек, талантливый во многих областях, </w:t>
      </w:r>
      <w:proofErr w:type="spell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уважитель¬но</w:t>
      </w:r>
      <w:proofErr w:type="spellEnd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относился к людям, искал решение проблем способом, наименее ущемляющим интересы других людей. С именем этого человека и связано понятие «толерантность».</w:t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11F9"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Буквенный анализ понятия «Толерантность».</w:t>
      </w:r>
      <w:proofErr w:type="gramStart"/>
      <w:r w:rsidR="00B411F9"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</w:p>
    <w:p w:rsidR="004D0851" w:rsidRDefault="00B411F9" w:rsidP="00B411F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-Давайте попробуем вспомнить, что означает понятие толерантность, путем проведения буквенного анализа данного слова: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терпение.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ответственность.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любовь.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единство.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радость.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активность.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надежность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Т- товарищество.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нравственность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 общение.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сострадание, сотрудничество, справедливость.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терпимость.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3. </w:t>
      </w:r>
      <w:proofErr w:type="spellStart"/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Тренинговые</w:t>
      </w:r>
      <w:proofErr w:type="spellEnd"/>
      <w:r w:rsidRPr="004D08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упражнения.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посмотреть друг на друга, то мы увидим, что мы различаемся по каким - то признакам.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Упражнение «Давайте пофантазируем…»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Представьте, что наступит время, когда все люди на Земле станут совершенно одинаковыми (рост, цвет волос и глаза, одежда, сумма знаний и т. д.)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-Каким будет этот мир? Как люди в нем будут жить?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 или плохо, что мы все разные?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-Как жить в мире, где столько разных людей?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-Значит можно сделать вывод: Различия дополняют и обогащают общество, чтобы жить в мире, где столько разных людей.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«Конверт откровений»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сейчас я предлагаю каждому сидящему в кругу по очереди вынуть из Конверта откровений один из помещенных в него вопросов, написанных на полоске бумаги, и ответить на него. (Вопросы составлены так, что позволяют откровенно высказаться о том, что волнует, интересует детей, узнать их ценности, убеждения и т. д.)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бы ты мо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г(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ла) перевоплотиться в животное, то в какое? Почему именно в это.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бы ты смо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г(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ла) на недельку поменяться местами с кем-либо, то кого бы ты для этого выбрал(а)? Почему?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бы добрая фея обещала выполнить три твоих желания, то что бы ты пожела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л(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бы ты в течение одного дня был невиди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м(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а), то как бы ты этим воспользовался?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каким критериям ты выбираешь себе друга?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какой стране ты хоте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л(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бы жить?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бы тебе предложили наметить план твоей жизни, то какими были бы три самые главные цели?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бы ты пойма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л(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золотую рыбку, то какие бы три желания ты загадал(а)?</w:t>
      </w:r>
    </w:p>
    <w:p w:rsidR="002C0B77" w:rsidRPr="004D0851" w:rsidRDefault="00B411F9" w:rsidP="00B411F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Мы узнали, какие интересы у вас, какими прекрасными ценностями вы обладаете, что вас волнует. Хорошо, что вы были все откровенны. Спасибо.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скажите, пожалуйста, может ли человек обойтись без общения с другими людьми?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-Но ведь все люди разные – что помогает нам находить общий язык с другими людьми?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-А вам в группе нужно уметь находить общий язык друг с другом? Для чего?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Иногда мы невольно обижаем людей, не замечая серьезности наших поступков, а бывает, что сами уделяем чрезмерное внимание мелочам, обижаемся по пустякам. Попробуем разобраться, на что нужно обращать внимание, а что можно считать мелочью жизни.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«Мелочи жизни».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детей сигнальные карточки (красные и зеленые).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вы считаете поступок, о котором я скажу, мелочью жизни, то поднимите красную карточку, а если так не считаете, то зеленую. Приготовились?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 опаздывает в школу, при входе всех расталкивает 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-э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то...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Входит в комнату человек, со всеми здоровается – это ...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Говорить в любой ситуации спокойным, ровным голосом – это ...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Плакать по пустякам – это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…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идеть за столом, чавкать и болтать ногами – это ...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Сердиться, если не попал на просмотр фильма – это ...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Глотать наспех завтрак в буфете – это …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опоздали на запланированную встречу – это…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Каких же карточек вы поднимали больше? Получается, что вы правильно понимаете: с детства надо заставлять себя делать не только то, что хочется, но и то, что надо. Не нужно, чтобы небрежность в человеческих отношениях вошла в привычку.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Любой человек совершает в жизни разные поступки. В одних случаях он поступает правильно и проявляет хорошие качества, но иногда бывает и наоборот.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Подумайте, всегда ли мы можем спокойно выслушать друг друга? Поддержать в трудную минуту? Понять непохожих на нас людей. (ответы детей). 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всегда ли может сказать комплименты в адрес другого человека, если мы обижены на него, или извиниться, если обидели сами?(ответы детей)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Упражнене</w:t>
      </w:r>
      <w:proofErr w:type="spellEnd"/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релаксатор «Хорошие слова для друга».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встаньте, пожалуйста, в круг друг за другом. Приколите чистый лист бумаги, который лежит рядом с вами, на спину впереди стоящему ученику. Возьмите фломастеры и напишите своему товарищу что-нибудь хорошее о нем. Например: Спасибо за то, что ты такой добрый и внимательный друг. Мне нравится, как ты смеешься и шутишь. Ты здорово помогаешь другим.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Пусть все снимут свои листы бумаги и прочитают, что там написано. Как 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вас думают ваши товарищи! Сохраните эти комплименты на память, чтобы получать удовольствие, перечитывая их всякий раз, когда вы засомневаетесь.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Действительно, ребята, каждый человек неповторимый, это индивидуальность. Личность, обладающая своими собственными особенностями. Если бы мы были все одинаковыми - жить на свете было бы просто не интересно.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первую очередь толерантность проявляется дома, в школе. Все знают, что нужно жить дружно, но иногда трудно сдержаться, когда мы видим недостатки других. Иногда у нас возникает ощущение, что к нам придираются, стремясь быть сильными, мы становимся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интолерантными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У каждого человека есть право выбора. Как нам стать толерантными? Прежде 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всего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надо остаться самим собой, видеть свои ошибки.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«Камушек в ботинке».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Выходят дети 1 или 2 человека по желанию. Воспитатель предлагает им положить в обувь «камешек» (можно использовать ластик). Учащиеся пытаются, взявшись за руки пройти перед классом. ( Не получается)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Скажите, а что вам мешает красиво пройти. ( Камешек) 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Найдите в себе то, что мешает жить в мире с самим собой и с окружающими людьми. ( гнев, страх, робость, злость, трусость, болтливость, лень, грусть,) Запишите на листочках….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-Теперь сверните листок и выбросите в черную коробку. (Коробка выставляется за дверь). 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вам ничего не будет мешать общаться с другими людьми.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«Жемчужина в раковине».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Отыщите в себе то, что является достоинством и помогает жить в мире с окружающими людьми: радость, понимание, терпение, уступчивость, умение прощать, умение дружить, отзывчивость, честность, правдивость. Запишите на листочках. Сверните и положите в коробочку красного цвета в виде сердечка. Это то, что помогает вам общаться, понимать и принимать других людей.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V. Рефлексия: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 В добрый путь».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Психолог: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вас на столах приготовлены карточки из цветного картона в виде человеческого следа. Выберите два качества, две черты характера, которые являются сильными сторонами вашего характера. То есть два положительных качества, которыми вы обладаете. Развесим их на доску под заголовком « В добрый путь».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заключение хочу прочитать слова писателя М. М. Рощина «Попробуйте не наступить, а уступить. Не захватить, а отдать. Не кулак показать, а протянуть ладонь. Не спрятать, а поделиться. Не орать, а выслушать. Не разорвать, а склеить». Одним словом «Мы выбирае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м-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Толерантность», вот тогда вы будете толерантной личностью, а ваш коллектив будет сильным, дружным, сплоченным.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-Наше занятие окончено. Спасибо.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Список использованных источников: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Абдулкаримов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Г. Этнические стереотипы школьников: проблема формирования толерантного сознания. – Образование в современной школе. – 2002. – № 4.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2.Герасимова В. А. Классный час играючи. - М.: ТЦ «Сфера». - 2003.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Удошникова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“Не воздавать злом на зло”: важная человеческая добродетель. –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Граждановедение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– 2002. – № 44.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Кленова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нужно знать о толерантности. – Образование в современной школе. – 2003. – № 7.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Максимова М. Игры во взаимопонимание и терпимость: смогут ли они оградить наших детей от влияния экстремистов. – Директор школы. – 2002. – № 8.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Морозова Л. П. Классные часы.5 класс. – Волгоград: ИТД «Корифей». - 2008.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Пастухова Е. Право быть непохожим на других: заметки о воспитании культуры межнационального взаимопонимания и терпимости. – Директор школы. – 2003. – № 5.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Северина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 А., Дронова Т. А. Спутник классного руководителя: воспитание у школьников толерантности. - М.: «Глобус». - 2007.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Соколова Э. Образование – путь к культуре мира и толерантности. – Народное образование. – 2002. – № 2. </w:t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Толерантность / Общ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ед. М. П. </w:t>
      </w:r>
      <w:proofErr w:type="spellStart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Мчедлова</w:t>
      </w:r>
      <w:proofErr w:type="spellEnd"/>
      <w:r w:rsidRPr="004D08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- М.: Республика. - 2004.</w:t>
      </w:r>
    </w:p>
    <w:p w:rsidR="004D0851" w:rsidRPr="004D0851" w:rsidRDefault="004D0851">
      <w:pPr>
        <w:rPr>
          <w:rFonts w:ascii="Times New Roman" w:hAnsi="Times New Roman" w:cs="Times New Roman"/>
          <w:sz w:val="24"/>
          <w:szCs w:val="24"/>
        </w:rPr>
      </w:pPr>
    </w:p>
    <w:sectPr w:rsidR="004D0851" w:rsidRPr="004D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A0"/>
    <w:rsid w:val="002C0B77"/>
    <w:rsid w:val="003C13E5"/>
    <w:rsid w:val="004D0851"/>
    <w:rsid w:val="004E4CA0"/>
    <w:rsid w:val="00B411F9"/>
    <w:rsid w:val="00E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4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689C-5E2F-4BEB-BC63-C69DC269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7</cp:revision>
  <cp:lastPrinted>2016-11-25T06:08:00Z</cp:lastPrinted>
  <dcterms:created xsi:type="dcterms:W3CDTF">2016-11-14T11:43:00Z</dcterms:created>
  <dcterms:modified xsi:type="dcterms:W3CDTF">2016-11-25T06:08:00Z</dcterms:modified>
</cp:coreProperties>
</file>