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2ACC" w:rsidRPr="003B2ACC" w:rsidRDefault="003B2ACC" w:rsidP="003B2ACC">
      <w:pPr>
        <w:jc w:val="center"/>
        <w:rPr>
          <w:rFonts w:ascii="Times New Roman" w:hAnsi="Times New Roman" w:cs="Times New Roman"/>
          <w:sz w:val="28"/>
          <w:szCs w:val="28"/>
        </w:rPr>
      </w:pPr>
      <w:r w:rsidRPr="003B2ACC">
        <w:rPr>
          <w:rFonts w:ascii="Times New Roman" w:hAnsi="Times New Roman" w:cs="Times New Roman"/>
          <w:sz w:val="28"/>
          <w:szCs w:val="28"/>
        </w:rPr>
        <w:t>Педагогический совет</w:t>
      </w:r>
    </w:p>
    <w:p w:rsidR="00CA6885" w:rsidRDefault="003B2ACC" w:rsidP="003B2AC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2ACC">
        <w:rPr>
          <w:rFonts w:ascii="Times New Roman" w:hAnsi="Times New Roman" w:cs="Times New Roman"/>
          <w:sz w:val="28"/>
          <w:szCs w:val="28"/>
        </w:rPr>
        <w:t xml:space="preserve"> </w:t>
      </w:r>
      <w:r w:rsidRPr="003B3EE3">
        <w:rPr>
          <w:rFonts w:ascii="Times New Roman" w:hAnsi="Times New Roman" w:cs="Times New Roman"/>
          <w:b/>
          <w:sz w:val="28"/>
          <w:szCs w:val="28"/>
        </w:rPr>
        <w:t xml:space="preserve">"Психологический комфорт на уроке, как фактор успешной самореализации личности </w:t>
      </w:r>
      <w:proofErr w:type="gramStart"/>
      <w:r w:rsidRPr="003B3EE3">
        <w:rPr>
          <w:rFonts w:ascii="Times New Roman" w:hAnsi="Times New Roman" w:cs="Times New Roman"/>
          <w:b/>
          <w:sz w:val="28"/>
          <w:szCs w:val="28"/>
        </w:rPr>
        <w:t>обучающегося</w:t>
      </w:r>
      <w:proofErr w:type="gramEnd"/>
      <w:r w:rsidRPr="003B3EE3">
        <w:rPr>
          <w:rFonts w:ascii="Times New Roman" w:hAnsi="Times New Roman" w:cs="Times New Roman"/>
          <w:b/>
          <w:sz w:val="28"/>
          <w:szCs w:val="28"/>
        </w:rPr>
        <w:t>"</w:t>
      </w:r>
    </w:p>
    <w:p w:rsidR="00DB1584" w:rsidRDefault="00DB1584" w:rsidP="00DB1584">
      <w:pPr>
        <w:spacing w:after="12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B1584">
        <w:rPr>
          <w:rFonts w:ascii="Times New Roman" w:hAnsi="Times New Roman" w:cs="Times New Roman"/>
          <w:sz w:val="24"/>
          <w:szCs w:val="24"/>
        </w:rPr>
        <w:t>Подготовила и провела</w:t>
      </w:r>
    </w:p>
    <w:p w:rsidR="00DB1584" w:rsidRDefault="00DB1584" w:rsidP="00DB1584">
      <w:pPr>
        <w:spacing w:after="12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B1584">
        <w:rPr>
          <w:rFonts w:ascii="Times New Roman" w:hAnsi="Times New Roman" w:cs="Times New Roman"/>
          <w:sz w:val="24"/>
          <w:szCs w:val="24"/>
        </w:rPr>
        <w:t xml:space="preserve"> педагог-психолог МКОУ «БСОШ №1»</w:t>
      </w:r>
    </w:p>
    <w:p w:rsidR="00DB1584" w:rsidRPr="00DB1584" w:rsidRDefault="00DB1584" w:rsidP="00DB1584">
      <w:pPr>
        <w:spacing w:after="12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B15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1584">
        <w:rPr>
          <w:rFonts w:ascii="Times New Roman" w:hAnsi="Times New Roman" w:cs="Times New Roman"/>
          <w:sz w:val="24"/>
          <w:szCs w:val="24"/>
        </w:rPr>
        <w:t>Е.А.Куринная</w:t>
      </w:r>
      <w:proofErr w:type="spellEnd"/>
      <w:proofErr w:type="gramStart"/>
      <w:r w:rsidRPr="00DB1584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DB1584" w:rsidRPr="00DB1584" w:rsidRDefault="00DB1584" w:rsidP="00DB1584">
      <w:pPr>
        <w:spacing w:after="12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B1584">
        <w:rPr>
          <w:rFonts w:ascii="Times New Roman" w:hAnsi="Times New Roman" w:cs="Times New Roman"/>
          <w:sz w:val="24"/>
          <w:szCs w:val="24"/>
        </w:rPr>
        <w:t>26.01.2016г.</w:t>
      </w:r>
    </w:p>
    <w:p w:rsidR="00DB1584" w:rsidRPr="00DB1584" w:rsidRDefault="00DB1584" w:rsidP="00DB1584">
      <w:pPr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DB1584" w:rsidRPr="003B3EE3" w:rsidRDefault="00DB1584" w:rsidP="003B2AC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11D2" w:rsidRPr="00C011D2" w:rsidRDefault="00C011D2" w:rsidP="00C011D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011D2">
        <w:rPr>
          <w:b/>
          <w:sz w:val="28"/>
          <w:szCs w:val="28"/>
        </w:rPr>
        <w:t xml:space="preserve"> </w:t>
      </w:r>
      <w:r w:rsidRPr="00C011D2">
        <w:rPr>
          <w:rFonts w:ascii="Times New Roman" w:hAnsi="Times New Roman" w:cs="Times New Roman"/>
          <w:b/>
          <w:sz w:val="24"/>
          <w:szCs w:val="24"/>
        </w:rPr>
        <w:t xml:space="preserve">Цель  педсовета: </w:t>
      </w:r>
    </w:p>
    <w:p w:rsidR="00C011D2" w:rsidRPr="00C011D2" w:rsidRDefault="00C011D2" w:rsidP="00C011D2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011D2">
        <w:rPr>
          <w:rFonts w:ascii="Times New Roman" w:hAnsi="Times New Roman" w:cs="Times New Roman"/>
          <w:i/>
          <w:sz w:val="24"/>
          <w:szCs w:val="24"/>
        </w:rPr>
        <w:t xml:space="preserve">проанализировать состояние психологического климата на уроках в 5-9 классах, выявить условия и факторы, стимулирующие и препятствующие созданию комфортной среды на уроке и на этой основе выработать </w:t>
      </w:r>
      <w:r w:rsidR="00953532">
        <w:rPr>
          <w:rFonts w:ascii="Times New Roman" w:hAnsi="Times New Roman" w:cs="Times New Roman"/>
          <w:i/>
          <w:sz w:val="24"/>
          <w:szCs w:val="24"/>
        </w:rPr>
        <w:t xml:space="preserve">приемы </w:t>
      </w:r>
      <w:r w:rsidRPr="00C011D2">
        <w:rPr>
          <w:rFonts w:ascii="Times New Roman" w:hAnsi="Times New Roman" w:cs="Times New Roman"/>
          <w:i/>
          <w:sz w:val="24"/>
          <w:szCs w:val="24"/>
        </w:rPr>
        <w:t>деятельности учителей по созданию психологического комфорта на уроках.</w:t>
      </w:r>
    </w:p>
    <w:p w:rsidR="00C011D2" w:rsidRPr="00C011D2" w:rsidRDefault="00C011D2" w:rsidP="00C011D2">
      <w:pPr>
        <w:spacing w:after="0" w:line="240" w:lineRule="auto"/>
        <w:ind w:left="72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C011D2" w:rsidRPr="00C011D2" w:rsidRDefault="00C011D2" w:rsidP="00C011D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011D2">
        <w:rPr>
          <w:rFonts w:ascii="Times New Roman" w:hAnsi="Times New Roman" w:cs="Times New Roman"/>
          <w:b/>
          <w:sz w:val="24"/>
          <w:szCs w:val="24"/>
        </w:rPr>
        <w:t xml:space="preserve">    Задачи: </w:t>
      </w:r>
    </w:p>
    <w:p w:rsidR="00C011D2" w:rsidRPr="00C011D2" w:rsidRDefault="00C011D2" w:rsidP="00C011D2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011D2">
        <w:rPr>
          <w:rFonts w:ascii="Times New Roman" w:hAnsi="Times New Roman" w:cs="Times New Roman"/>
          <w:i/>
          <w:sz w:val="24"/>
          <w:szCs w:val="24"/>
        </w:rPr>
        <w:t>На базе проведённого анализа выявить противоречия, сформулировать проблему, наметить пути её разрешения.</w:t>
      </w:r>
    </w:p>
    <w:p w:rsidR="00C011D2" w:rsidRPr="00C011D2" w:rsidRDefault="00C011D2" w:rsidP="00C011D2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011D2">
        <w:rPr>
          <w:rFonts w:ascii="Times New Roman" w:hAnsi="Times New Roman" w:cs="Times New Roman"/>
          <w:i/>
          <w:sz w:val="24"/>
          <w:szCs w:val="24"/>
        </w:rPr>
        <w:t xml:space="preserve">Разработать план действий </w:t>
      </w:r>
      <w:proofErr w:type="spellStart"/>
      <w:r w:rsidRPr="00C011D2">
        <w:rPr>
          <w:rFonts w:ascii="Times New Roman" w:hAnsi="Times New Roman" w:cs="Times New Roman"/>
          <w:i/>
          <w:sz w:val="24"/>
          <w:szCs w:val="24"/>
        </w:rPr>
        <w:t>педколлектива</w:t>
      </w:r>
      <w:proofErr w:type="spellEnd"/>
      <w:r w:rsidRPr="00C011D2">
        <w:rPr>
          <w:rFonts w:ascii="Times New Roman" w:hAnsi="Times New Roman" w:cs="Times New Roman"/>
          <w:i/>
          <w:sz w:val="24"/>
          <w:szCs w:val="24"/>
        </w:rPr>
        <w:t xml:space="preserve"> по созданию благоприятного для развития личности школьника психологического комфорта на уроках.</w:t>
      </w:r>
    </w:p>
    <w:p w:rsidR="00C011D2" w:rsidRPr="00C011D2" w:rsidRDefault="00C011D2" w:rsidP="00C011D2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011D2">
        <w:rPr>
          <w:rFonts w:ascii="Times New Roman" w:hAnsi="Times New Roman" w:cs="Times New Roman"/>
          <w:i/>
          <w:sz w:val="24"/>
          <w:szCs w:val="24"/>
        </w:rPr>
        <w:t>Разработать «Заповеди учителя школы» как основы психологического обеспечения урока.</w:t>
      </w:r>
    </w:p>
    <w:p w:rsidR="00C011D2" w:rsidRPr="00C011D2" w:rsidRDefault="00C011D2" w:rsidP="00C011D2">
      <w:pPr>
        <w:tabs>
          <w:tab w:val="left" w:pos="684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011D2" w:rsidRPr="00C011D2" w:rsidRDefault="00C011D2" w:rsidP="00C011D2">
      <w:pPr>
        <w:tabs>
          <w:tab w:val="left" w:pos="684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11D2">
        <w:rPr>
          <w:rFonts w:ascii="Times New Roman" w:hAnsi="Times New Roman" w:cs="Times New Roman"/>
          <w:b/>
          <w:sz w:val="24"/>
          <w:szCs w:val="24"/>
        </w:rPr>
        <w:t xml:space="preserve">Форма проведения педсовета: </w:t>
      </w:r>
      <w:r w:rsidRPr="00C011D2">
        <w:rPr>
          <w:rFonts w:ascii="Times New Roman" w:hAnsi="Times New Roman" w:cs="Times New Roman"/>
          <w:sz w:val="24"/>
          <w:szCs w:val="24"/>
        </w:rPr>
        <w:t>продуктивная игра.</w:t>
      </w:r>
    </w:p>
    <w:p w:rsidR="00135C75" w:rsidRPr="00C011D2" w:rsidRDefault="00C011D2" w:rsidP="00C011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011D2">
        <w:rPr>
          <w:rFonts w:ascii="Times New Roman" w:hAnsi="Times New Roman" w:cs="Times New Roman"/>
          <w:b/>
          <w:sz w:val="24"/>
          <w:szCs w:val="24"/>
        </w:rPr>
        <w:t xml:space="preserve">Участники: </w:t>
      </w:r>
      <w:r w:rsidRPr="00C011D2">
        <w:rPr>
          <w:rFonts w:ascii="Times New Roman" w:hAnsi="Times New Roman" w:cs="Times New Roman"/>
          <w:sz w:val="24"/>
          <w:szCs w:val="24"/>
        </w:rPr>
        <w:t>учителя школы, администрация</w:t>
      </w:r>
    </w:p>
    <w:p w:rsidR="00C011D2" w:rsidRPr="00C011D2" w:rsidRDefault="00C011D2" w:rsidP="00C011D2">
      <w:pPr>
        <w:tabs>
          <w:tab w:val="left" w:pos="684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011D2">
        <w:rPr>
          <w:rFonts w:ascii="Times New Roman" w:hAnsi="Times New Roman" w:cs="Times New Roman"/>
          <w:b/>
          <w:sz w:val="24"/>
          <w:szCs w:val="24"/>
        </w:rPr>
        <w:t>Этапы подготовки:</w:t>
      </w:r>
    </w:p>
    <w:p w:rsidR="00C011D2" w:rsidRPr="00C011D2" w:rsidRDefault="00C011D2" w:rsidP="00C011D2">
      <w:pPr>
        <w:tabs>
          <w:tab w:val="left" w:pos="6840"/>
        </w:tabs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C011D2">
        <w:rPr>
          <w:rFonts w:ascii="Times New Roman" w:hAnsi="Times New Roman" w:cs="Times New Roman"/>
          <w:sz w:val="24"/>
          <w:szCs w:val="24"/>
        </w:rPr>
        <w:t xml:space="preserve">1.Создание творческих групп, их инструктаж, определение заданий </w:t>
      </w:r>
    </w:p>
    <w:p w:rsidR="00C011D2" w:rsidRPr="00C011D2" w:rsidRDefault="00C011D2" w:rsidP="00C011D2">
      <w:pPr>
        <w:tabs>
          <w:tab w:val="left" w:pos="6840"/>
        </w:tabs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C011D2">
        <w:rPr>
          <w:rFonts w:ascii="Times New Roman" w:hAnsi="Times New Roman" w:cs="Times New Roman"/>
          <w:sz w:val="24"/>
          <w:szCs w:val="24"/>
        </w:rPr>
        <w:t xml:space="preserve">   для   групп.</w:t>
      </w:r>
    </w:p>
    <w:p w:rsidR="00C011D2" w:rsidRPr="00C011D2" w:rsidRDefault="00C011D2" w:rsidP="00C011D2">
      <w:pPr>
        <w:tabs>
          <w:tab w:val="left" w:pos="6840"/>
        </w:tabs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C011D2">
        <w:rPr>
          <w:rFonts w:ascii="Times New Roman" w:hAnsi="Times New Roman" w:cs="Times New Roman"/>
          <w:sz w:val="24"/>
          <w:szCs w:val="24"/>
        </w:rPr>
        <w:t>2. Анализ материалов, выявление тенденций.</w:t>
      </w:r>
    </w:p>
    <w:p w:rsidR="00C011D2" w:rsidRPr="00C011D2" w:rsidRDefault="00C011D2" w:rsidP="00C011D2">
      <w:pPr>
        <w:tabs>
          <w:tab w:val="left" w:pos="6840"/>
        </w:tabs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C011D2">
        <w:rPr>
          <w:rFonts w:ascii="Times New Roman" w:hAnsi="Times New Roman" w:cs="Times New Roman"/>
          <w:sz w:val="24"/>
          <w:szCs w:val="24"/>
        </w:rPr>
        <w:t xml:space="preserve">3. Разработка сценария педсовета,  компьютерной презентации,   </w:t>
      </w:r>
    </w:p>
    <w:p w:rsidR="00C011D2" w:rsidRPr="00C011D2" w:rsidRDefault="00C011D2" w:rsidP="00C011D2">
      <w:pPr>
        <w:tabs>
          <w:tab w:val="left" w:pos="6840"/>
        </w:tabs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C011D2">
        <w:rPr>
          <w:rFonts w:ascii="Times New Roman" w:hAnsi="Times New Roman" w:cs="Times New Roman"/>
          <w:sz w:val="24"/>
          <w:szCs w:val="24"/>
        </w:rPr>
        <w:t xml:space="preserve">    оформления педсовета.</w:t>
      </w:r>
    </w:p>
    <w:p w:rsidR="00C011D2" w:rsidRPr="00C011D2" w:rsidRDefault="00C011D2" w:rsidP="00C011D2">
      <w:pPr>
        <w:tabs>
          <w:tab w:val="left" w:pos="68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011D2">
        <w:rPr>
          <w:rFonts w:ascii="Times New Roman" w:hAnsi="Times New Roman" w:cs="Times New Roman"/>
          <w:sz w:val="24"/>
          <w:szCs w:val="24"/>
        </w:rPr>
        <w:t xml:space="preserve">          4.Объявление к педсовету.</w:t>
      </w:r>
    </w:p>
    <w:p w:rsidR="00C011D2" w:rsidRPr="00C011D2" w:rsidRDefault="00C011D2" w:rsidP="00C011D2">
      <w:pPr>
        <w:tabs>
          <w:tab w:val="left" w:pos="684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011D2">
        <w:rPr>
          <w:rFonts w:ascii="Times New Roman" w:hAnsi="Times New Roman" w:cs="Times New Roman"/>
          <w:b/>
          <w:sz w:val="24"/>
          <w:szCs w:val="24"/>
        </w:rPr>
        <w:t>Оформление педсовета:</w:t>
      </w:r>
    </w:p>
    <w:p w:rsidR="00C011D2" w:rsidRPr="00C011D2" w:rsidRDefault="00C011D2" w:rsidP="00C011D2">
      <w:pPr>
        <w:tabs>
          <w:tab w:val="left" w:pos="68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011D2">
        <w:rPr>
          <w:rFonts w:ascii="Times New Roman" w:hAnsi="Times New Roman" w:cs="Times New Roman"/>
          <w:sz w:val="24"/>
          <w:szCs w:val="24"/>
        </w:rPr>
        <w:t xml:space="preserve">           1.Компьютерная презентация.</w:t>
      </w:r>
    </w:p>
    <w:p w:rsidR="00C011D2" w:rsidRPr="00C011D2" w:rsidRDefault="00C011D2" w:rsidP="00C011D2">
      <w:pPr>
        <w:tabs>
          <w:tab w:val="left" w:pos="68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011D2">
        <w:rPr>
          <w:rFonts w:ascii="Times New Roman" w:hAnsi="Times New Roman" w:cs="Times New Roman"/>
          <w:sz w:val="24"/>
          <w:szCs w:val="24"/>
        </w:rPr>
        <w:t xml:space="preserve">           2.Плакаты на доске с высказываниями:</w:t>
      </w:r>
    </w:p>
    <w:p w:rsidR="00C011D2" w:rsidRPr="00C011D2" w:rsidRDefault="00C011D2" w:rsidP="00C011D2">
      <w:pPr>
        <w:numPr>
          <w:ilvl w:val="0"/>
          <w:numId w:val="4"/>
        </w:numPr>
        <w:tabs>
          <w:tab w:val="left" w:pos="68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011D2">
        <w:rPr>
          <w:rFonts w:ascii="Times New Roman" w:hAnsi="Times New Roman" w:cs="Times New Roman"/>
          <w:sz w:val="24"/>
          <w:szCs w:val="24"/>
        </w:rPr>
        <w:t xml:space="preserve">А. С. Макаренко: «Совершенно несомненно, что нельзя воспитывать коллектив, если 15 педагогов будут </w:t>
      </w:r>
      <w:proofErr w:type="gramStart"/>
      <w:r w:rsidRPr="00C011D2">
        <w:rPr>
          <w:rFonts w:ascii="Times New Roman" w:hAnsi="Times New Roman" w:cs="Times New Roman"/>
          <w:sz w:val="24"/>
          <w:szCs w:val="24"/>
        </w:rPr>
        <w:t>воспитывать</w:t>
      </w:r>
      <w:proofErr w:type="gramEnd"/>
      <w:r w:rsidRPr="00C011D2">
        <w:rPr>
          <w:rFonts w:ascii="Times New Roman" w:hAnsi="Times New Roman" w:cs="Times New Roman"/>
          <w:sz w:val="24"/>
          <w:szCs w:val="24"/>
        </w:rPr>
        <w:t xml:space="preserve"> кто как умеет и кто как хочет».</w:t>
      </w:r>
    </w:p>
    <w:p w:rsidR="00C011D2" w:rsidRPr="00C011D2" w:rsidRDefault="00C011D2" w:rsidP="00C011D2">
      <w:pPr>
        <w:numPr>
          <w:ilvl w:val="0"/>
          <w:numId w:val="4"/>
        </w:numPr>
        <w:tabs>
          <w:tab w:val="left" w:pos="68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011D2">
        <w:rPr>
          <w:rFonts w:ascii="Times New Roman" w:hAnsi="Times New Roman" w:cs="Times New Roman"/>
          <w:sz w:val="24"/>
          <w:szCs w:val="24"/>
        </w:rPr>
        <w:t>Н. К. Рериха: «Учащиеся - прежде всего сотрудники».</w:t>
      </w:r>
    </w:p>
    <w:p w:rsidR="00C011D2" w:rsidRPr="00C011D2" w:rsidRDefault="00C011D2" w:rsidP="00C011D2">
      <w:pPr>
        <w:numPr>
          <w:ilvl w:val="0"/>
          <w:numId w:val="4"/>
        </w:numPr>
        <w:tabs>
          <w:tab w:val="left" w:pos="68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011D2">
        <w:rPr>
          <w:rFonts w:ascii="Times New Roman" w:hAnsi="Times New Roman" w:cs="Times New Roman"/>
          <w:sz w:val="24"/>
          <w:szCs w:val="24"/>
        </w:rPr>
        <w:t>В. А. Сухомлинский: «Каждый твой поступок отражается на других людях; не забывай, что рядом с тобой человек».</w:t>
      </w:r>
    </w:p>
    <w:p w:rsidR="00C011D2" w:rsidRPr="00C011D2" w:rsidRDefault="00C011D2" w:rsidP="00C011D2">
      <w:pPr>
        <w:tabs>
          <w:tab w:val="left" w:pos="68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1D2" w:rsidRPr="00C011D2" w:rsidRDefault="00C011D2" w:rsidP="00C011D2">
      <w:pPr>
        <w:tabs>
          <w:tab w:val="left" w:pos="68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011D2">
        <w:rPr>
          <w:rFonts w:ascii="Times New Roman" w:hAnsi="Times New Roman" w:cs="Times New Roman"/>
          <w:b/>
          <w:sz w:val="24"/>
          <w:szCs w:val="24"/>
        </w:rPr>
        <w:t xml:space="preserve">Оборудование: </w:t>
      </w:r>
      <w:r w:rsidRPr="00C011D2">
        <w:rPr>
          <w:rFonts w:ascii="Times New Roman" w:hAnsi="Times New Roman" w:cs="Times New Roman"/>
          <w:sz w:val="24"/>
          <w:szCs w:val="24"/>
        </w:rPr>
        <w:t>компьютер, конверты с заданиями.</w:t>
      </w:r>
    </w:p>
    <w:p w:rsidR="00C011D2" w:rsidRPr="00C011D2" w:rsidRDefault="00C011D2" w:rsidP="00C011D2">
      <w:pPr>
        <w:tabs>
          <w:tab w:val="left" w:pos="68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1D2" w:rsidRPr="00C011D2" w:rsidRDefault="00C011D2" w:rsidP="00C011D2">
      <w:pPr>
        <w:tabs>
          <w:tab w:val="left" w:pos="684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11D2">
        <w:rPr>
          <w:rFonts w:ascii="Times New Roman" w:hAnsi="Times New Roman" w:cs="Times New Roman"/>
          <w:b/>
          <w:sz w:val="24"/>
          <w:szCs w:val="24"/>
        </w:rPr>
        <w:t>План проведения педсовета</w:t>
      </w:r>
    </w:p>
    <w:p w:rsidR="00C011D2" w:rsidRPr="00C011D2" w:rsidRDefault="00C011D2" w:rsidP="00C011D2">
      <w:pPr>
        <w:tabs>
          <w:tab w:val="left" w:pos="684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011D2" w:rsidRPr="00C011D2" w:rsidRDefault="00C011D2" w:rsidP="00C011D2">
      <w:pPr>
        <w:tabs>
          <w:tab w:val="left" w:pos="684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11D2">
        <w:rPr>
          <w:rFonts w:ascii="Times New Roman" w:hAnsi="Times New Roman" w:cs="Times New Roman"/>
          <w:sz w:val="24"/>
          <w:szCs w:val="24"/>
        </w:rPr>
        <w:t>1. Вступление (организационный момент: цели и задачи педсовета).</w:t>
      </w:r>
    </w:p>
    <w:p w:rsidR="00C011D2" w:rsidRPr="00C011D2" w:rsidRDefault="00C011D2" w:rsidP="00C011D2">
      <w:pPr>
        <w:spacing w:after="0"/>
        <w:rPr>
          <w:rFonts w:ascii="Times New Roman" w:hAnsi="Times New Roman"/>
          <w:sz w:val="24"/>
          <w:szCs w:val="24"/>
        </w:rPr>
      </w:pPr>
      <w:r w:rsidRPr="00C011D2">
        <w:rPr>
          <w:rFonts w:ascii="Times New Roman" w:hAnsi="Times New Roman" w:cs="Times New Roman"/>
          <w:sz w:val="24"/>
          <w:szCs w:val="24"/>
        </w:rPr>
        <w:lastRenderedPageBreak/>
        <w:t xml:space="preserve">2. </w:t>
      </w:r>
      <w:r w:rsidRPr="00C011D2">
        <w:rPr>
          <w:rFonts w:ascii="Times New Roman" w:hAnsi="Times New Roman"/>
          <w:sz w:val="24"/>
          <w:szCs w:val="24"/>
        </w:rPr>
        <w:t xml:space="preserve">Выступление педагога – психолога на педсовете по теме: </w:t>
      </w:r>
    </w:p>
    <w:p w:rsidR="00C011D2" w:rsidRPr="00C011D2" w:rsidRDefault="00C011D2" w:rsidP="00C011D2">
      <w:pPr>
        <w:spacing w:after="0"/>
        <w:rPr>
          <w:rFonts w:ascii="Times New Roman" w:hAnsi="Times New Roman"/>
          <w:sz w:val="24"/>
          <w:szCs w:val="24"/>
        </w:rPr>
      </w:pPr>
      <w:r w:rsidRPr="00C011D2">
        <w:rPr>
          <w:rFonts w:ascii="Times New Roman" w:hAnsi="Times New Roman"/>
          <w:sz w:val="24"/>
          <w:szCs w:val="24"/>
        </w:rPr>
        <w:t>«Психологический комфорт на уроках как  условие развития личности ребёнка»</w:t>
      </w:r>
    </w:p>
    <w:p w:rsidR="00F22411" w:rsidRPr="00F22411" w:rsidRDefault="00F22411" w:rsidP="00F22411">
      <w:pPr>
        <w:rPr>
          <w:rFonts w:ascii="Times New Roman" w:hAnsi="Times New Roman" w:cs="Times New Roman"/>
          <w:sz w:val="24"/>
          <w:szCs w:val="24"/>
        </w:rPr>
      </w:pPr>
      <w:r w:rsidRPr="00F22411">
        <w:rPr>
          <w:rFonts w:ascii="Times New Roman" w:hAnsi="Times New Roman" w:cs="Times New Roman"/>
          <w:sz w:val="24"/>
          <w:szCs w:val="24"/>
        </w:rPr>
        <w:t>3. Выступление участника творческой группы "Приемы поддержания б</w:t>
      </w:r>
      <w:r>
        <w:rPr>
          <w:rFonts w:ascii="Times New Roman" w:hAnsi="Times New Roman" w:cs="Times New Roman"/>
          <w:sz w:val="24"/>
          <w:szCs w:val="24"/>
        </w:rPr>
        <w:t>лагоприятной атмосферы на уроке»</w:t>
      </w:r>
    </w:p>
    <w:p w:rsidR="00C011D2" w:rsidRPr="00C011D2" w:rsidRDefault="00C011D2" w:rsidP="00C011D2">
      <w:pPr>
        <w:tabs>
          <w:tab w:val="left" w:pos="684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11D2">
        <w:rPr>
          <w:rFonts w:ascii="Times New Roman" w:hAnsi="Times New Roman" w:cs="Times New Roman"/>
          <w:sz w:val="24"/>
          <w:szCs w:val="24"/>
        </w:rPr>
        <w:t xml:space="preserve">4. </w:t>
      </w:r>
      <w:r w:rsidR="00F2241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011D2">
        <w:rPr>
          <w:rFonts w:ascii="Times New Roman" w:hAnsi="Times New Roman" w:cs="Times New Roman"/>
          <w:sz w:val="24"/>
          <w:szCs w:val="24"/>
        </w:rPr>
        <w:t xml:space="preserve">«Экология воспитания» (Что можно и что нельзя делать учителю </w:t>
      </w:r>
      <w:proofErr w:type="gramEnd"/>
    </w:p>
    <w:p w:rsidR="00C011D2" w:rsidRPr="00C011D2" w:rsidRDefault="00C011D2" w:rsidP="00C011D2">
      <w:pPr>
        <w:tabs>
          <w:tab w:val="left" w:pos="684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11D2">
        <w:rPr>
          <w:rFonts w:ascii="Times New Roman" w:hAnsi="Times New Roman" w:cs="Times New Roman"/>
          <w:sz w:val="24"/>
          <w:szCs w:val="24"/>
        </w:rPr>
        <w:t xml:space="preserve">     по отношению к ученику?)</w:t>
      </w:r>
      <w:r w:rsidR="00F22411">
        <w:rPr>
          <w:rFonts w:ascii="Times New Roman" w:hAnsi="Times New Roman" w:cs="Times New Roman"/>
          <w:sz w:val="24"/>
          <w:szCs w:val="24"/>
        </w:rPr>
        <w:t xml:space="preserve"> (педагог-психолог)</w:t>
      </w:r>
    </w:p>
    <w:p w:rsidR="00C011D2" w:rsidRPr="00F22411" w:rsidRDefault="00F22411" w:rsidP="00F22411">
      <w:pPr>
        <w:tabs>
          <w:tab w:val="left" w:pos="684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C011D2" w:rsidRPr="00F22411">
        <w:rPr>
          <w:rFonts w:ascii="Times New Roman" w:hAnsi="Times New Roman" w:cs="Times New Roman"/>
          <w:sz w:val="24"/>
          <w:szCs w:val="24"/>
        </w:rPr>
        <w:t>Игра «</w:t>
      </w:r>
      <w:proofErr w:type="spellStart"/>
      <w:r w:rsidR="00C011D2" w:rsidRPr="00F22411">
        <w:rPr>
          <w:rFonts w:ascii="Times New Roman" w:hAnsi="Times New Roman" w:cs="Times New Roman"/>
          <w:sz w:val="24"/>
          <w:szCs w:val="24"/>
        </w:rPr>
        <w:t>Оргпсихологический</w:t>
      </w:r>
      <w:proofErr w:type="spellEnd"/>
      <w:r w:rsidR="00C011D2" w:rsidRPr="00F22411">
        <w:rPr>
          <w:rFonts w:ascii="Times New Roman" w:hAnsi="Times New Roman" w:cs="Times New Roman"/>
          <w:sz w:val="24"/>
          <w:szCs w:val="24"/>
        </w:rPr>
        <w:t xml:space="preserve"> момент – камертон урока».</w:t>
      </w:r>
    </w:p>
    <w:p w:rsidR="00F22411" w:rsidRPr="00F22411" w:rsidRDefault="00F22411" w:rsidP="00F22411">
      <w:pPr>
        <w:shd w:val="clear" w:color="auto" w:fill="FFFFFF"/>
        <w:jc w:val="both"/>
        <w:rPr>
          <w:rFonts w:ascii="Times New Roman" w:hAnsi="Times New Roman"/>
          <w:sz w:val="24"/>
          <w:szCs w:val="24"/>
        </w:rPr>
      </w:pPr>
      <w:r w:rsidRPr="00F22411">
        <w:rPr>
          <w:rFonts w:ascii="Times New Roman" w:hAnsi="Times New Roman"/>
          <w:sz w:val="24"/>
          <w:szCs w:val="24"/>
        </w:rPr>
        <w:t>6.</w:t>
      </w:r>
      <w:r w:rsidRPr="00F22411">
        <w:rPr>
          <w:rFonts w:ascii="Times New Roman" w:hAnsi="Times New Roman"/>
          <w:b/>
          <w:sz w:val="28"/>
          <w:szCs w:val="28"/>
        </w:rPr>
        <w:t xml:space="preserve"> </w:t>
      </w:r>
      <w:r w:rsidRPr="00F22411">
        <w:rPr>
          <w:rFonts w:ascii="Times New Roman" w:hAnsi="Times New Roman"/>
          <w:sz w:val="24"/>
          <w:szCs w:val="24"/>
        </w:rPr>
        <w:t>Выступление участника творческой группы "Конфликты, как их избежать"</w:t>
      </w:r>
    </w:p>
    <w:p w:rsidR="00F22411" w:rsidRPr="00F22411" w:rsidRDefault="00F22411" w:rsidP="00F22411">
      <w:pPr>
        <w:pStyle w:val="a9"/>
        <w:tabs>
          <w:tab w:val="left" w:pos="684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011D2" w:rsidRDefault="00C011D2" w:rsidP="00C011D2">
      <w:pPr>
        <w:tabs>
          <w:tab w:val="left" w:pos="684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11D2">
        <w:rPr>
          <w:rFonts w:ascii="Times New Roman" w:hAnsi="Times New Roman" w:cs="Times New Roman"/>
          <w:sz w:val="24"/>
          <w:szCs w:val="24"/>
        </w:rPr>
        <w:t xml:space="preserve">7. </w:t>
      </w:r>
      <w:r w:rsidR="00F22411">
        <w:rPr>
          <w:rFonts w:ascii="Times New Roman" w:hAnsi="Times New Roman" w:cs="Times New Roman"/>
          <w:sz w:val="24"/>
          <w:szCs w:val="24"/>
        </w:rPr>
        <w:t xml:space="preserve">Упражнение </w:t>
      </w:r>
      <w:r w:rsidRPr="00C011D2">
        <w:rPr>
          <w:rFonts w:ascii="Times New Roman" w:hAnsi="Times New Roman" w:cs="Times New Roman"/>
          <w:sz w:val="24"/>
          <w:szCs w:val="24"/>
        </w:rPr>
        <w:t>«Педагогические ситуации».</w:t>
      </w:r>
    </w:p>
    <w:p w:rsidR="00F22411" w:rsidRPr="00F22411" w:rsidRDefault="00F22411" w:rsidP="00F22411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F22411">
        <w:rPr>
          <w:rFonts w:ascii="Times New Roman" w:hAnsi="Times New Roman" w:cs="Times New Roman"/>
          <w:sz w:val="24"/>
          <w:szCs w:val="24"/>
        </w:rPr>
        <w:t>8.Выступление участника творческой группы "Синдром эмоционального выгорания"</w:t>
      </w:r>
    </w:p>
    <w:p w:rsidR="00F22411" w:rsidRDefault="00F22411" w:rsidP="00F22411">
      <w:pPr>
        <w:shd w:val="clear" w:color="auto" w:fill="FFFFFF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9.Упражнение на предупреждение синдрома эмоционального выгорания.</w:t>
      </w:r>
    </w:p>
    <w:p w:rsidR="00E715E3" w:rsidRPr="00E715E3" w:rsidRDefault="00E715E3" w:rsidP="00E715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10. Разработка </w:t>
      </w:r>
      <w:r w:rsidRPr="00E715E3">
        <w:rPr>
          <w:rFonts w:ascii="Times New Roman" w:hAnsi="Times New Roman" w:cs="Times New Roman"/>
          <w:sz w:val="24"/>
          <w:szCs w:val="24"/>
        </w:rPr>
        <w:t>основы псих</w:t>
      </w:r>
      <w:r>
        <w:rPr>
          <w:rFonts w:ascii="Times New Roman" w:hAnsi="Times New Roman" w:cs="Times New Roman"/>
          <w:sz w:val="24"/>
          <w:szCs w:val="24"/>
        </w:rPr>
        <w:t xml:space="preserve">ологического обеспечения урока: </w:t>
      </w:r>
      <w:r>
        <w:rPr>
          <w:rFonts w:ascii="Times New Roman" w:hAnsi="Times New Roman"/>
          <w:sz w:val="24"/>
          <w:szCs w:val="24"/>
        </w:rPr>
        <w:t>«Заповеди  учителей школы»</w:t>
      </w:r>
    </w:p>
    <w:p w:rsidR="00F22411" w:rsidRPr="00C011D2" w:rsidRDefault="00F22411" w:rsidP="00C011D2">
      <w:pPr>
        <w:tabs>
          <w:tab w:val="left" w:pos="684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011D2" w:rsidRPr="00C011D2" w:rsidRDefault="00E715E3" w:rsidP="00C011D2">
      <w:pPr>
        <w:tabs>
          <w:tab w:val="left" w:pos="684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  Р</w:t>
      </w:r>
      <w:r w:rsidR="00C011D2" w:rsidRPr="00C011D2">
        <w:rPr>
          <w:rFonts w:ascii="Times New Roman" w:hAnsi="Times New Roman" w:cs="Times New Roman"/>
          <w:sz w:val="24"/>
          <w:szCs w:val="24"/>
        </w:rPr>
        <w:t>ешения педсовета.</w:t>
      </w:r>
    </w:p>
    <w:p w:rsidR="00C011D2" w:rsidRDefault="00E715E3" w:rsidP="00C011D2">
      <w:pPr>
        <w:tabs>
          <w:tab w:val="left" w:pos="684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</w:t>
      </w:r>
      <w:r w:rsidR="00C011D2" w:rsidRPr="00C011D2">
        <w:rPr>
          <w:rFonts w:ascii="Times New Roman" w:hAnsi="Times New Roman" w:cs="Times New Roman"/>
          <w:sz w:val="24"/>
          <w:szCs w:val="24"/>
        </w:rPr>
        <w:t>. Рефлексия.</w:t>
      </w:r>
    </w:p>
    <w:p w:rsidR="00C011D2" w:rsidRPr="00C011D2" w:rsidRDefault="00C011D2" w:rsidP="00C011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B2ACC" w:rsidRPr="003B3EE3" w:rsidRDefault="003B3EE3" w:rsidP="003B3EE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</w:t>
      </w:r>
      <w:r w:rsidR="00C011D2" w:rsidRPr="003B3EE3">
        <w:rPr>
          <w:rFonts w:ascii="Times New Roman" w:hAnsi="Times New Roman" w:cs="Times New Roman"/>
          <w:b/>
          <w:sz w:val="24"/>
          <w:szCs w:val="24"/>
        </w:rPr>
        <w:t>Вступительное слово (цели и задачи педсовета).</w:t>
      </w:r>
    </w:p>
    <w:p w:rsidR="00C011D2" w:rsidRPr="003B3EE3" w:rsidRDefault="003B3EE3" w:rsidP="003B3EE3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2.</w:t>
      </w:r>
      <w:r w:rsidR="00C011D2" w:rsidRPr="003B3EE3">
        <w:rPr>
          <w:rFonts w:ascii="Times New Roman" w:hAnsi="Times New Roman"/>
          <w:b/>
          <w:sz w:val="24"/>
          <w:szCs w:val="24"/>
        </w:rPr>
        <w:t>Выступление педагога</w:t>
      </w:r>
      <w:r w:rsidR="00E71EBF" w:rsidRPr="003B3EE3">
        <w:rPr>
          <w:rFonts w:ascii="Times New Roman" w:hAnsi="Times New Roman"/>
          <w:b/>
          <w:sz w:val="24"/>
          <w:szCs w:val="24"/>
        </w:rPr>
        <w:t>-психолога</w:t>
      </w:r>
      <w:r w:rsidR="00C011D2" w:rsidRPr="003B3EE3">
        <w:rPr>
          <w:rFonts w:ascii="Times New Roman" w:hAnsi="Times New Roman"/>
          <w:sz w:val="24"/>
          <w:szCs w:val="24"/>
        </w:rPr>
        <w:t xml:space="preserve"> «Психологический комфорт на уроках как  условие развития личности ребёнка»</w:t>
      </w:r>
    </w:p>
    <w:p w:rsidR="003B2ACC" w:rsidRPr="00346062" w:rsidRDefault="003B2ACC" w:rsidP="003B2AC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346062">
        <w:rPr>
          <w:rFonts w:ascii="Times New Roman" w:hAnsi="Times New Roman"/>
          <w:sz w:val="24"/>
          <w:szCs w:val="24"/>
        </w:rPr>
        <w:t xml:space="preserve">  “Жил мудрец, который знал все. Один человек захотел доказать, что мудрец знает не все. Зажав в ладонях бабочку, он спросил: “Скажи, мудрец, какая бабочка у меня в руках: мертвая или живая?” А сам думает: “Скажет живая – я ее </w:t>
      </w:r>
      <w:proofErr w:type="spellStart"/>
      <w:r w:rsidRPr="00346062">
        <w:rPr>
          <w:rFonts w:ascii="Times New Roman" w:hAnsi="Times New Roman"/>
          <w:sz w:val="24"/>
          <w:szCs w:val="24"/>
        </w:rPr>
        <w:t>умертвлю</w:t>
      </w:r>
      <w:proofErr w:type="spellEnd"/>
      <w:r w:rsidRPr="00346062">
        <w:rPr>
          <w:rFonts w:ascii="Times New Roman" w:hAnsi="Times New Roman"/>
          <w:sz w:val="24"/>
          <w:szCs w:val="24"/>
        </w:rPr>
        <w:t xml:space="preserve">, скажет мертвая – выпущу”. Мудрец, подумав, ответил: “Все в твоих руках”. </w:t>
      </w:r>
    </w:p>
    <w:p w:rsidR="003B2ACC" w:rsidRPr="00346062" w:rsidRDefault="003B2ACC" w:rsidP="003B2AC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346062">
        <w:rPr>
          <w:rFonts w:ascii="Times New Roman" w:hAnsi="Times New Roman"/>
          <w:sz w:val="24"/>
          <w:szCs w:val="24"/>
        </w:rPr>
        <w:t>В наших руках возможность создать в школе такую атмосферу, в которой дети будут чувствовать себя “как дома”, атмосферу психологического комфорта, атмосферу любви и принятия учащихся.</w:t>
      </w:r>
    </w:p>
    <w:p w:rsidR="003B2ACC" w:rsidRPr="00346062" w:rsidRDefault="003B2ACC" w:rsidP="003B2AC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346062">
        <w:rPr>
          <w:rFonts w:ascii="Times New Roman" w:hAnsi="Times New Roman"/>
          <w:sz w:val="24"/>
          <w:szCs w:val="24"/>
        </w:rPr>
        <w:t>Психологический комфо</w:t>
      </w:r>
      <w:proofErr w:type="gramStart"/>
      <w:r w:rsidRPr="00346062">
        <w:rPr>
          <w:rFonts w:ascii="Times New Roman" w:hAnsi="Times New Roman"/>
          <w:sz w:val="24"/>
          <w:szCs w:val="24"/>
        </w:rPr>
        <w:t>рт в шк</w:t>
      </w:r>
      <w:proofErr w:type="gramEnd"/>
      <w:r w:rsidRPr="00346062">
        <w:rPr>
          <w:rFonts w:ascii="Times New Roman" w:hAnsi="Times New Roman"/>
          <w:sz w:val="24"/>
          <w:szCs w:val="24"/>
        </w:rPr>
        <w:t>оле - важное условие эффективности обучения и воспитания.</w:t>
      </w:r>
    </w:p>
    <w:p w:rsidR="003B2ACC" w:rsidRPr="00346062" w:rsidRDefault="003B2ACC" w:rsidP="003B2AC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346062">
        <w:rPr>
          <w:rFonts w:ascii="Times New Roman" w:hAnsi="Times New Roman"/>
          <w:sz w:val="24"/>
          <w:szCs w:val="24"/>
        </w:rPr>
        <w:t>Что такое комфорт?</w:t>
      </w:r>
    </w:p>
    <w:p w:rsidR="003B2ACC" w:rsidRPr="00346062" w:rsidRDefault="003B2ACC" w:rsidP="003B2AC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346062">
        <w:rPr>
          <w:rFonts w:ascii="Times New Roman" w:hAnsi="Times New Roman"/>
          <w:sz w:val="24"/>
          <w:szCs w:val="24"/>
        </w:rPr>
        <w:t xml:space="preserve">Комфорт - заимствовано из английского языка, где </w:t>
      </w:r>
      <w:proofErr w:type="spellStart"/>
      <w:r w:rsidRPr="00346062">
        <w:rPr>
          <w:rFonts w:ascii="Times New Roman" w:hAnsi="Times New Roman"/>
          <w:sz w:val="24"/>
          <w:szCs w:val="24"/>
        </w:rPr>
        <w:t>comfort</w:t>
      </w:r>
      <w:proofErr w:type="spellEnd"/>
      <w:r w:rsidRPr="00346062">
        <w:rPr>
          <w:rFonts w:ascii="Times New Roman" w:hAnsi="Times New Roman"/>
          <w:sz w:val="24"/>
          <w:szCs w:val="24"/>
        </w:rPr>
        <w:t xml:space="preserve"> «поддержка, укрепление» («Этимологический словарь», Н. М. </w:t>
      </w:r>
      <w:proofErr w:type="spellStart"/>
      <w:r w:rsidRPr="00346062">
        <w:rPr>
          <w:rFonts w:ascii="Times New Roman" w:hAnsi="Times New Roman"/>
          <w:sz w:val="24"/>
          <w:szCs w:val="24"/>
        </w:rPr>
        <w:t>Шанский</w:t>
      </w:r>
      <w:proofErr w:type="spellEnd"/>
      <w:r w:rsidRPr="00346062">
        <w:rPr>
          <w:rFonts w:ascii="Times New Roman" w:hAnsi="Times New Roman"/>
          <w:sz w:val="24"/>
          <w:szCs w:val="24"/>
        </w:rPr>
        <w:t>).</w:t>
      </w:r>
    </w:p>
    <w:p w:rsidR="003B2ACC" w:rsidRPr="00346062" w:rsidRDefault="003B2ACC" w:rsidP="003B2AC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346062">
        <w:rPr>
          <w:rFonts w:ascii="Times New Roman" w:hAnsi="Times New Roman"/>
          <w:sz w:val="24"/>
          <w:szCs w:val="24"/>
        </w:rPr>
        <w:t>Комфорт - условия жизни, пребывания, обстановка, обеспечивающие удобство, спокойствие и уют. («Толковый словарь русского языка», С. И. Ожегов).</w:t>
      </w:r>
    </w:p>
    <w:p w:rsidR="003B2ACC" w:rsidRDefault="003B2ACC" w:rsidP="003B2ACC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 w:rsidRPr="00346062">
        <w:rPr>
          <w:rFonts w:ascii="Times New Roman" w:hAnsi="Times New Roman"/>
          <w:sz w:val="24"/>
          <w:szCs w:val="24"/>
        </w:rPr>
        <w:t>Психологический комфорт - условия жизни, при которых человек чувствует себя спокойно, нет необходимости защищаться.</w:t>
      </w:r>
    </w:p>
    <w:p w:rsidR="003B2ACC" w:rsidRPr="00346062" w:rsidRDefault="003B2ACC" w:rsidP="003B2ACC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В  </w:t>
      </w:r>
      <w:r w:rsidRPr="00346062">
        <w:rPr>
          <w:rFonts w:ascii="Times New Roman" w:hAnsi="Times New Roman"/>
          <w:sz w:val="24"/>
          <w:szCs w:val="24"/>
        </w:rPr>
        <w:t xml:space="preserve"> инновационных образовательных системах принцип психологической комфортности является ведущим. Он предполагает снятие (по возможности) всех </w:t>
      </w:r>
      <w:proofErr w:type="spellStart"/>
      <w:r w:rsidRPr="00346062">
        <w:rPr>
          <w:rFonts w:ascii="Times New Roman" w:hAnsi="Times New Roman"/>
          <w:sz w:val="24"/>
          <w:szCs w:val="24"/>
        </w:rPr>
        <w:t>стрессообразующих</w:t>
      </w:r>
      <w:proofErr w:type="spellEnd"/>
      <w:r w:rsidRPr="00346062">
        <w:rPr>
          <w:rFonts w:ascii="Times New Roman" w:hAnsi="Times New Roman"/>
          <w:sz w:val="24"/>
          <w:szCs w:val="24"/>
        </w:rPr>
        <w:t xml:space="preserve"> факторов учебного процесса, создание в школе и на уроке такой атмосферы, которая расковывает детей, и в которой они чувствуют себя «как дома».</w:t>
      </w:r>
    </w:p>
    <w:p w:rsidR="003B2ACC" w:rsidRPr="00346062" w:rsidRDefault="003B2ACC" w:rsidP="003B2AC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346062">
        <w:rPr>
          <w:rFonts w:ascii="Times New Roman" w:hAnsi="Times New Roman"/>
          <w:sz w:val="24"/>
          <w:szCs w:val="24"/>
        </w:rPr>
        <w:t>Никакие успехи в учебе не принесут пользы, если они «замешаны» на страхе перед взрослыми, подавлении личности ребенка. Как писал поэт Борис Слуцкий:</w:t>
      </w:r>
    </w:p>
    <w:p w:rsidR="003B2ACC" w:rsidRPr="00346062" w:rsidRDefault="003B2ACC" w:rsidP="003B2AC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346062">
        <w:rPr>
          <w:rFonts w:ascii="Times New Roman" w:hAnsi="Times New Roman"/>
          <w:sz w:val="24"/>
          <w:szCs w:val="24"/>
        </w:rPr>
        <w:t>Ничему меня не научит</w:t>
      </w:r>
    </w:p>
    <w:p w:rsidR="003B2ACC" w:rsidRPr="00346062" w:rsidRDefault="003B2ACC" w:rsidP="003B2AC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346062">
        <w:rPr>
          <w:rFonts w:ascii="Times New Roman" w:hAnsi="Times New Roman"/>
          <w:sz w:val="24"/>
          <w:szCs w:val="24"/>
        </w:rPr>
        <w:t xml:space="preserve">То, что тычет, </w:t>
      </w:r>
      <w:proofErr w:type="gramStart"/>
      <w:r w:rsidRPr="00346062">
        <w:rPr>
          <w:rFonts w:ascii="Times New Roman" w:hAnsi="Times New Roman"/>
          <w:sz w:val="24"/>
          <w:szCs w:val="24"/>
        </w:rPr>
        <w:t>талдычит</w:t>
      </w:r>
      <w:proofErr w:type="gramEnd"/>
      <w:r w:rsidRPr="00346062">
        <w:rPr>
          <w:rFonts w:ascii="Times New Roman" w:hAnsi="Times New Roman"/>
          <w:sz w:val="24"/>
          <w:szCs w:val="24"/>
        </w:rPr>
        <w:t>, жучит...</w:t>
      </w:r>
    </w:p>
    <w:p w:rsidR="003B2ACC" w:rsidRPr="00346062" w:rsidRDefault="003B2ACC" w:rsidP="003B2AC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346062">
        <w:rPr>
          <w:rFonts w:ascii="Times New Roman" w:hAnsi="Times New Roman"/>
          <w:sz w:val="24"/>
          <w:szCs w:val="24"/>
        </w:rPr>
        <w:lastRenderedPageBreak/>
        <w:t>Однако психологическая комфортность необходима не только для развития ребенка и усвоения им знаний. От этого зависит физическое состояние детей. Адаптация к конкретным условиям, к конкретной образовательной и социальной среде, создание атмосферы доброжелательности позволяют снять напряженность и неврозы, разрушающие здоровье детей.</w:t>
      </w:r>
    </w:p>
    <w:p w:rsidR="003B2ACC" w:rsidRDefault="003B2ACC" w:rsidP="003B2ACC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346062">
        <w:rPr>
          <w:rFonts w:ascii="Times New Roman" w:hAnsi="Times New Roman"/>
          <w:sz w:val="24"/>
          <w:szCs w:val="24"/>
        </w:rPr>
        <w:t>Если рассматривать факторы, формирующие здоровье человека, то мы увидим, что наследственность определяет 15-20%, здоровье, медицина и экология – по 10-15%, а окружающая среда – 50-55%. Что же входит в понятие «окружающая среда»? В первую очередь, это социум (друзья, школа и т.д.). В школе дети и учителя находятся с утра до вечера. И большая часть времени занята уроками. Следовательно, очень важно то, насколько урок как «окружающая среда» обеспечивает ребенку и педагогу комфортное состояние.</w:t>
      </w:r>
    </w:p>
    <w:p w:rsidR="003B2ACC" w:rsidRPr="00346062" w:rsidRDefault="003B2ACC" w:rsidP="003B2AC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346062">
        <w:rPr>
          <w:rFonts w:ascii="Times New Roman" w:hAnsi="Times New Roman"/>
          <w:sz w:val="24"/>
          <w:szCs w:val="24"/>
        </w:rPr>
        <w:t xml:space="preserve">     </w:t>
      </w:r>
      <w:r>
        <w:rPr>
          <w:rFonts w:ascii="Times New Roman" w:hAnsi="Times New Roman"/>
          <w:sz w:val="24"/>
          <w:szCs w:val="24"/>
        </w:rPr>
        <w:t>М</w:t>
      </w:r>
      <w:r w:rsidRPr="00346062">
        <w:rPr>
          <w:rFonts w:ascii="Times New Roman" w:hAnsi="Times New Roman"/>
          <w:sz w:val="24"/>
          <w:szCs w:val="24"/>
        </w:rPr>
        <w:t>ожно выделить несколько групп факторов, составляющих окружение школьника. Это:</w:t>
      </w:r>
    </w:p>
    <w:p w:rsidR="003B2ACC" w:rsidRPr="00346062" w:rsidRDefault="003B2ACC" w:rsidP="003B2AC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346062">
        <w:rPr>
          <w:rFonts w:ascii="Times New Roman" w:hAnsi="Times New Roman"/>
          <w:sz w:val="24"/>
          <w:szCs w:val="24"/>
        </w:rPr>
        <w:t>- психолого-педагогические факторы (личность учителя, сложность учебной программы, возможности ребенка усвоить эту программу);</w:t>
      </w:r>
    </w:p>
    <w:p w:rsidR="003B2ACC" w:rsidRPr="00346062" w:rsidRDefault="003B2ACC" w:rsidP="003B2AC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346062">
        <w:rPr>
          <w:rFonts w:ascii="Times New Roman" w:hAnsi="Times New Roman"/>
          <w:sz w:val="24"/>
          <w:szCs w:val="24"/>
        </w:rPr>
        <w:t>- социальные (статус в классе, отношения с другими учениками вне класса и т.д.);</w:t>
      </w:r>
    </w:p>
    <w:p w:rsidR="003B2ACC" w:rsidRPr="00346062" w:rsidRDefault="003B2ACC" w:rsidP="003B2AC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346062">
        <w:rPr>
          <w:rFonts w:ascii="Times New Roman" w:hAnsi="Times New Roman"/>
          <w:sz w:val="24"/>
          <w:szCs w:val="24"/>
        </w:rPr>
        <w:t>- физические (школьное пространство, включая обстановку, освещенность, режим дня, качество питания и т.д.)</w:t>
      </w:r>
    </w:p>
    <w:p w:rsidR="003B2ACC" w:rsidRPr="00346062" w:rsidRDefault="003B2ACC" w:rsidP="003B2ACC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 w:rsidRPr="00346062">
        <w:rPr>
          <w:rFonts w:ascii="Times New Roman" w:hAnsi="Times New Roman"/>
          <w:sz w:val="24"/>
          <w:szCs w:val="24"/>
        </w:rPr>
        <w:t xml:space="preserve">Задача учителя организовать определенную систему мер по созданию психологического комфорта на уроке. </w:t>
      </w:r>
    </w:p>
    <w:p w:rsidR="003B2ACC" w:rsidRPr="00346062" w:rsidRDefault="003B2ACC" w:rsidP="003B2AC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346062">
        <w:rPr>
          <w:rFonts w:ascii="Times New Roman" w:hAnsi="Times New Roman"/>
          <w:sz w:val="24"/>
          <w:szCs w:val="24"/>
        </w:rPr>
        <w:t xml:space="preserve">  В настоящее время ученые в области педагогики и психологии, учителя-практики говорят и пишут о </w:t>
      </w:r>
      <w:proofErr w:type="spellStart"/>
      <w:r w:rsidRPr="00346062">
        <w:rPr>
          <w:rFonts w:ascii="Times New Roman" w:hAnsi="Times New Roman"/>
          <w:sz w:val="24"/>
          <w:szCs w:val="24"/>
        </w:rPr>
        <w:t>гуманизации</w:t>
      </w:r>
      <w:proofErr w:type="spellEnd"/>
      <w:r w:rsidRPr="00346062">
        <w:rPr>
          <w:rFonts w:ascii="Times New Roman" w:hAnsi="Times New Roman"/>
          <w:sz w:val="24"/>
          <w:szCs w:val="24"/>
        </w:rPr>
        <w:t xml:space="preserve"> образования, об индивидуальном подходе к ученику в процессе обучения и воспитания, о внимании к каждому ребенку, о создании в школе атмосферы психологического комфорта.</w:t>
      </w:r>
    </w:p>
    <w:p w:rsidR="003B2ACC" w:rsidRPr="00346062" w:rsidRDefault="003B2ACC" w:rsidP="003B2AC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346062">
        <w:rPr>
          <w:rFonts w:ascii="Times New Roman" w:hAnsi="Times New Roman"/>
          <w:sz w:val="24"/>
          <w:szCs w:val="24"/>
        </w:rPr>
        <w:t>Это декларируется в законе РФ “Об образовании”. Наличие или отсутствие психологического комфорта оказывает влияние на состояние психики школьника, его желание учиться, а в итоге – на его успеваемость.</w:t>
      </w:r>
    </w:p>
    <w:p w:rsidR="003B2ACC" w:rsidRDefault="003B2ACC" w:rsidP="003B2ACC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Pr="00346062">
        <w:rPr>
          <w:rFonts w:ascii="Times New Roman" w:hAnsi="Times New Roman"/>
          <w:sz w:val="24"/>
          <w:szCs w:val="24"/>
        </w:rPr>
        <w:t>В Конвенц</w:t>
      </w:r>
      <w:proofErr w:type="gramStart"/>
      <w:r w:rsidRPr="00346062">
        <w:rPr>
          <w:rFonts w:ascii="Times New Roman" w:hAnsi="Times New Roman"/>
          <w:sz w:val="24"/>
          <w:szCs w:val="24"/>
        </w:rPr>
        <w:t>ии ОО</w:t>
      </w:r>
      <w:proofErr w:type="gramEnd"/>
      <w:r w:rsidRPr="00346062">
        <w:rPr>
          <w:rFonts w:ascii="Times New Roman" w:hAnsi="Times New Roman"/>
          <w:sz w:val="24"/>
          <w:szCs w:val="24"/>
        </w:rPr>
        <w:t xml:space="preserve">Н о правах ребенка статья 28. 2 гласит: «Государства-участники принимают все необходимые меры для обеспечения того, чтобы школьная дисциплина поддерживалась с помощью методов, отражающих уважение человеческого достоинства ребенка и в соответствии с настоящей Конвенцией». </w:t>
      </w:r>
    </w:p>
    <w:p w:rsidR="003B2ACC" w:rsidRDefault="003B2ACC" w:rsidP="003B2AC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BC3140">
        <w:rPr>
          <w:rFonts w:ascii="Times New Roman" w:hAnsi="Times New Roman"/>
          <w:sz w:val="24"/>
          <w:szCs w:val="24"/>
        </w:rPr>
        <w:t>Критерии психологического пространства</w:t>
      </w:r>
    </w:p>
    <w:p w:rsidR="003B2ACC" w:rsidRPr="00BC3140" w:rsidRDefault="003B2ACC" w:rsidP="003B2ACC">
      <w:pPr>
        <w:numPr>
          <w:ilvl w:val="0"/>
          <w:numId w:val="1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BC3140">
        <w:rPr>
          <w:rFonts w:ascii="Times New Roman" w:hAnsi="Times New Roman"/>
          <w:sz w:val="24"/>
          <w:szCs w:val="24"/>
        </w:rPr>
        <w:t>Безопасная  среда;</w:t>
      </w:r>
    </w:p>
    <w:p w:rsidR="003B2ACC" w:rsidRPr="00BC3140" w:rsidRDefault="003B2ACC" w:rsidP="003B2ACC">
      <w:pPr>
        <w:numPr>
          <w:ilvl w:val="0"/>
          <w:numId w:val="1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BC3140">
        <w:rPr>
          <w:rFonts w:ascii="Times New Roman" w:hAnsi="Times New Roman"/>
          <w:sz w:val="24"/>
          <w:szCs w:val="24"/>
        </w:rPr>
        <w:t xml:space="preserve">Атмосфера  психологического комфорта, которая является  одновременно и развивающей, и </w:t>
      </w:r>
      <w:proofErr w:type="spellStart"/>
      <w:r w:rsidRPr="00BC3140">
        <w:rPr>
          <w:rFonts w:ascii="Times New Roman" w:hAnsi="Times New Roman"/>
          <w:sz w:val="24"/>
          <w:szCs w:val="24"/>
        </w:rPr>
        <w:t>психокоррекционной</w:t>
      </w:r>
      <w:proofErr w:type="spellEnd"/>
      <w:r w:rsidRPr="00BC3140">
        <w:rPr>
          <w:rFonts w:ascii="Times New Roman" w:hAnsi="Times New Roman"/>
          <w:sz w:val="24"/>
          <w:szCs w:val="24"/>
        </w:rPr>
        <w:t>, ибо в этой атмосфере исчезают барьеры, снимается психологическая  защита, энергия расходуется не на тревогу или борьбу, а на учебную деятельность, на продуцирование идей, на творчество.</w:t>
      </w:r>
    </w:p>
    <w:p w:rsidR="003B2ACC" w:rsidRPr="00346062" w:rsidRDefault="003B2ACC" w:rsidP="003B2ACC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П</w:t>
      </w:r>
      <w:r w:rsidRPr="00346062">
        <w:rPr>
          <w:rFonts w:ascii="Times New Roman" w:hAnsi="Times New Roman"/>
          <w:sz w:val="24"/>
          <w:szCs w:val="24"/>
        </w:rPr>
        <w:t xml:space="preserve">сихологическая безопасность – важнейшее условие полноценного развития ребенка, сохранения и укрепления его психологического здоровья. </w:t>
      </w:r>
      <w:r>
        <w:rPr>
          <w:rFonts w:ascii="Times New Roman" w:hAnsi="Times New Roman"/>
          <w:sz w:val="24"/>
          <w:szCs w:val="24"/>
        </w:rPr>
        <w:t>С</w:t>
      </w:r>
      <w:r w:rsidRPr="00346062">
        <w:rPr>
          <w:rFonts w:ascii="Times New Roman" w:hAnsi="Times New Roman"/>
          <w:sz w:val="24"/>
          <w:szCs w:val="24"/>
        </w:rPr>
        <w:t xml:space="preserve">овременная школа должна всерьез и по-настоящему становится не только местом, где детей учат, но и пространством их полноценного взросления, питательной средой становления успешных, счастливых и здоровых людей. Это  возможно  только в атмосфере душевного комфорта и благоприятного социально-психологического климата в образовательном учреждении. А для этого, урок как образовательное пространство, должен быть территорией безусловной психологической безопасности. </w:t>
      </w:r>
    </w:p>
    <w:p w:rsidR="003B2ACC" w:rsidRDefault="003B2ACC" w:rsidP="003B2ACC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Факторы, </w:t>
      </w:r>
      <w:r w:rsidRPr="00346062">
        <w:rPr>
          <w:rFonts w:ascii="Times New Roman" w:hAnsi="Times New Roman"/>
          <w:sz w:val="24"/>
          <w:szCs w:val="24"/>
        </w:rPr>
        <w:t>мешающие психо</w:t>
      </w:r>
      <w:r>
        <w:rPr>
          <w:rFonts w:ascii="Times New Roman" w:hAnsi="Times New Roman"/>
          <w:sz w:val="24"/>
          <w:szCs w:val="24"/>
        </w:rPr>
        <w:t xml:space="preserve">логическому комфорту у </w:t>
      </w:r>
      <w:proofErr w:type="gramStart"/>
      <w:r>
        <w:rPr>
          <w:rFonts w:ascii="Times New Roman" w:hAnsi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/>
          <w:sz w:val="24"/>
          <w:szCs w:val="24"/>
        </w:rPr>
        <w:t>:</w:t>
      </w:r>
    </w:p>
    <w:p w:rsidR="003B2ACC" w:rsidRDefault="003B2ACC" w:rsidP="003B2ACC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неуверенность в себе</w:t>
      </w:r>
    </w:p>
    <w:p w:rsidR="003B2ACC" w:rsidRDefault="003B2ACC" w:rsidP="003B2ACC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повышенная утомляемость</w:t>
      </w:r>
    </w:p>
    <w:p w:rsidR="003B2ACC" w:rsidRDefault="003B2ACC" w:rsidP="003B2ACC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346062">
        <w:rPr>
          <w:rFonts w:ascii="Times New Roman" w:hAnsi="Times New Roman"/>
          <w:sz w:val="24"/>
          <w:szCs w:val="24"/>
        </w:rPr>
        <w:t xml:space="preserve"> з</w:t>
      </w:r>
      <w:r>
        <w:rPr>
          <w:rFonts w:ascii="Times New Roman" w:hAnsi="Times New Roman"/>
          <w:sz w:val="24"/>
          <w:szCs w:val="24"/>
        </w:rPr>
        <w:t>амедленность темпа деятельности</w:t>
      </w:r>
    </w:p>
    <w:p w:rsidR="003B2ACC" w:rsidRDefault="003B2ACC" w:rsidP="003B2ACC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346062">
        <w:rPr>
          <w:rFonts w:ascii="Times New Roman" w:hAnsi="Times New Roman"/>
          <w:sz w:val="24"/>
          <w:szCs w:val="24"/>
        </w:rPr>
        <w:t xml:space="preserve"> пов</w:t>
      </w:r>
      <w:r>
        <w:rPr>
          <w:rFonts w:ascii="Times New Roman" w:hAnsi="Times New Roman"/>
          <w:sz w:val="24"/>
          <w:szCs w:val="24"/>
        </w:rPr>
        <w:t>ышенная потребность во внимании</w:t>
      </w:r>
    </w:p>
    <w:p w:rsidR="003B2ACC" w:rsidRDefault="003B2ACC" w:rsidP="003B2ACC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346062">
        <w:rPr>
          <w:rFonts w:ascii="Times New Roman" w:hAnsi="Times New Roman"/>
          <w:sz w:val="24"/>
          <w:szCs w:val="24"/>
        </w:rPr>
        <w:t xml:space="preserve"> повышенная двигательная активность</w:t>
      </w:r>
    </w:p>
    <w:p w:rsidR="003B2ACC" w:rsidRDefault="003B2ACC" w:rsidP="003B2ACC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346062">
        <w:rPr>
          <w:rFonts w:ascii="Times New Roman" w:hAnsi="Times New Roman"/>
          <w:sz w:val="24"/>
          <w:szCs w:val="24"/>
        </w:rPr>
        <w:t xml:space="preserve"> трудности в переключении с одной деятельности на другую.</w:t>
      </w:r>
    </w:p>
    <w:p w:rsidR="003B2ACC" w:rsidRDefault="003B2ACC" w:rsidP="003B2ACC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346062">
        <w:rPr>
          <w:rFonts w:ascii="Times New Roman" w:hAnsi="Times New Roman"/>
          <w:sz w:val="24"/>
          <w:szCs w:val="24"/>
        </w:rPr>
        <w:t xml:space="preserve"> У учителей (по данным статистики) факторами возникновения дискомфорта выступают: </w:t>
      </w:r>
    </w:p>
    <w:p w:rsidR="003B2ACC" w:rsidRDefault="003B2ACC" w:rsidP="003B2ACC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346062">
        <w:rPr>
          <w:rFonts w:ascii="Times New Roman" w:hAnsi="Times New Roman"/>
          <w:sz w:val="24"/>
          <w:szCs w:val="24"/>
        </w:rPr>
        <w:t>физическая и псих</w:t>
      </w:r>
      <w:r>
        <w:rPr>
          <w:rFonts w:ascii="Times New Roman" w:hAnsi="Times New Roman"/>
          <w:sz w:val="24"/>
          <w:szCs w:val="24"/>
        </w:rPr>
        <w:t>ологическая напряженность труда</w:t>
      </w:r>
    </w:p>
    <w:p w:rsidR="003B2ACC" w:rsidRDefault="003B2ACC" w:rsidP="003B2ACC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346062">
        <w:rPr>
          <w:rFonts w:ascii="Times New Roman" w:hAnsi="Times New Roman"/>
          <w:sz w:val="24"/>
          <w:szCs w:val="24"/>
        </w:rPr>
        <w:t xml:space="preserve"> постоянное оценив</w:t>
      </w:r>
      <w:r>
        <w:rPr>
          <w:rFonts w:ascii="Times New Roman" w:hAnsi="Times New Roman"/>
          <w:sz w:val="24"/>
          <w:szCs w:val="24"/>
        </w:rPr>
        <w:t>ание со стороны различных людей</w:t>
      </w:r>
    </w:p>
    <w:p w:rsidR="003B2ACC" w:rsidRDefault="003B2ACC" w:rsidP="003B2ACC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346062">
        <w:rPr>
          <w:rFonts w:ascii="Times New Roman" w:hAnsi="Times New Roman"/>
          <w:sz w:val="24"/>
          <w:szCs w:val="24"/>
        </w:rPr>
        <w:t xml:space="preserve"> высокий уровень ответственности,</w:t>
      </w:r>
    </w:p>
    <w:p w:rsidR="003B2ACC" w:rsidRDefault="003B2ACC" w:rsidP="003B2ACC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346062">
        <w:rPr>
          <w:rFonts w:ascii="Times New Roman" w:hAnsi="Times New Roman"/>
          <w:sz w:val="24"/>
          <w:szCs w:val="24"/>
        </w:rPr>
        <w:t xml:space="preserve"> тенденция агрессивного отношения со стороны родителей и учащихся</w:t>
      </w:r>
    </w:p>
    <w:p w:rsidR="003B2ACC" w:rsidRPr="00346062" w:rsidRDefault="003B2ACC" w:rsidP="003B2ACC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346062">
        <w:rPr>
          <w:rFonts w:ascii="Times New Roman" w:hAnsi="Times New Roman"/>
          <w:sz w:val="24"/>
          <w:szCs w:val="24"/>
        </w:rPr>
        <w:t xml:space="preserve"> разные стили управления педагогическими кадрами. </w:t>
      </w:r>
    </w:p>
    <w:p w:rsidR="003B2ACC" w:rsidRDefault="003B2ACC" w:rsidP="003B2ACC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346062">
        <w:rPr>
          <w:rFonts w:ascii="Times New Roman" w:hAnsi="Times New Roman"/>
          <w:color w:val="000000"/>
          <w:sz w:val="24"/>
          <w:szCs w:val="24"/>
        </w:rPr>
        <w:t xml:space="preserve">Исследования показали, что позиция учителя на уроке, стиль его поведения и общения серьезно влияют на климат урока, отношение учащихся к учению. Особое значение приобретает слово учителя. Еще А.С. Макаренко говорил, обращаться к учителям: «… Нужно уметь сказать так, чтобы они (ученики) в вашем слове почувствовали вашу волю, вашу культуру, вашу личность». При этом он отмечал, что этому надо учиться. Действительно, овладение культурой слова - неотъемлемый компонент подготовки учителя, его профессионального становления. </w:t>
      </w:r>
    </w:p>
    <w:p w:rsidR="003B2ACC" w:rsidRPr="00346062" w:rsidRDefault="003B2ACC" w:rsidP="003B2ACC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346062">
        <w:rPr>
          <w:rFonts w:ascii="Times New Roman" w:hAnsi="Times New Roman"/>
          <w:color w:val="000000"/>
          <w:sz w:val="24"/>
          <w:szCs w:val="24"/>
        </w:rPr>
        <w:t xml:space="preserve">Благоприятный климат на </w:t>
      </w:r>
      <w:r>
        <w:rPr>
          <w:rFonts w:ascii="Times New Roman" w:hAnsi="Times New Roman"/>
          <w:color w:val="000000"/>
          <w:sz w:val="24"/>
          <w:szCs w:val="24"/>
        </w:rPr>
        <w:t>уроке зависит от многих</w:t>
      </w:r>
      <w:r w:rsidRPr="00346062">
        <w:rPr>
          <w:rFonts w:ascii="Times New Roman" w:hAnsi="Times New Roman"/>
          <w:color w:val="000000"/>
          <w:sz w:val="24"/>
          <w:szCs w:val="24"/>
        </w:rPr>
        <w:t xml:space="preserve"> факторов.</w:t>
      </w:r>
    </w:p>
    <w:p w:rsidR="003B2ACC" w:rsidRDefault="003B2ACC" w:rsidP="003B2ACC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346062">
        <w:rPr>
          <w:rFonts w:ascii="Times New Roman" w:hAnsi="Times New Roman"/>
          <w:color w:val="000000"/>
          <w:sz w:val="24"/>
          <w:szCs w:val="24"/>
        </w:rPr>
        <w:t xml:space="preserve"> Учителю важно помнить, что психологический климат на уроке начинает создаваться вне урока. Взаимоотношения учителя с учениками –  важнейшее условие психологической атмосферы урока. Как учитель относится к работе, как разговаривает с детьми, с родителями, другими учителями, радуется ли он успехам детей и как он радуется, как он выражает свои эмоциональные чувства, как он ими владеет - все это и многое другое оказывает воздействие учителя учащимся и на их отношение к нему. </w:t>
      </w:r>
    </w:p>
    <w:p w:rsidR="003B2ACC" w:rsidRPr="00083676" w:rsidRDefault="003B2ACC" w:rsidP="003B2AC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83676">
        <w:rPr>
          <w:rFonts w:ascii="Times New Roman" w:hAnsi="Times New Roman"/>
          <w:b/>
          <w:bCs/>
          <w:sz w:val="24"/>
          <w:szCs w:val="24"/>
        </w:rPr>
        <w:t>Критерии психологического комфорта урока:</w:t>
      </w:r>
    </w:p>
    <w:p w:rsidR="003B2ACC" w:rsidRPr="008F4BDC" w:rsidRDefault="003B2ACC" w:rsidP="003B2ACC">
      <w:pPr>
        <w:numPr>
          <w:ilvl w:val="0"/>
          <w:numId w:val="2"/>
        </w:numPr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8F4BDC">
        <w:rPr>
          <w:rFonts w:ascii="Times New Roman" w:hAnsi="Times New Roman"/>
          <w:bCs/>
          <w:sz w:val="24"/>
          <w:szCs w:val="24"/>
        </w:rPr>
        <w:t>Отсутствие усталости у детей и учителя</w:t>
      </w:r>
    </w:p>
    <w:p w:rsidR="003B2ACC" w:rsidRPr="008F4BDC" w:rsidRDefault="003B2ACC" w:rsidP="003B2ACC">
      <w:pPr>
        <w:numPr>
          <w:ilvl w:val="0"/>
          <w:numId w:val="2"/>
        </w:numPr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8F4BDC">
        <w:rPr>
          <w:rFonts w:ascii="Times New Roman" w:hAnsi="Times New Roman"/>
          <w:bCs/>
          <w:sz w:val="24"/>
          <w:szCs w:val="24"/>
        </w:rPr>
        <w:t>Положительный эмоциональный настрой</w:t>
      </w:r>
    </w:p>
    <w:p w:rsidR="003B2ACC" w:rsidRPr="008F4BDC" w:rsidRDefault="003B2ACC" w:rsidP="003B2ACC">
      <w:pPr>
        <w:numPr>
          <w:ilvl w:val="0"/>
          <w:numId w:val="2"/>
        </w:numPr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8F4BDC">
        <w:rPr>
          <w:rFonts w:ascii="Times New Roman" w:hAnsi="Times New Roman"/>
          <w:bCs/>
          <w:sz w:val="24"/>
          <w:szCs w:val="24"/>
        </w:rPr>
        <w:t>Удовлетворение от сделанной работы</w:t>
      </w:r>
    </w:p>
    <w:p w:rsidR="003B2ACC" w:rsidRPr="008F4BDC" w:rsidRDefault="003B2ACC" w:rsidP="003B2ACC">
      <w:pPr>
        <w:numPr>
          <w:ilvl w:val="0"/>
          <w:numId w:val="2"/>
        </w:numPr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8F4BDC">
        <w:rPr>
          <w:rFonts w:ascii="Times New Roman" w:hAnsi="Times New Roman"/>
          <w:bCs/>
          <w:sz w:val="24"/>
          <w:szCs w:val="24"/>
        </w:rPr>
        <w:t>Желание продолжать работу</w:t>
      </w:r>
    </w:p>
    <w:p w:rsidR="003B2ACC" w:rsidRPr="008F4BDC" w:rsidRDefault="003B2ACC" w:rsidP="003B2ACC">
      <w:pPr>
        <w:numPr>
          <w:ilvl w:val="0"/>
          <w:numId w:val="2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8F4BDC">
        <w:rPr>
          <w:rFonts w:ascii="Times New Roman" w:hAnsi="Times New Roman"/>
          <w:bCs/>
          <w:sz w:val="24"/>
          <w:szCs w:val="24"/>
        </w:rPr>
        <w:t>Создание ситуации успеха как один из факторов обеспечения психологического комфорта на уроке.</w:t>
      </w:r>
    </w:p>
    <w:p w:rsidR="003B2ACC" w:rsidRPr="0055143F" w:rsidRDefault="003B2ACC" w:rsidP="003B2ACC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55143F">
        <w:rPr>
          <w:rFonts w:ascii="Times New Roman" w:hAnsi="Times New Roman"/>
          <w:b/>
          <w:sz w:val="24"/>
          <w:szCs w:val="24"/>
        </w:rPr>
        <w:t xml:space="preserve">Что же можно сделать в условиях школьного урока для сохранения психологического комфорта? </w:t>
      </w:r>
    </w:p>
    <w:p w:rsidR="003B2ACC" w:rsidRPr="00346062" w:rsidRDefault="003B2ACC" w:rsidP="003B2ACC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346062">
        <w:rPr>
          <w:rFonts w:ascii="Times New Roman" w:hAnsi="Times New Roman"/>
          <w:sz w:val="24"/>
          <w:szCs w:val="24"/>
        </w:rPr>
        <w:t>Обязательно учитывать физиологические эмоционально-личностные особенности детей, создавать ситуации успеха на уроке, выбрать наиболее подходящий стиль общения.</w:t>
      </w:r>
    </w:p>
    <w:p w:rsidR="003B2ACC" w:rsidRPr="003B3EE3" w:rsidRDefault="0087658F" w:rsidP="003B2ACC">
      <w:pPr>
        <w:rPr>
          <w:rFonts w:ascii="Times New Roman" w:hAnsi="Times New Roman" w:cs="Times New Roman"/>
          <w:b/>
          <w:sz w:val="24"/>
          <w:szCs w:val="24"/>
        </w:rPr>
      </w:pPr>
      <w:r w:rsidRPr="003B3EE3">
        <w:rPr>
          <w:rFonts w:ascii="Times New Roman" w:hAnsi="Times New Roman" w:cs="Times New Roman"/>
          <w:b/>
          <w:sz w:val="24"/>
          <w:szCs w:val="24"/>
        </w:rPr>
        <w:t>Упражнение "Снежинка"</w:t>
      </w:r>
    </w:p>
    <w:p w:rsidR="007A27CE" w:rsidRPr="003B3EE3" w:rsidRDefault="007C045A" w:rsidP="003B2ACC">
      <w:pPr>
        <w:rPr>
          <w:rFonts w:ascii="Times New Roman" w:hAnsi="Times New Roman" w:cs="Times New Roman"/>
          <w:b/>
          <w:sz w:val="24"/>
          <w:szCs w:val="24"/>
        </w:rPr>
      </w:pPr>
      <w:r w:rsidRPr="003B3EE3">
        <w:rPr>
          <w:rFonts w:ascii="Times New Roman" w:hAnsi="Times New Roman" w:cs="Times New Roman"/>
          <w:b/>
          <w:sz w:val="24"/>
          <w:szCs w:val="24"/>
        </w:rPr>
        <w:t>3</w:t>
      </w:r>
      <w:r w:rsidR="007A27CE" w:rsidRPr="003B3EE3">
        <w:rPr>
          <w:rFonts w:ascii="Times New Roman" w:hAnsi="Times New Roman" w:cs="Times New Roman"/>
          <w:b/>
          <w:sz w:val="24"/>
          <w:szCs w:val="24"/>
        </w:rPr>
        <w:t xml:space="preserve">. Выступление </w:t>
      </w:r>
      <w:r w:rsidRPr="003B3EE3">
        <w:rPr>
          <w:rFonts w:ascii="Times New Roman" w:hAnsi="Times New Roman" w:cs="Times New Roman"/>
          <w:b/>
          <w:sz w:val="24"/>
          <w:szCs w:val="24"/>
        </w:rPr>
        <w:t xml:space="preserve">участника творческой </w:t>
      </w:r>
      <w:r w:rsidR="007A27CE" w:rsidRPr="003B3EE3">
        <w:rPr>
          <w:rFonts w:ascii="Times New Roman" w:hAnsi="Times New Roman" w:cs="Times New Roman"/>
          <w:b/>
          <w:sz w:val="24"/>
          <w:szCs w:val="24"/>
        </w:rPr>
        <w:t>группы "Приемы поддержания благоприятной атмосферы на уроке"</w:t>
      </w:r>
    </w:p>
    <w:p w:rsidR="007A27CE" w:rsidRPr="007A27CE" w:rsidRDefault="007A27CE" w:rsidP="003B2ACC">
      <w:pPr>
        <w:rPr>
          <w:rFonts w:ascii="Times New Roman" w:hAnsi="Times New Roman" w:cs="Times New Roman"/>
          <w:b/>
          <w:sz w:val="24"/>
          <w:szCs w:val="24"/>
        </w:rPr>
      </w:pPr>
    </w:p>
    <w:p w:rsidR="0087658F" w:rsidRPr="003B3EE3" w:rsidRDefault="00F22411" w:rsidP="003B2ACC">
      <w:pPr>
        <w:rPr>
          <w:rFonts w:ascii="Times New Roman" w:hAnsi="Times New Roman" w:cs="Times New Roman"/>
          <w:b/>
          <w:sz w:val="24"/>
          <w:szCs w:val="24"/>
        </w:rPr>
      </w:pPr>
      <w:r w:rsidRPr="003B3EE3">
        <w:rPr>
          <w:rFonts w:ascii="Times New Roman" w:hAnsi="Times New Roman" w:cs="Times New Roman"/>
          <w:b/>
          <w:sz w:val="24"/>
          <w:szCs w:val="24"/>
        </w:rPr>
        <w:t>4</w:t>
      </w:r>
      <w:r w:rsidR="0087658F" w:rsidRPr="003B3EE3">
        <w:rPr>
          <w:rFonts w:ascii="Times New Roman" w:hAnsi="Times New Roman" w:cs="Times New Roman"/>
          <w:b/>
          <w:sz w:val="24"/>
          <w:szCs w:val="24"/>
        </w:rPr>
        <w:t>.Экология в обучении и воспитании.</w:t>
      </w:r>
    </w:p>
    <w:p w:rsidR="0087658F" w:rsidRPr="0087658F" w:rsidRDefault="0087658F" w:rsidP="008765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7658F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Экология: «ЭКОС»- дом, жилище; ЛОГО</w:t>
      </w:r>
      <w:proofErr w:type="gramStart"/>
      <w:r w:rsidRPr="0087658F">
        <w:rPr>
          <w:rFonts w:ascii="Times New Roman" w:eastAsia="Times New Roman" w:hAnsi="Times New Roman" w:cs="Times New Roman"/>
          <w:color w:val="000000"/>
          <w:sz w:val="24"/>
          <w:szCs w:val="24"/>
        </w:rPr>
        <w:t>С-</w:t>
      </w:r>
      <w:proofErr w:type="gramEnd"/>
      <w:r w:rsidRPr="008765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ученье.</w:t>
      </w:r>
    </w:p>
    <w:p w:rsidR="0087658F" w:rsidRPr="0087658F" w:rsidRDefault="0087658F" w:rsidP="008765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7658F">
        <w:rPr>
          <w:rFonts w:ascii="Times New Roman" w:eastAsia="Times New Roman" w:hAnsi="Times New Roman" w:cs="Times New Roman"/>
          <w:color w:val="000000"/>
          <w:sz w:val="24"/>
          <w:szCs w:val="24"/>
        </w:rPr>
        <w:t>Экология - наука, изучающая взаимоотношения живых организмов друг с другом и окружающей средой.</w:t>
      </w:r>
    </w:p>
    <w:p w:rsidR="0087658F" w:rsidRDefault="0087658F" w:rsidP="008765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765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Под экологией в обучении и воспитании детей понимается взаимоотношение участников образовательного процесса (учитель-ученик) в условиях образовательного пространства, где главной становится задача: создание комфортной, </w:t>
      </w:r>
      <w:proofErr w:type="spellStart"/>
      <w:r w:rsidRPr="0087658F">
        <w:rPr>
          <w:rFonts w:ascii="Times New Roman" w:eastAsia="Times New Roman" w:hAnsi="Times New Roman" w:cs="Times New Roman"/>
          <w:color w:val="000000"/>
          <w:sz w:val="24"/>
          <w:szCs w:val="24"/>
        </w:rPr>
        <w:t>экологичной</w:t>
      </w:r>
      <w:proofErr w:type="spellEnd"/>
      <w:r w:rsidRPr="0087658F">
        <w:rPr>
          <w:rFonts w:ascii="Times New Roman" w:eastAsia="Times New Roman" w:hAnsi="Times New Roman" w:cs="Times New Roman"/>
          <w:color w:val="000000"/>
          <w:sz w:val="24"/>
          <w:szCs w:val="24"/>
        </w:rPr>
        <w:t>, психологически здоровой образовательной среды для обучающихся путем внедрения научно-эффективных технологий личностн</w:t>
      </w:r>
      <w:proofErr w:type="gramStart"/>
      <w:r w:rsidRPr="0087658F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proofErr w:type="gramEnd"/>
      <w:r w:rsidRPr="008765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ориентированной и </w:t>
      </w:r>
      <w:proofErr w:type="spellStart"/>
      <w:r w:rsidRPr="0087658F">
        <w:rPr>
          <w:rFonts w:ascii="Times New Roman" w:eastAsia="Times New Roman" w:hAnsi="Times New Roman" w:cs="Times New Roman"/>
          <w:color w:val="000000"/>
          <w:sz w:val="24"/>
          <w:szCs w:val="24"/>
        </w:rPr>
        <w:t>здоровьесберегающей</w:t>
      </w:r>
      <w:proofErr w:type="spellEnd"/>
      <w:r w:rsidRPr="0087658F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7658F" w:rsidRPr="0087658F" w:rsidRDefault="0087658F" w:rsidP="0087658F">
      <w:pPr>
        <w:pStyle w:val="2"/>
        <w:jc w:val="both"/>
        <w:rPr>
          <w:rFonts w:ascii="Times New Roman" w:hAnsi="Times New Roman"/>
          <w:b/>
          <w:sz w:val="24"/>
          <w:szCs w:val="24"/>
        </w:rPr>
      </w:pPr>
      <w:r w:rsidRPr="0087658F">
        <w:rPr>
          <w:rFonts w:ascii="Times New Roman" w:hAnsi="Times New Roman"/>
          <w:b/>
          <w:sz w:val="24"/>
          <w:szCs w:val="24"/>
        </w:rPr>
        <w:t>Работа в группах.</w:t>
      </w:r>
    </w:p>
    <w:p w:rsidR="0087658F" w:rsidRPr="0087658F" w:rsidRDefault="0087658F" w:rsidP="0087658F">
      <w:pPr>
        <w:pStyle w:val="a3"/>
        <w:ind w:firstLine="283"/>
        <w:jc w:val="both"/>
        <w:rPr>
          <w:i/>
        </w:rPr>
      </w:pPr>
      <w:r w:rsidRPr="0087658F">
        <w:rPr>
          <w:b/>
          <w:bCs/>
          <w:i/>
        </w:rPr>
        <w:t>1. Эксперимент – отступление.</w:t>
      </w:r>
    </w:p>
    <w:p w:rsidR="0087658F" w:rsidRPr="0087658F" w:rsidRDefault="0087658F" w:rsidP="0087658F">
      <w:pPr>
        <w:pStyle w:val="a3"/>
        <w:jc w:val="both"/>
      </w:pPr>
      <w:r w:rsidRPr="0087658F">
        <w:t>Предлагается одному человеку за 1 минуту назвать 10 известных педагогов. Затем эта работа делается в группе.</w:t>
      </w:r>
    </w:p>
    <w:p w:rsidR="0087658F" w:rsidRPr="0087658F" w:rsidRDefault="0087658F" w:rsidP="0087658F">
      <w:pPr>
        <w:pStyle w:val="a3"/>
        <w:jc w:val="both"/>
      </w:pPr>
      <w:r w:rsidRPr="0087658F">
        <w:rPr>
          <w:b/>
          <w:bCs/>
        </w:rPr>
        <w:t xml:space="preserve">Вывод: </w:t>
      </w:r>
      <w:r w:rsidRPr="0087658F">
        <w:t>что одному человеку не под силу, он играючи проделывает в коллективе.</w:t>
      </w:r>
    </w:p>
    <w:p w:rsidR="0087658F" w:rsidRPr="0087658F" w:rsidRDefault="0087658F" w:rsidP="0087658F">
      <w:pPr>
        <w:pStyle w:val="a3"/>
        <w:ind w:firstLine="708"/>
        <w:jc w:val="both"/>
      </w:pPr>
      <w:r w:rsidRPr="0087658F">
        <w:t>Для того чтобы наша работа сегодня была эффективной, мы объединились в группы.</w:t>
      </w:r>
    </w:p>
    <w:p w:rsidR="0087658F" w:rsidRDefault="0087658F" w:rsidP="008765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Группы заполняют таблицу: "Что можно", "Что нельзя"</w:t>
      </w:r>
      <w:r w:rsidR="007A27C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позиции ученика, родителей, учителя.</w:t>
      </w:r>
    </w:p>
    <w:p w:rsidR="007A27CE" w:rsidRPr="0087658F" w:rsidRDefault="007A27CE" w:rsidP="008765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0" w:type="auto"/>
        <w:jc w:val="center"/>
        <w:tblInd w:w="941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267"/>
        <w:gridCol w:w="24"/>
        <w:gridCol w:w="3547"/>
      </w:tblGrid>
      <w:tr w:rsidR="00F22411" w:rsidRPr="007A27CE" w:rsidTr="00F22411">
        <w:trPr>
          <w:trHeight w:val="365"/>
          <w:jc w:val="center"/>
        </w:trPr>
        <w:tc>
          <w:tcPr>
            <w:tcW w:w="2291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22411" w:rsidRPr="007A27CE" w:rsidRDefault="00F22411" w:rsidP="00A37797">
            <w:pPr>
              <w:shd w:val="clear" w:color="auto" w:fill="FFFFFF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27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Экология</w:t>
            </w:r>
          </w:p>
        </w:tc>
        <w:tc>
          <w:tcPr>
            <w:tcW w:w="3547" w:type="dxa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22411" w:rsidRPr="007A27CE" w:rsidRDefault="00F22411" w:rsidP="00F22411">
            <w:pPr>
              <w:shd w:val="clear" w:color="auto" w:fill="FFFFFF"/>
              <w:ind w:left="76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27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воспитания</w:t>
            </w:r>
          </w:p>
        </w:tc>
      </w:tr>
      <w:tr w:rsidR="007A27CE" w:rsidRPr="007A27CE" w:rsidTr="00F22411">
        <w:trPr>
          <w:trHeight w:val="288"/>
          <w:jc w:val="center"/>
        </w:trPr>
        <w:tc>
          <w:tcPr>
            <w:tcW w:w="2267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A27CE" w:rsidRPr="007A27CE" w:rsidRDefault="007A27CE" w:rsidP="00A37797">
            <w:pPr>
              <w:shd w:val="clear" w:color="auto" w:fill="FFFFFF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27C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Что можно</w:t>
            </w:r>
          </w:p>
        </w:tc>
        <w:tc>
          <w:tcPr>
            <w:tcW w:w="3571" w:type="dxa"/>
            <w:gridSpan w:val="2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A27CE" w:rsidRPr="007A27CE" w:rsidRDefault="007A27CE" w:rsidP="00A37797">
            <w:pPr>
              <w:shd w:val="clear" w:color="auto" w:fill="FFFFFF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27C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Что нельзя</w:t>
            </w:r>
          </w:p>
        </w:tc>
      </w:tr>
      <w:tr w:rsidR="007A27CE" w:rsidRPr="007A27CE" w:rsidTr="00F22411">
        <w:trPr>
          <w:trHeight w:val="2403"/>
          <w:jc w:val="center"/>
        </w:trPr>
        <w:tc>
          <w:tcPr>
            <w:tcW w:w="2267" w:type="dxa"/>
            <w:tcBorders>
              <w:top w:val="nil"/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7A27CE" w:rsidRPr="007A27CE" w:rsidRDefault="007A27CE" w:rsidP="00A37797">
            <w:pPr>
              <w:shd w:val="clear" w:color="auto" w:fill="FFFFFF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27CE">
              <w:rPr>
                <w:rFonts w:ascii="Times New Roman" w:hAnsi="Times New Roman" w:cs="Times New Roman"/>
                <w:sz w:val="24"/>
                <w:szCs w:val="24"/>
              </w:rPr>
              <w:t>(объективно    оценивать    учащихся, уважительно вести диалог с детьми, воспитывать добротой...)</w:t>
            </w:r>
          </w:p>
        </w:tc>
        <w:tc>
          <w:tcPr>
            <w:tcW w:w="3571" w:type="dxa"/>
            <w:gridSpan w:val="2"/>
            <w:tcBorders>
              <w:top w:val="nil"/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7A27CE" w:rsidRPr="007A27CE" w:rsidRDefault="007A27CE" w:rsidP="00A37797">
            <w:pPr>
              <w:shd w:val="clear" w:color="auto" w:fill="FFFFFF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27CE">
              <w:rPr>
                <w:rFonts w:ascii="Times New Roman" w:hAnsi="Times New Roman" w:cs="Times New Roman"/>
                <w:sz w:val="24"/>
                <w:szCs w:val="24"/>
              </w:rPr>
              <w:t>(унижать личность, проявлять личную неприязнь к ученику, допускать    бестактность,    оскорблять,  говорить  повышенным тоном...)</w:t>
            </w:r>
          </w:p>
        </w:tc>
      </w:tr>
    </w:tbl>
    <w:p w:rsidR="007A27CE" w:rsidRPr="007A27CE" w:rsidRDefault="007A27CE" w:rsidP="007A27CE">
      <w:pPr>
        <w:shd w:val="clear" w:color="auto" w:fill="FFFFFF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27C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A27CE" w:rsidRPr="007A27CE" w:rsidRDefault="007A27CE" w:rsidP="007A27CE">
      <w:pPr>
        <w:shd w:val="clear" w:color="auto" w:fill="FFFFFF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A27CE" w:rsidRDefault="007A27CE" w:rsidP="007A27CE">
      <w:pPr>
        <w:shd w:val="clear" w:color="auto" w:fill="FFFFFF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27CE">
        <w:rPr>
          <w:rFonts w:ascii="Times New Roman" w:hAnsi="Times New Roman" w:cs="Times New Roman"/>
          <w:sz w:val="24"/>
          <w:szCs w:val="24"/>
        </w:rPr>
        <w:t xml:space="preserve">Группы зачитывают и обсуждают </w:t>
      </w:r>
      <w:proofErr w:type="gramStart"/>
      <w:r w:rsidRPr="007A27CE">
        <w:rPr>
          <w:rFonts w:ascii="Times New Roman" w:hAnsi="Times New Roman" w:cs="Times New Roman"/>
          <w:sz w:val="24"/>
          <w:szCs w:val="24"/>
        </w:rPr>
        <w:t>наработанное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:rsidR="007A27CE" w:rsidRPr="003B3EE3" w:rsidRDefault="007A27CE" w:rsidP="003B3EE3">
      <w:pPr>
        <w:shd w:val="clear" w:color="auto" w:fill="FFFFFF"/>
        <w:jc w:val="both"/>
        <w:rPr>
          <w:rFonts w:ascii="Times New Roman" w:hAnsi="Times New Roman"/>
          <w:b/>
          <w:sz w:val="24"/>
          <w:szCs w:val="24"/>
        </w:rPr>
      </w:pPr>
      <w:r w:rsidRPr="003B3EE3">
        <w:rPr>
          <w:rFonts w:ascii="Times New Roman" w:hAnsi="Times New Roman" w:cs="Times New Roman"/>
          <w:b/>
          <w:sz w:val="24"/>
          <w:szCs w:val="24"/>
        </w:rPr>
        <w:t>4.</w:t>
      </w:r>
      <w:r w:rsidRPr="003B3EE3">
        <w:rPr>
          <w:rFonts w:ascii="Times New Roman" w:hAnsi="Times New Roman"/>
          <w:b/>
          <w:sz w:val="24"/>
          <w:szCs w:val="24"/>
        </w:rPr>
        <w:t xml:space="preserve"> </w:t>
      </w:r>
      <w:r w:rsidRPr="003B3EE3">
        <w:rPr>
          <w:rFonts w:ascii="Times New Roman" w:hAnsi="Times New Roman"/>
          <w:b/>
          <w:bCs/>
          <w:i/>
          <w:sz w:val="24"/>
          <w:szCs w:val="24"/>
        </w:rPr>
        <w:t>Игра-тренинг.</w:t>
      </w:r>
      <w:r w:rsidRPr="003B3EE3">
        <w:rPr>
          <w:rFonts w:ascii="Times New Roman" w:hAnsi="Times New Roman"/>
          <w:b/>
          <w:sz w:val="24"/>
          <w:szCs w:val="24"/>
        </w:rPr>
        <w:t xml:space="preserve"> «</w:t>
      </w:r>
      <w:proofErr w:type="spellStart"/>
      <w:r w:rsidRPr="003B3EE3">
        <w:rPr>
          <w:rFonts w:ascii="Times New Roman" w:hAnsi="Times New Roman"/>
          <w:b/>
          <w:sz w:val="24"/>
          <w:szCs w:val="24"/>
        </w:rPr>
        <w:t>Оргпсихологический</w:t>
      </w:r>
      <w:proofErr w:type="spellEnd"/>
      <w:r w:rsidRPr="003B3EE3">
        <w:rPr>
          <w:rFonts w:ascii="Times New Roman" w:hAnsi="Times New Roman"/>
          <w:b/>
          <w:sz w:val="24"/>
          <w:szCs w:val="24"/>
        </w:rPr>
        <w:t xml:space="preserve"> момент - камертон урока».</w:t>
      </w:r>
    </w:p>
    <w:p w:rsidR="007A27CE" w:rsidRPr="007A27CE" w:rsidRDefault="007A27CE" w:rsidP="007A27CE">
      <w:pPr>
        <w:ind w:left="360"/>
        <w:jc w:val="both"/>
        <w:rPr>
          <w:rFonts w:ascii="Times New Roman" w:hAnsi="Times New Roman"/>
          <w:i/>
          <w:sz w:val="24"/>
          <w:szCs w:val="24"/>
        </w:rPr>
      </w:pPr>
      <w:r w:rsidRPr="007A27CE">
        <w:rPr>
          <w:rFonts w:ascii="Times New Roman" w:hAnsi="Times New Roman"/>
          <w:i/>
          <w:sz w:val="24"/>
          <w:szCs w:val="24"/>
        </w:rPr>
        <w:t xml:space="preserve">Начало нашей деятельности на уроке – это </w:t>
      </w:r>
      <w:proofErr w:type="spellStart"/>
      <w:r w:rsidRPr="007A27CE">
        <w:rPr>
          <w:rFonts w:ascii="Times New Roman" w:hAnsi="Times New Roman"/>
          <w:i/>
          <w:sz w:val="24"/>
          <w:szCs w:val="24"/>
        </w:rPr>
        <w:t>оргпсихологический</w:t>
      </w:r>
      <w:proofErr w:type="spellEnd"/>
      <w:r w:rsidRPr="007A27CE">
        <w:rPr>
          <w:rFonts w:ascii="Times New Roman" w:hAnsi="Times New Roman"/>
          <w:i/>
          <w:sz w:val="24"/>
          <w:szCs w:val="24"/>
        </w:rPr>
        <w:t xml:space="preserve"> момент. Организационный момент позволяет положительно настроить учеников, организовать их внимание. На этом этапе формируется умение мобилизовать, внутренне организовать  себя, сосредоточиться. </w:t>
      </w:r>
    </w:p>
    <w:p w:rsidR="007A27CE" w:rsidRPr="003B3EE3" w:rsidRDefault="007A27CE" w:rsidP="003B3EE3">
      <w:pPr>
        <w:shd w:val="clear" w:color="auto" w:fill="FFFFFF"/>
        <w:ind w:firstLine="567"/>
        <w:jc w:val="both"/>
        <w:rPr>
          <w:rFonts w:ascii="Times New Roman" w:hAnsi="Times New Roman"/>
          <w:sz w:val="24"/>
          <w:szCs w:val="24"/>
        </w:rPr>
      </w:pPr>
      <w:r w:rsidRPr="007A27CE">
        <w:rPr>
          <w:rStyle w:val="a4"/>
          <w:rFonts w:ascii="Times New Roman" w:hAnsi="Times New Roman"/>
          <w:sz w:val="24"/>
          <w:szCs w:val="24"/>
        </w:rPr>
        <w:t xml:space="preserve">Здравствуйте! Этим словом («здравствуйте») принято приветствовать друг друга при встрече. Приветствуя, мы </w:t>
      </w:r>
      <w:proofErr w:type="gramStart"/>
      <w:r w:rsidRPr="007A27CE">
        <w:rPr>
          <w:rStyle w:val="a4"/>
          <w:rFonts w:ascii="Times New Roman" w:hAnsi="Times New Roman"/>
          <w:sz w:val="24"/>
          <w:szCs w:val="24"/>
        </w:rPr>
        <w:t>выражаем интерес</w:t>
      </w:r>
      <w:proofErr w:type="gramEnd"/>
      <w:r w:rsidRPr="007A27CE">
        <w:rPr>
          <w:rStyle w:val="a4"/>
          <w:rFonts w:ascii="Times New Roman" w:hAnsi="Times New Roman"/>
          <w:sz w:val="24"/>
          <w:szCs w:val="24"/>
        </w:rPr>
        <w:t xml:space="preserve"> и уважение к человеку. Мы уже привыкли к </w:t>
      </w:r>
      <w:r w:rsidRPr="007A27CE">
        <w:rPr>
          <w:rStyle w:val="a4"/>
          <w:rFonts w:ascii="Times New Roman" w:hAnsi="Times New Roman"/>
          <w:sz w:val="24"/>
          <w:szCs w:val="24"/>
        </w:rPr>
        <w:lastRenderedPageBreak/>
        <w:t>подобным приветствиям и отвечаем на них почти автоматически. А как можно по-другому поприветствовать друг друга? Покажите</w:t>
      </w:r>
    </w:p>
    <w:p w:rsidR="007A27CE" w:rsidRDefault="007A27CE" w:rsidP="007A27CE">
      <w:pPr>
        <w:pStyle w:val="a3"/>
        <w:jc w:val="both"/>
      </w:pPr>
      <w:r w:rsidRPr="007A27CE">
        <w:t>Например:  “Здравствуйте, ребята! Мы как всегда рады видеть друг друга и готовы к совместной творческой работе. Перед вами на столах лежат цветные полоски: красная, синяя, зеленая. Посмотрите на них внимательно и выберите ту, которой соответствует ваше эмоциональное настроение именно сейчас. Красный цвет –  вы полны энергии, готовы активно работать. Зеленый цвет – вы спокойны. Синий цвет – вы испытываете чувство тревоги, беспокойства".</w:t>
      </w:r>
    </w:p>
    <w:p w:rsidR="003B3EE3" w:rsidRPr="007A27CE" w:rsidRDefault="003B3EE3" w:rsidP="007A27CE">
      <w:pPr>
        <w:pStyle w:val="a3"/>
        <w:jc w:val="both"/>
      </w:pPr>
    </w:p>
    <w:p w:rsidR="007A27CE" w:rsidRDefault="007A27CE" w:rsidP="003B3EE3">
      <w:pPr>
        <w:pStyle w:val="a3"/>
        <w:jc w:val="both"/>
      </w:pPr>
      <w:r w:rsidRPr="007A27CE">
        <w:t xml:space="preserve"> На доске три облачка - белое, голубое, серое, выражающие разные эмоции. Ребята, какое облачко вам больше нравится? Я рада,  что у большинства из вас хорошее настроение. Надеюсь, что к концу урока хорошее настроение будет у всех.</w:t>
      </w:r>
    </w:p>
    <w:p w:rsidR="003B3EE3" w:rsidRPr="007A27CE" w:rsidRDefault="003B3EE3" w:rsidP="003B3EE3">
      <w:pPr>
        <w:pStyle w:val="a3"/>
        <w:jc w:val="both"/>
      </w:pPr>
    </w:p>
    <w:p w:rsidR="003B3EE3" w:rsidRDefault="003B3EE3" w:rsidP="007A27CE">
      <w:pPr>
        <w:shd w:val="clear" w:color="auto" w:fill="FFFFFF"/>
        <w:ind w:firstLine="567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3B3EE3" w:rsidRDefault="003B3EE3" w:rsidP="007A27CE">
      <w:pPr>
        <w:shd w:val="clear" w:color="auto" w:fill="FFFFFF"/>
        <w:ind w:firstLine="567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7A27CE" w:rsidRPr="007A27CE" w:rsidRDefault="007A27CE" w:rsidP="007A27CE">
      <w:pPr>
        <w:shd w:val="clear" w:color="auto" w:fill="FFFFFF"/>
        <w:ind w:firstLine="567"/>
        <w:jc w:val="both"/>
        <w:rPr>
          <w:rFonts w:ascii="Times New Roman" w:hAnsi="Times New Roman"/>
          <w:b/>
          <w:i/>
          <w:sz w:val="24"/>
          <w:szCs w:val="24"/>
        </w:rPr>
      </w:pPr>
      <w:r w:rsidRPr="007A27CE">
        <w:rPr>
          <w:rFonts w:ascii="Times New Roman" w:hAnsi="Times New Roman"/>
          <w:b/>
          <w:i/>
          <w:sz w:val="24"/>
          <w:szCs w:val="24"/>
        </w:rPr>
        <w:t>Работа в группах: как по-другому создать позитивный настрой на уроке.</w:t>
      </w:r>
    </w:p>
    <w:p w:rsidR="007A27CE" w:rsidRDefault="007A27CE" w:rsidP="007A27CE">
      <w:pPr>
        <w:shd w:val="clear" w:color="auto" w:fill="FFFFFF"/>
        <w:ind w:firstLine="567"/>
        <w:jc w:val="both"/>
        <w:rPr>
          <w:rFonts w:ascii="Times New Roman" w:hAnsi="Times New Roman"/>
          <w:sz w:val="24"/>
          <w:szCs w:val="24"/>
        </w:rPr>
      </w:pPr>
      <w:r w:rsidRPr="007A27CE">
        <w:rPr>
          <w:rFonts w:ascii="Times New Roman" w:hAnsi="Times New Roman"/>
          <w:sz w:val="24"/>
          <w:szCs w:val="24"/>
        </w:rPr>
        <w:t xml:space="preserve">Учителя сами показывают в виде сценок варианты начала урока. После этого проводится </w:t>
      </w:r>
      <w:r w:rsidRPr="007A27CE">
        <w:rPr>
          <w:rFonts w:ascii="Times New Roman" w:hAnsi="Times New Roman"/>
          <w:b/>
          <w:bCs/>
          <w:sz w:val="24"/>
          <w:szCs w:val="24"/>
        </w:rPr>
        <w:t xml:space="preserve">коллективная рефлексия </w:t>
      </w:r>
      <w:r w:rsidRPr="007A27CE">
        <w:rPr>
          <w:rFonts w:ascii="Times New Roman" w:hAnsi="Times New Roman"/>
          <w:sz w:val="24"/>
          <w:szCs w:val="24"/>
        </w:rPr>
        <w:t>достоинств и особенностей каждого варианта.</w:t>
      </w:r>
    </w:p>
    <w:p w:rsidR="007A27CE" w:rsidRPr="003B3EE3" w:rsidRDefault="007A27CE" w:rsidP="003B3EE3">
      <w:pPr>
        <w:shd w:val="clear" w:color="auto" w:fill="FFFFFF"/>
        <w:jc w:val="both"/>
        <w:rPr>
          <w:rFonts w:ascii="Times New Roman" w:hAnsi="Times New Roman"/>
          <w:b/>
          <w:sz w:val="24"/>
          <w:szCs w:val="24"/>
        </w:rPr>
      </w:pPr>
      <w:r w:rsidRPr="003B3EE3">
        <w:rPr>
          <w:rFonts w:ascii="Times New Roman" w:hAnsi="Times New Roman"/>
          <w:b/>
          <w:sz w:val="24"/>
          <w:szCs w:val="24"/>
        </w:rPr>
        <w:t>5. Выступление участника творческой группы "Конфликты, как их избежать"</w:t>
      </w:r>
    </w:p>
    <w:p w:rsidR="007A27CE" w:rsidRPr="003B3EE3" w:rsidRDefault="00E715E3" w:rsidP="003B3EE3">
      <w:pPr>
        <w:shd w:val="clear" w:color="auto" w:fill="FFFFFF"/>
        <w:jc w:val="both"/>
        <w:rPr>
          <w:rFonts w:ascii="Times New Roman" w:hAnsi="Times New Roman"/>
          <w:b/>
          <w:sz w:val="24"/>
          <w:szCs w:val="24"/>
        </w:rPr>
      </w:pPr>
      <w:r w:rsidRPr="003B3EE3">
        <w:rPr>
          <w:rFonts w:ascii="Times New Roman" w:hAnsi="Times New Roman"/>
          <w:b/>
          <w:sz w:val="24"/>
          <w:szCs w:val="24"/>
        </w:rPr>
        <w:t xml:space="preserve">6. </w:t>
      </w:r>
      <w:r w:rsidR="007A27CE" w:rsidRPr="003B3EE3">
        <w:rPr>
          <w:rFonts w:ascii="Times New Roman" w:hAnsi="Times New Roman"/>
          <w:b/>
          <w:sz w:val="24"/>
          <w:szCs w:val="24"/>
        </w:rPr>
        <w:t>Упражнение "Педагогические ситуации"</w:t>
      </w:r>
    </w:p>
    <w:p w:rsidR="007A27CE" w:rsidRPr="003B3EE3" w:rsidRDefault="00E715E3" w:rsidP="003B3EE3">
      <w:pPr>
        <w:shd w:val="clear" w:color="auto" w:fill="FFFFFF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B3EE3">
        <w:rPr>
          <w:rFonts w:ascii="Times New Roman" w:hAnsi="Times New Roman" w:cs="Times New Roman"/>
          <w:b/>
          <w:sz w:val="24"/>
          <w:szCs w:val="24"/>
        </w:rPr>
        <w:t>7.</w:t>
      </w:r>
      <w:r w:rsidR="007A27CE" w:rsidRPr="003B3EE3">
        <w:rPr>
          <w:rFonts w:ascii="Times New Roman" w:hAnsi="Times New Roman" w:cs="Times New Roman"/>
          <w:b/>
          <w:sz w:val="24"/>
          <w:szCs w:val="24"/>
        </w:rPr>
        <w:t xml:space="preserve"> Выступление участника творческой группы "Синдром эмоционального выгорания"</w:t>
      </w:r>
    </w:p>
    <w:p w:rsidR="007A27CE" w:rsidRPr="003B3EE3" w:rsidRDefault="00E715E3" w:rsidP="003B3EE3">
      <w:pPr>
        <w:shd w:val="clear" w:color="auto" w:fill="FFFFFF"/>
        <w:jc w:val="both"/>
        <w:rPr>
          <w:rFonts w:ascii="Times New Roman" w:hAnsi="Times New Roman"/>
          <w:b/>
          <w:sz w:val="24"/>
          <w:szCs w:val="24"/>
        </w:rPr>
      </w:pPr>
      <w:r w:rsidRPr="003B3EE3">
        <w:rPr>
          <w:rFonts w:ascii="Times New Roman" w:hAnsi="Times New Roman"/>
          <w:b/>
          <w:sz w:val="24"/>
          <w:szCs w:val="24"/>
        </w:rPr>
        <w:t>9.</w:t>
      </w:r>
      <w:r w:rsidR="007A27CE" w:rsidRPr="003B3EE3">
        <w:rPr>
          <w:rFonts w:ascii="Times New Roman" w:hAnsi="Times New Roman"/>
          <w:b/>
          <w:sz w:val="24"/>
          <w:szCs w:val="24"/>
        </w:rPr>
        <w:t>Упражнение на предупреждение синдрома эмоционального выгорания.</w:t>
      </w:r>
    </w:p>
    <w:p w:rsidR="00E715E3" w:rsidRPr="003B3EE3" w:rsidRDefault="00E715E3" w:rsidP="00E715E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B3EE3">
        <w:rPr>
          <w:rFonts w:ascii="Times New Roman" w:hAnsi="Times New Roman"/>
          <w:b/>
          <w:sz w:val="24"/>
          <w:szCs w:val="24"/>
        </w:rPr>
        <w:t xml:space="preserve">10. Разработка </w:t>
      </w:r>
      <w:r w:rsidRPr="003B3EE3">
        <w:rPr>
          <w:rFonts w:ascii="Times New Roman" w:hAnsi="Times New Roman" w:cs="Times New Roman"/>
          <w:b/>
          <w:sz w:val="24"/>
          <w:szCs w:val="24"/>
        </w:rPr>
        <w:t xml:space="preserve">основы психологического обеспечения урока: </w:t>
      </w:r>
      <w:r w:rsidRPr="003B3EE3">
        <w:rPr>
          <w:rFonts w:ascii="Times New Roman" w:hAnsi="Times New Roman"/>
          <w:b/>
          <w:sz w:val="24"/>
          <w:szCs w:val="24"/>
        </w:rPr>
        <w:t>«Заповеди  учителей школы»</w:t>
      </w:r>
    </w:p>
    <w:p w:rsidR="00E715E3" w:rsidRPr="003B3EE3" w:rsidRDefault="00E715E3" w:rsidP="00E715E3">
      <w:pPr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3B3EE3">
        <w:rPr>
          <w:rFonts w:ascii="Times New Roman" w:hAnsi="Times New Roman"/>
          <w:b/>
          <w:sz w:val="24"/>
          <w:szCs w:val="24"/>
          <w:u w:val="single"/>
        </w:rPr>
        <w:t>Заповеди учителя</w:t>
      </w:r>
    </w:p>
    <w:p w:rsidR="00E715E3" w:rsidRPr="00346062" w:rsidRDefault="00E715E3" w:rsidP="00E715E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346062">
        <w:rPr>
          <w:rFonts w:ascii="Times New Roman" w:hAnsi="Times New Roman"/>
          <w:sz w:val="24"/>
          <w:szCs w:val="24"/>
        </w:rPr>
        <w:t>– Уважай детей! Защити их любовью и правдой.</w:t>
      </w:r>
    </w:p>
    <w:p w:rsidR="00E715E3" w:rsidRPr="00346062" w:rsidRDefault="00E715E3" w:rsidP="00E715E3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083676">
        <w:rPr>
          <w:rFonts w:ascii="Times New Roman" w:hAnsi="Times New Roman"/>
          <w:sz w:val="24"/>
          <w:szCs w:val="24"/>
        </w:rPr>
        <w:t xml:space="preserve">– Не навреди! Ищи в детях </w:t>
      </w:r>
      <w:proofErr w:type="gramStart"/>
      <w:r w:rsidRPr="00083676">
        <w:rPr>
          <w:rFonts w:ascii="Times New Roman" w:hAnsi="Times New Roman"/>
          <w:sz w:val="24"/>
          <w:szCs w:val="24"/>
        </w:rPr>
        <w:t>хорошее</w:t>
      </w:r>
      <w:proofErr w:type="gramEnd"/>
      <w:r w:rsidRPr="00346062">
        <w:rPr>
          <w:rFonts w:ascii="Times New Roman" w:hAnsi="Times New Roman"/>
          <w:b/>
          <w:sz w:val="24"/>
          <w:szCs w:val="24"/>
        </w:rPr>
        <w:t>.</w:t>
      </w:r>
    </w:p>
    <w:p w:rsidR="00E715E3" w:rsidRPr="00346062" w:rsidRDefault="00E715E3" w:rsidP="00E715E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346062">
        <w:rPr>
          <w:rFonts w:ascii="Times New Roman" w:hAnsi="Times New Roman"/>
          <w:sz w:val="24"/>
          <w:szCs w:val="24"/>
        </w:rPr>
        <w:t>– Замечай и отмечай малейший успех ученика. От постоянных неудач дети озлобляются.</w:t>
      </w:r>
    </w:p>
    <w:p w:rsidR="00E715E3" w:rsidRPr="00346062" w:rsidRDefault="00E715E3" w:rsidP="00E715E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346062">
        <w:rPr>
          <w:rFonts w:ascii="Times New Roman" w:hAnsi="Times New Roman"/>
          <w:sz w:val="24"/>
          <w:szCs w:val="24"/>
        </w:rPr>
        <w:t>– Не приписывай успех себе, а вину ученику.</w:t>
      </w:r>
    </w:p>
    <w:p w:rsidR="00E715E3" w:rsidRPr="00346062" w:rsidRDefault="00E715E3" w:rsidP="00E715E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346062">
        <w:rPr>
          <w:rFonts w:ascii="Times New Roman" w:hAnsi="Times New Roman"/>
          <w:sz w:val="24"/>
          <w:szCs w:val="24"/>
        </w:rPr>
        <w:t>– Ошибся – извинись, но ошибайся реже. Будь великодушным, умей прощать.</w:t>
      </w:r>
    </w:p>
    <w:p w:rsidR="00E715E3" w:rsidRPr="00346062" w:rsidRDefault="00E715E3" w:rsidP="00E715E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346062">
        <w:rPr>
          <w:rFonts w:ascii="Times New Roman" w:hAnsi="Times New Roman"/>
          <w:sz w:val="24"/>
          <w:szCs w:val="24"/>
        </w:rPr>
        <w:t>– На уроке создавай ситуацию успеха.</w:t>
      </w:r>
    </w:p>
    <w:p w:rsidR="00E715E3" w:rsidRPr="00346062" w:rsidRDefault="00E715E3" w:rsidP="00E715E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346062">
        <w:rPr>
          <w:rFonts w:ascii="Times New Roman" w:hAnsi="Times New Roman"/>
          <w:sz w:val="24"/>
          <w:szCs w:val="24"/>
        </w:rPr>
        <w:t xml:space="preserve">– Не кричи, не оскорбляй </w:t>
      </w:r>
      <w:proofErr w:type="gramStart"/>
      <w:r w:rsidRPr="00346062">
        <w:rPr>
          <w:rFonts w:ascii="Times New Roman" w:hAnsi="Times New Roman"/>
          <w:sz w:val="24"/>
          <w:szCs w:val="24"/>
        </w:rPr>
        <w:t>ученика</w:t>
      </w:r>
      <w:proofErr w:type="gramEnd"/>
      <w:r w:rsidRPr="00346062">
        <w:rPr>
          <w:rFonts w:ascii="Times New Roman" w:hAnsi="Times New Roman"/>
          <w:sz w:val="24"/>
          <w:szCs w:val="24"/>
        </w:rPr>
        <w:t xml:space="preserve"> ни при </w:t>
      </w:r>
      <w:proofErr w:type="gramStart"/>
      <w:r w:rsidRPr="00346062">
        <w:rPr>
          <w:rFonts w:ascii="Times New Roman" w:hAnsi="Times New Roman"/>
          <w:sz w:val="24"/>
          <w:szCs w:val="24"/>
        </w:rPr>
        <w:t>каких</w:t>
      </w:r>
      <w:proofErr w:type="gramEnd"/>
      <w:r w:rsidRPr="00346062">
        <w:rPr>
          <w:rFonts w:ascii="Times New Roman" w:hAnsi="Times New Roman"/>
          <w:sz w:val="24"/>
          <w:szCs w:val="24"/>
        </w:rPr>
        <w:t xml:space="preserve"> обстоятельствах.</w:t>
      </w:r>
    </w:p>
    <w:p w:rsidR="00E715E3" w:rsidRPr="00346062" w:rsidRDefault="00E715E3" w:rsidP="00E715E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346062">
        <w:rPr>
          <w:rFonts w:ascii="Times New Roman" w:hAnsi="Times New Roman"/>
          <w:sz w:val="24"/>
          <w:szCs w:val="24"/>
        </w:rPr>
        <w:t>– Хвали в присутствии коллектива, а прощай наедине.</w:t>
      </w:r>
    </w:p>
    <w:p w:rsidR="00E715E3" w:rsidRPr="00346062" w:rsidRDefault="00E715E3" w:rsidP="00E715E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346062">
        <w:rPr>
          <w:rFonts w:ascii="Times New Roman" w:hAnsi="Times New Roman"/>
          <w:sz w:val="24"/>
          <w:szCs w:val="24"/>
        </w:rPr>
        <w:t>– Только приблизив к себе ребенка можно влиять на развитие его духовного мира.</w:t>
      </w:r>
    </w:p>
    <w:p w:rsidR="00E715E3" w:rsidRPr="00346062" w:rsidRDefault="00E715E3" w:rsidP="00E715E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346062">
        <w:rPr>
          <w:rFonts w:ascii="Times New Roman" w:hAnsi="Times New Roman"/>
          <w:sz w:val="24"/>
          <w:szCs w:val="24"/>
        </w:rPr>
        <w:t xml:space="preserve">– Не ищи </w:t>
      </w:r>
      <w:proofErr w:type="gramStart"/>
      <w:r w:rsidRPr="00346062">
        <w:rPr>
          <w:rFonts w:ascii="Times New Roman" w:hAnsi="Times New Roman"/>
          <w:sz w:val="24"/>
          <w:szCs w:val="24"/>
        </w:rPr>
        <w:t>в лице родителей средство для расправы за собственную беспомощность в общении с детьми</w:t>
      </w:r>
      <w:proofErr w:type="gramEnd"/>
      <w:r w:rsidRPr="00346062">
        <w:rPr>
          <w:rFonts w:ascii="Times New Roman" w:hAnsi="Times New Roman"/>
          <w:sz w:val="24"/>
          <w:szCs w:val="24"/>
        </w:rPr>
        <w:t>.</w:t>
      </w:r>
    </w:p>
    <w:p w:rsidR="00E715E3" w:rsidRPr="00346062" w:rsidRDefault="00E715E3" w:rsidP="00E715E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346062">
        <w:rPr>
          <w:rFonts w:ascii="Times New Roman" w:hAnsi="Times New Roman"/>
          <w:sz w:val="24"/>
          <w:szCs w:val="24"/>
        </w:rPr>
        <w:t>– Оценивай поступок, а не личность.</w:t>
      </w:r>
    </w:p>
    <w:p w:rsidR="003B3EE3" w:rsidRDefault="00E715E3" w:rsidP="00E715E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346062">
        <w:rPr>
          <w:rFonts w:ascii="Times New Roman" w:hAnsi="Times New Roman"/>
          <w:sz w:val="24"/>
          <w:szCs w:val="24"/>
        </w:rPr>
        <w:t xml:space="preserve">– Дай ребенку ощутить, что сочувствуешь ему, веришь в него, хорошего мнения о </w:t>
      </w:r>
      <w:r w:rsidR="003B3EE3">
        <w:rPr>
          <w:rFonts w:ascii="Times New Roman" w:hAnsi="Times New Roman"/>
          <w:sz w:val="24"/>
          <w:szCs w:val="24"/>
        </w:rPr>
        <w:t>нем, несмотря на его оплошность.</w:t>
      </w:r>
    </w:p>
    <w:p w:rsidR="003B3EE3" w:rsidRDefault="003B3EE3" w:rsidP="00E715E3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6E05C0" w:rsidRDefault="006E05C0" w:rsidP="00E715E3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6E05C0" w:rsidRDefault="006E05C0" w:rsidP="00E715E3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6E05C0" w:rsidRDefault="006E05C0" w:rsidP="00E715E3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6E05C0" w:rsidRDefault="006E05C0" w:rsidP="00E715E3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6E05C0" w:rsidRDefault="006E05C0" w:rsidP="00E715E3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6E05C0" w:rsidRDefault="006E05C0" w:rsidP="00E715E3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6E05C0" w:rsidRDefault="006E05C0" w:rsidP="00E715E3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205F43" w:rsidRDefault="00205F43" w:rsidP="00E715E3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E715E3" w:rsidRPr="003B3EE3" w:rsidRDefault="00E715E3" w:rsidP="00E715E3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3B3EE3">
        <w:rPr>
          <w:rFonts w:ascii="Times New Roman" w:hAnsi="Times New Roman"/>
          <w:b/>
          <w:sz w:val="24"/>
          <w:szCs w:val="24"/>
        </w:rPr>
        <w:t>11. Решения педагогического совета.</w:t>
      </w:r>
    </w:p>
    <w:p w:rsidR="00E715E3" w:rsidRDefault="00E715E3" w:rsidP="00E715E3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E715E3" w:rsidRPr="00E715E3" w:rsidRDefault="00E715E3" w:rsidP="00E715E3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715E3">
        <w:rPr>
          <w:rFonts w:ascii="Times New Roman" w:hAnsi="Times New Roman" w:cs="Times New Roman"/>
          <w:sz w:val="24"/>
          <w:szCs w:val="24"/>
        </w:rPr>
        <w:t>Одобрить формы, методы и приемы взаимодействия классных руководителей с детьми.</w:t>
      </w:r>
    </w:p>
    <w:p w:rsidR="00E715E3" w:rsidRPr="00E715E3" w:rsidRDefault="00E715E3" w:rsidP="00E715E3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715E3">
        <w:rPr>
          <w:rFonts w:ascii="Times New Roman" w:hAnsi="Times New Roman" w:cs="Times New Roman"/>
          <w:sz w:val="24"/>
          <w:szCs w:val="24"/>
        </w:rPr>
        <w:t>Продолжить работу психо</w:t>
      </w:r>
      <w:r w:rsidR="003B3EE3">
        <w:rPr>
          <w:rFonts w:ascii="Times New Roman" w:hAnsi="Times New Roman" w:cs="Times New Roman"/>
          <w:sz w:val="24"/>
          <w:szCs w:val="24"/>
        </w:rPr>
        <w:t>лого – педагогической службы по формированию</w:t>
      </w:r>
      <w:r w:rsidRPr="00E715E3">
        <w:rPr>
          <w:rFonts w:ascii="Times New Roman" w:hAnsi="Times New Roman" w:cs="Times New Roman"/>
          <w:sz w:val="24"/>
          <w:szCs w:val="24"/>
        </w:rPr>
        <w:t xml:space="preserve"> атмосферы психологической комфортности учащихся и учителей.</w:t>
      </w:r>
    </w:p>
    <w:p w:rsidR="00E715E3" w:rsidRPr="003B3EE3" w:rsidRDefault="00E715E3" w:rsidP="00991EE7">
      <w:pPr>
        <w:numPr>
          <w:ilvl w:val="0"/>
          <w:numId w:val="1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19179B">
        <w:rPr>
          <w:rFonts w:ascii="Times New Roman" w:hAnsi="Times New Roman" w:cs="Times New Roman"/>
          <w:sz w:val="24"/>
          <w:szCs w:val="24"/>
        </w:rPr>
        <w:t xml:space="preserve">Педагогическому коллективу </w:t>
      </w:r>
      <w:r w:rsidR="0019179B" w:rsidRPr="0019179B">
        <w:rPr>
          <w:rFonts w:ascii="Times New Roman" w:hAnsi="Times New Roman" w:cs="Times New Roman"/>
          <w:sz w:val="24"/>
          <w:szCs w:val="24"/>
        </w:rPr>
        <w:t xml:space="preserve">продолжить </w:t>
      </w:r>
      <w:r w:rsidRPr="0019179B">
        <w:rPr>
          <w:rFonts w:ascii="Times New Roman" w:hAnsi="Times New Roman" w:cs="Times New Roman"/>
          <w:sz w:val="24"/>
          <w:szCs w:val="24"/>
        </w:rPr>
        <w:t>создавать условия для создания благоприятного п</w:t>
      </w:r>
      <w:r w:rsidR="0019179B">
        <w:rPr>
          <w:rFonts w:ascii="Times New Roman" w:hAnsi="Times New Roman" w:cs="Times New Roman"/>
          <w:sz w:val="24"/>
          <w:szCs w:val="24"/>
        </w:rPr>
        <w:t>сихологического климата в классных коллективах.</w:t>
      </w:r>
      <w:r w:rsidRPr="0019179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B3EE3" w:rsidRPr="003B3EE3" w:rsidRDefault="003B3EE3" w:rsidP="00991EE7">
      <w:pPr>
        <w:numPr>
          <w:ilvl w:val="0"/>
          <w:numId w:val="1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Классным руководителям рекомендуется провести диагностику ведущей системы восприятия у учащихся. Ознакомить с результатами учителей – предметников.</w:t>
      </w:r>
    </w:p>
    <w:p w:rsidR="003B3EE3" w:rsidRDefault="003B3EE3" w:rsidP="00991EE7">
      <w:pPr>
        <w:numPr>
          <w:ilvl w:val="0"/>
          <w:numId w:val="1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Учителям предметникам использовать результаты диагностики в учебной деятельности.</w:t>
      </w:r>
    </w:p>
    <w:p w:rsidR="00E715E3" w:rsidRPr="0090304C" w:rsidRDefault="00E715E3" w:rsidP="00E715E3">
      <w:pPr>
        <w:pStyle w:val="a3"/>
        <w:jc w:val="both"/>
      </w:pPr>
      <w:r>
        <w:rPr>
          <w:b/>
          <w:bCs/>
        </w:rPr>
        <w:t>12.</w:t>
      </w:r>
      <w:r w:rsidRPr="0090304C">
        <w:rPr>
          <w:b/>
          <w:bCs/>
        </w:rPr>
        <w:t xml:space="preserve">Рефлексия. </w:t>
      </w:r>
    </w:p>
    <w:p w:rsidR="00E715E3" w:rsidRPr="0090304C" w:rsidRDefault="00E715E3" w:rsidP="00E715E3">
      <w:pPr>
        <w:pStyle w:val="a3"/>
        <w:ind w:firstLine="708"/>
        <w:jc w:val="both"/>
      </w:pPr>
      <w:r w:rsidRPr="0090304C">
        <w:t>На листе бумаги обводят левую руку. Каждый палец – это какая-то позиция, по которой надо высказать свое мнение.</w:t>
      </w:r>
    </w:p>
    <w:p w:rsidR="00E715E3" w:rsidRPr="0090304C" w:rsidRDefault="00E715E3" w:rsidP="00E715E3">
      <w:pPr>
        <w:pStyle w:val="a3"/>
        <w:jc w:val="both"/>
      </w:pPr>
      <w:proofErr w:type="gramStart"/>
      <w:r w:rsidRPr="0090304C">
        <w:rPr>
          <w:b/>
          <w:bCs/>
        </w:rPr>
        <w:t>Большой</w:t>
      </w:r>
      <w:r w:rsidRPr="0090304C">
        <w:t xml:space="preserve"> – для меня было важным и интересным…</w:t>
      </w:r>
      <w:proofErr w:type="gramEnd"/>
    </w:p>
    <w:p w:rsidR="00E715E3" w:rsidRPr="0090304C" w:rsidRDefault="00E715E3" w:rsidP="00E715E3">
      <w:pPr>
        <w:pStyle w:val="a3"/>
        <w:jc w:val="both"/>
      </w:pPr>
      <w:r w:rsidRPr="0090304C">
        <w:rPr>
          <w:b/>
          <w:bCs/>
        </w:rPr>
        <w:t>Указательный</w:t>
      </w:r>
      <w:r w:rsidRPr="0090304C">
        <w:t xml:space="preserve"> – по этому вопросу я получил конкретную рекомендацию.</w:t>
      </w:r>
    </w:p>
    <w:p w:rsidR="00E715E3" w:rsidRPr="0090304C" w:rsidRDefault="00E715E3" w:rsidP="00E715E3">
      <w:pPr>
        <w:pStyle w:val="a3"/>
        <w:jc w:val="both"/>
      </w:pPr>
      <w:proofErr w:type="gramStart"/>
      <w:r w:rsidRPr="0090304C">
        <w:rPr>
          <w:b/>
          <w:bCs/>
        </w:rPr>
        <w:t>Средний</w:t>
      </w:r>
      <w:proofErr w:type="gramEnd"/>
      <w:r w:rsidRPr="0090304C">
        <w:t xml:space="preserve"> – мне было трудно (мне не понравилось).</w:t>
      </w:r>
    </w:p>
    <w:p w:rsidR="00E715E3" w:rsidRPr="0090304C" w:rsidRDefault="00E715E3" w:rsidP="00E715E3">
      <w:pPr>
        <w:pStyle w:val="a3"/>
        <w:jc w:val="both"/>
      </w:pPr>
      <w:proofErr w:type="gramStart"/>
      <w:r w:rsidRPr="0090304C">
        <w:rPr>
          <w:b/>
          <w:bCs/>
        </w:rPr>
        <w:t>Безымянный</w:t>
      </w:r>
      <w:proofErr w:type="gramEnd"/>
      <w:r w:rsidRPr="0090304C">
        <w:t xml:space="preserve"> – моя оценка психологической атмосферы.</w:t>
      </w:r>
    </w:p>
    <w:p w:rsidR="00E715E3" w:rsidRPr="0090304C" w:rsidRDefault="00E715E3" w:rsidP="00E715E3">
      <w:pPr>
        <w:pStyle w:val="a3"/>
        <w:jc w:val="both"/>
      </w:pPr>
      <w:r w:rsidRPr="0090304C">
        <w:rPr>
          <w:b/>
          <w:bCs/>
        </w:rPr>
        <w:t>Мизинец</w:t>
      </w:r>
      <w:r w:rsidRPr="0090304C">
        <w:t xml:space="preserve"> – для меня было недостаточно… </w:t>
      </w:r>
    </w:p>
    <w:p w:rsidR="0090304C" w:rsidRPr="0090304C" w:rsidRDefault="00E715E3" w:rsidP="0090304C">
      <w:pPr>
        <w:spacing w:before="100" w:beforeAutospacing="1" w:after="100" w:afterAutospacing="1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10. </w:t>
      </w:r>
      <w:r w:rsidR="0090304C" w:rsidRPr="0090304C">
        <w:rPr>
          <w:rFonts w:ascii="Times New Roman" w:hAnsi="Times New Roman" w:cs="Times New Roman"/>
          <w:b/>
          <w:sz w:val="24"/>
          <w:szCs w:val="24"/>
        </w:rPr>
        <w:t>Золотые правила психологического комфорта на уроке</w:t>
      </w:r>
    </w:p>
    <w:p w:rsidR="0090304C" w:rsidRPr="0090304C" w:rsidRDefault="0090304C" w:rsidP="0090304C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04C">
        <w:rPr>
          <w:rFonts w:ascii="Times New Roman" w:hAnsi="Times New Roman" w:cs="Times New Roman"/>
          <w:sz w:val="24"/>
          <w:szCs w:val="24"/>
        </w:rPr>
        <w:t xml:space="preserve">Не пытайтесь за каждым отрицательным поступком школьника видеть только отрицательные мотивы. </w:t>
      </w:r>
    </w:p>
    <w:p w:rsidR="0090304C" w:rsidRPr="0090304C" w:rsidRDefault="0090304C" w:rsidP="0090304C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04C">
        <w:rPr>
          <w:rFonts w:ascii="Times New Roman" w:hAnsi="Times New Roman" w:cs="Times New Roman"/>
          <w:sz w:val="24"/>
          <w:szCs w:val="24"/>
        </w:rPr>
        <w:t>Тщательно готовьтесь к уроку, не допускайте даже малейшей некомпетентности в преподавании своего предмета.</w:t>
      </w:r>
    </w:p>
    <w:p w:rsidR="0090304C" w:rsidRPr="0090304C" w:rsidRDefault="0090304C" w:rsidP="0090304C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04C">
        <w:rPr>
          <w:rFonts w:ascii="Times New Roman" w:hAnsi="Times New Roman" w:cs="Times New Roman"/>
          <w:sz w:val="24"/>
          <w:szCs w:val="24"/>
        </w:rPr>
        <w:t>Школьники склонны охотнее выполнять распоряжения учителей при опосредованном способе воздействия.</w:t>
      </w:r>
    </w:p>
    <w:p w:rsidR="0090304C" w:rsidRPr="0090304C" w:rsidRDefault="0090304C" w:rsidP="0090304C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04C">
        <w:rPr>
          <w:rFonts w:ascii="Times New Roman" w:hAnsi="Times New Roman" w:cs="Times New Roman"/>
          <w:sz w:val="24"/>
          <w:szCs w:val="24"/>
        </w:rPr>
        <w:t xml:space="preserve">Школьника можно изменить к лучшему с помощью специальных приемов оценки его личности. </w:t>
      </w:r>
    </w:p>
    <w:p w:rsidR="0090304C" w:rsidRPr="0090304C" w:rsidRDefault="0090304C" w:rsidP="0090304C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04C">
        <w:rPr>
          <w:rFonts w:ascii="Times New Roman" w:hAnsi="Times New Roman" w:cs="Times New Roman"/>
          <w:sz w:val="24"/>
          <w:szCs w:val="24"/>
        </w:rPr>
        <w:t>Совместная деятельность сближает людей и повышает их авторитет (если она хорошо организована).</w:t>
      </w:r>
    </w:p>
    <w:p w:rsidR="0090304C" w:rsidRPr="006E05C0" w:rsidRDefault="0090304C" w:rsidP="006E05C0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04C">
        <w:rPr>
          <w:rFonts w:ascii="Times New Roman" w:hAnsi="Times New Roman" w:cs="Times New Roman"/>
          <w:sz w:val="24"/>
          <w:szCs w:val="24"/>
        </w:rPr>
        <w:t xml:space="preserve">Предусмотрительность и корректность поведения учителя снижают напряжение в общении. </w:t>
      </w:r>
    </w:p>
    <w:p w:rsidR="0090304C" w:rsidRPr="0090304C" w:rsidRDefault="0090304C" w:rsidP="0090304C">
      <w:pPr>
        <w:pStyle w:val="a3"/>
        <w:ind w:firstLine="708"/>
        <w:jc w:val="both"/>
        <w:rPr>
          <w:b/>
          <w:bCs/>
          <w:i/>
        </w:rPr>
      </w:pPr>
      <w:r w:rsidRPr="0090304C">
        <w:rPr>
          <w:b/>
          <w:bCs/>
          <w:i/>
        </w:rPr>
        <w:t>Памятка учителю.</w:t>
      </w:r>
    </w:p>
    <w:p w:rsidR="0090304C" w:rsidRPr="0090304C" w:rsidRDefault="0090304C" w:rsidP="0090304C">
      <w:pPr>
        <w:spacing w:before="40" w:after="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0304C">
        <w:rPr>
          <w:rFonts w:ascii="Times New Roman" w:hAnsi="Times New Roman" w:cs="Times New Roman"/>
          <w:color w:val="000000"/>
          <w:sz w:val="24"/>
          <w:szCs w:val="24"/>
        </w:rPr>
        <w:t>– Уважай детей! Защити их любовью и правдой.</w:t>
      </w:r>
    </w:p>
    <w:p w:rsidR="0090304C" w:rsidRPr="0090304C" w:rsidRDefault="0090304C" w:rsidP="0090304C">
      <w:pPr>
        <w:spacing w:before="40" w:after="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0304C">
        <w:rPr>
          <w:rFonts w:ascii="Times New Roman" w:hAnsi="Times New Roman" w:cs="Times New Roman"/>
          <w:color w:val="000000"/>
          <w:sz w:val="24"/>
          <w:szCs w:val="24"/>
        </w:rPr>
        <w:t xml:space="preserve">– Не навреди! Ищи в детях </w:t>
      </w:r>
      <w:proofErr w:type="gramStart"/>
      <w:r w:rsidRPr="0090304C">
        <w:rPr>
          <w:rFonts w:ascii="Times New Roman" w:hAnsi="Times New Roman" w:cs="Times New Roman"/>
          <w:color w:val="000000"/>
          <w:sz w:val="24"/>
          <w:szCs w:val="24"/>
        </w:rPr>
        <w:t>хорошее</w:t>
      </w:r>
      <w:proofErr w:type="gramEnd"/>
      <w:r w:rsidRPr="0090304C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90304C" w:rsidRPr="0090304C" w:rsidRDefault="0090304C" w:rsidP="0090304C">
      <w:pPr>
        <w:spacing w:before="40" w:after="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0304C">
        <w:rPr>
          <w:rFonts w:ascii="Times New Roman" w:hAnsi="Times New Roman" w:cs="Times New Roman"/>
          <w:color w:val="000000"/>
          <w:sz w:val="24"/>
          <w:szCs w:val="24"/>
        </w:rPr>
        <w:t>– Замечай и отмечай малейший успех ученика. От постоянных неудач дети озлобляются.</w:t>
      </w:r>
    </w:p>
    <w:p w:rsidR="0090304C" w:rsidRPr="0090304C" w:rsidRDefault="0090304C" w:rsidP="0090304C">
      <w:pPr>
        <w:spacing w:before="40" w:after="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0304C">
        <w:rPr>
          <w:rFonts w:ascii="Times New Roman" w:hAnsi="Times New Roman" w:cs="Times New Roman"/>
          <w:color w:val="000000"/>
          <w:sz w:val="24"/>
          <w:szCs w:val="24"/>
        </w:rPr>
        <w:t>– Не приписывай успех себе, а вину ученику.</w:t>
      </w:r>
    </w:p>
    <w:p w:rsidR="0090304C" w:rsidRPr="0090304C" w:rsidRDefault="0090304C" w:rsidP="0090304C">
      <w:pPr>
        <w:spacing w:before="40" w:after="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0304C">
        <w:rPr>
          <w:rFonts w:ascii="Times New Roman" w:hAnsi="Times New Roman" w:cs="Times New Roman"/>
          <w:color w:val="000000"/>
          <w:sz w:val="24"/>
          <w:szCs w:val="24"/>
        </w:rPr>
        <w:lastRenderedPageBreak/>
        <w:t>– Ошибся – извинись, но ошибайся реже. Будь великодушным, умей прощать.</w:t>
      </w:r>
    </w:p>
    <w:p w:rsidR="0090304C" w:rsidRPr="0090304C" w:rsidRDefault="0090304C" w:rsidP="0090304C">
      <w:pPr>
        <w:spacing w:before="40" w:after="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0304C">
        <w:rPr>
          <w:rFonts w:ascii="Times New Roman" w:hAnsi="Times New Roman" w:cs="Times New Roman"/>
          <w:color w:val="000000"/>
          <w:sz w:val="24"/>
          <w:szCs w:val="24"/>
        </w:rPr>
        <w:t>– На уроке создавай ситуацию успеха.</w:t>
      </w:r>
    </w:p>
    <w:p w:rsidR="0090304C" w:rsidRPr="0090304C" w:rsidRDefault="0090304C" w:rsidP="0090304C">
      <w:pPr>
        <w:spacing w:before="40" w:after="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0304C">
        <w:rPr>
          <w:rFonts w:ascii="Times New Roman" w:hAnsi="Times New Roman" w:cs="Times New Roman"/>
          <w:color w:val="000000"/>
          <w:sz w:val="24"/>
          <w:szCs w:val="24"/>
        </w:rPr>
        <w:t xml:space="preserve">– Не кричи, не оскорбляй </w:t>
      </w:r>
      <w:proofErr w:type="gramStart"/>
      <w:r w:rsidRPr="0090304C">
        <w:rPr>
          <w:rFonts w:ascii="Times New Roman" w:hAnsi="Times New Roman" w:cs="Times New Roman"/>
          <w:color w:val="000000"/>
          <w:sz w:val="24"/>
          <w:szCs w:val="24"/>
        </w:rPr>
        <w:t>ученика</w:t>
      </w:r>
      <w:proofErr w:type="gramEnd"/>
      <w:r w:rsidRPr="0090304C">
        <w:rPr>
          <w:rFonts w:ascii="Times New Roman" w:hAnsi="Times New Roman" w:cs="Times New Roman"/>
          <w:color w:val="000000"/>
          <w:sz w:val="24"/>
          <w:szCs w:val="24"/>
        </w:rPr>
        <w:t xml:space="preserve"> ни при </w:t>
      </w:r>
      <w:proofErr w:type="gramStart"/>
      <w:r w:rsidRPr="0090304C">
        <w:rPr>
          <w:rFonts w:ascii="Times New Roman" w:hAnsi="Times New Roman" w:cs="Times New Roman"/>
          <w:color w:val="000000"/>
          <w:sz w:val="24"/>
          <w:szCs w:val="24"/>
        </w:rPr>
        <w:t>каких</w:t>
      </w:r>
      <w:proofErr w:type="gramEnd"/>
      <w:r w:rsidRPr="0090304C">
        <w:rPr>
          <w:rFonts w:ascii="Times New Roman" w:hAnsi="Times New Roman" w:cs="Times New Roman"/>
          <w:color w:val="000000"/>
          <w:sz w:val="24"/>
          <w:szCs w:val="24"/>
        </w:rPr>
        <w:t xml:space="preserve"> обстоятельствах.</w:t>
      </w:r>
    </w:p>
    <w:p w:rsidR="0090304C" w:rsidRPr="0090304C" w:rsidRDefault="0090304C" w:rsidP="0090304C">
      <w:pPr>
        <w:spacing w:before="40" w:after="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0304C">
        <w:rPr>
          <w:rFonts w:ascii="Times New Roman" w:hAnsi="Times New Roman" w:cs="Times New Roman"/>
          <w:color w:val="000000"/>
          <w:sz w:val="24"/>
          <w:szCs w:val="24"/>
        </w:rPr>
        <w:t>– Хвали в присутствии коллектива, а прощай наедине.</w:t>
      </w:r>
    </w:p>
    <w:p w:rsidR="0090304C" w:rsidRPr="0090304C" w:rsidRDefault="0090304C" w:rsidP="0090304C">
      <w:pPr>
        <w:spacing w:before="40" w:after="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0304C">
        <w:rPr>
          <w:rFonts w:ascii="Times New Roman" w:hAnsi="Times New Roman" w:cs="Times New Roman"/>
          <w:color w:val="000000"/>
          <w:sz w:val="24"/>
          <w:szCs w:val="24"/>
        </w:rPr>
        <w:t>– Только приблизив к себе ребенка можно влиять на развитие его духовного мира.</w:t>
      </w:r>
    </w:p>
    <w:p w:rsidR="0090304C" w:rsidRPr="0090304C" w:rsidRDefault="0090304C" w:rsidP="0090304C">
      <w:pPr>
        <w:spacing w:before="40" w:after="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0304C">
        <w:rPr>
          <w:rFonts w:ascii="Times New Roman" w:hAnsi="Times New Roman" w:cs="Times New Roman"/>
          <w:color w:val="000000"/>
          <w:sz w:val="24"/>
          <w:szCs w:val="24"/>
        </w:rPr>
        <w:t xml:space="preserve">– Не ищи </w:t>
      </w:r>
      <w:proofErr w:type="gramStart"/>
      <w:r w:rsidRPr="0090304C">
        <w:rPr>
          <w:rFonts w:ascii="Times New Roman" w:hAnsi="Times New Roman" w:cs="Times New Roman"/>
          <w:color w:val="000000"/>
          <w:sz w:val="24"/>
          <w:szCs w:val="24"/>
        </w:rPr>
        <w:t>в лице родителей средство для расправы за собственную беспомощность в общении с детьми</w:t>
      </w:r>
      <w:proofErr w:type="gramEnd"/>
      <w:r w:rsidRPr="0090304C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90304C" w:rsidRPr="0090304C" w:rsidRDefault="0090304C" w:rsidP="0090304C">
      <w:pPr>
        <w:spacing w:before="40" w:after="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0304C">
        <w:rPr>
          <w:rFonts w:ascii="Times New Roman" w:hAnsi="Times New Roman" w:cs="Times New Roman"/>
          <w:color w:val="000000"/>
          <w:sz w:val="24"/>
          <w:szCs w:val="24"/>
        </w:rPr>
        <w:t>– Оценивай поступок, а не личность.</w:t>
      </w:r>
    </w:p>
    <w:p w:rsidR="0090304C" w:rsidRPr="0090304C" w:rsidRDefault="0090304C" w:rsidP="0090304C">
      <w:pPr>
        <w:spacing w:before="40" w:after="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0304C">
        <w:rPr>
          <w:rFonts w:ascii="Times New Roman" w:hAnsi="Times New Roman" w:cs="Times New Roman"/>
          <w:color w:val="000000"/>
          <w:sz w:val="24"/>
          <w:szCs w:val="24"/>
        </w:rPr>
        <w:t>– Дай ребенку ощутить, что сочувствуешь ему, веришь в него, хорошего мнения о нем, несмотря на его оплошность.</w:t>
      </w:r>
    </w:p>
    <w:p w:rsidR="0090304C" w:rsidRPr="0090304C" w:rsidRDefault="0090304C" w:rsidP="0090304C">
      <w:pPr>
        <w:pStyle w:val="a3"/>
        <w:jc w:val="both"/>
        <w:rPr>
          <w:b/>
          <w:bCs/>
        </w:rPr>
      </w:pPr>
    </w:p>
    <w:p w:rsidR="0090304C" w:rsidRPr="0090304C" w:rsidRDefault="0090304C" w:rsidP="0090304C">
      <w:pPr>
        <w:pStyle w:val="a3"/>
        <w:jc w:val="both"/>
        <w:rPr>
          <w:b/>
          <w:bCs/>
        </w:rPr>
      </w:pPr>
    </w:p>
    <w:p w:rsidR="0090304C" w:rsidRPr="0090304C" w:rsidRDefault="0090304C" w:rsidP="0090304C">
      <w:pPr>
        <w:pStyle w:val="2"/>
        <w:jc w:val="both"/>
        <w:rPr>
          <w:rFonts w:ascii="Times New Roman" w:hAnsi="Times New Roman"/>
          <w:b/>
          <w:sz w:val="24"/>
          <w:szCs w:val="24"/>
        </w:rPr>
      </w:pPr>
    </w:p>
    <w:p w:rsidR="0090304C" w:rsidRPr="0090304C" w:rsidRDefault="0090304C" w:rsidP="0090304C">
      <w:pPr>
        <w:spacing w:before="40" w:after="4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</w:pPr>
    </w:p>
    <w:p w:rsidR="007A27CE" w:rsidRPr="0090304C" w:rsidRDefault="007A27CE" w:rsidP="007A27CE">
      <w:pPr>
        <w:shd w:val="clear" w:color="auto" w:fill="FFFFFF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A27CE" w:rsidRPr="0090304C" w:rsidRDefault="007A27CE" w:rsidP="007A27CE">
      <w:pPr>
        <w:shd w:val="clear" w:color="auto" w:fill="FFFFFF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7658F" w:rsidRPr="0090304C" w:rsidRDefault="0087658F" w:rsidP="003B2ACC">
      <w:pPr>
        <w:rPr>
          <w:rFonts w:ascii="Times New Roman" w:hAnsi="Times New Roman" w:cs="Times New Roman"/>
          <w:b/>
          <w:sz w:val="24"/>
          <w:szCs w:val="24"/>
        </w:rPr>
      </w:pPr>
    </w:p>
    <w:sectPr w:rsidR="0087658F" w:rsidRPr="009030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C33743"/>
    <w:multiLevelType w:val="hybridMultilevel"/>
    <w:tmpl w:val="BED47414"/>
    <w:lvl w:ilvl="0" w:tplc="30B29348">
      <w:start w:val="1"/>
      <w:numFmt w:val="decimal"/>
      <w:lvlText w:val="%1."/>
      <w:lvlJc w:val="left"/>
      <w:pPr>
        <w:tabs>
          <w:tab w:val="num" w:pos="960"/>
        </w:tabs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361132A"/>
    <w:multiLevelType w:val="multilevel"/>
    <w:tmpl w:val="AE28A9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B0C36D2"/>
    <w:multiLevelType w:val="hybridMultilevel"/>
    <w:tmpl w:val="9028F43C"/>
    <w:lvl w:ilvl="0" w:tplc="3E34A15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EEC3C16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2D44972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832B282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3AC299A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7E8BA8A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51C7EB8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F2A22FE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244D34A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>
    <w:nsid w:val="2CD073FE"/>
    <w:multiLevelType w:val="hybridMultilevel"/>
    <w:tmpl w:val="410A6F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F9C11BA"/>
    <w:multiLevelType w:val="hybridMultilevel"/>
    <w:tmpl w:val="29FC2C66"/>
    <w:lvl w:ilvl="0" w:tplc="49B06780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49E35BDB"/>
    <w:multiLevelType w:val="hybridMultilevel"/>
    <w:tmpl w:val="057A5BF2"/>
    <w:lvl w:ilvl="0" w:tplc="1572332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0AC2975"/>
    <w:multiLevelType w:val="hybridMultilevel"/>
    <w:tmpl w:val="F8F68208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9181998"/>
    <w:multiLevelType w:val="hybridMultilevel"/>
    <w:tmpl w:val="01B0260A"/>
    <w:lvl w:ilvl="0" w:tplc="AE00DE5E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74DCC19A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DD1407E2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B6C2CF30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F1828786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8A7056C6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7B525996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5D98E85C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CCAEDE94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8">
    <w:nsid w:val="6F3211E0"/>
    <w:multiLevelType w:val="hybridMultilevel"/>
    <w:tmpl w:val="9A541E90"/>
    <w:lvl w:ilvl="0" w:tplc="30B29348">
      <w:start w:val="1"/>
      <w:numFmt w:val="decimal"/>
      <w:lvlText w:val="%1."/>
      <w:lvlJc w:val="left"/>
      <w:pPr>
        <w:tabs>
          <w:tab w:val="num" w:pos="960"/>
        </w:tabs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7BDE480F"/>
    <w:multiLevelType w:val="hybridMultilevel"/>
    <w:tmpl w:val="37CAA0E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7"/>
  </w:num>
  <w:num w:numId="3">
    <w:abstractNumId w:val="1"/>
  </w:num>
  <w:num w:numId="4">
    <w:abstractNumId w:val="9"/>
  </w:num>
  <w:num w:numId="5">
    <w:abstractNumId w:val="8"/>
  </w:num>
  <w:num w:numId="6">
    <w:abstractNumId w:val="3"/>
  </w:num>
  <w:num w:numId="7">
    <w:abstractNumId w:val="6"/>
  </w:num>
  <w:num w:numId="8">
    <w:abstractNumId w:val="4"/>
  </w:num>
  <w:num w:numId="9">
    <w:abstractNumId w:val="0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3B2ACC"/>
    <w:rsid w:val="00135C75"/>
    <w:rsid w:val="0019179B"/>
    <w:rsid w:val="00205F43"/>
    <w:rsid w:val="003B2ACC"/>
    <w:rsid w:val="003B3EE3"/>
    <w:rsid w:val="005E7EFB"/>
    <w:rsid w:val="006E05C0"/>
    <w:rsid w:val="007A27CE"/>
    <w:rsid w:val="007C045A"/>
    <w:rsid w:val="0087658F"/>
    <w:rsid w:val="0090304C"/>
    <w:rsid w:val="00953532"/>
    <w:rsid w:val="00955008"/>
    <w:rsid w:val="00C011D2"/>
    <w:rsid w:val="00CA6885"/>
    <w:rsid w:val="00D13A9B"/>
    <w:rsid w:val="00DB1584"/>
    <w:rsid w:val="00E715E3"/>
    <w:rsid w:val="00E71EBF"/>
    <w:rsid w:val="00F224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2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First Indent" w:uiPriority="0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List 2"/>
    <w:basedOn w:val="a"/>
    <w:rsid w:val="0087658F"/>
    <w:pPr>
      <w:spacing w:after="0" w:line="240" w:lineRule="auto"/>
      <w:ind w:left="566" w:hanging="283"/>
    </w:pPr>
    <w:rPr>
      <w:rFonts w:ascii="Garamond" w:eastAsia="Times New Roman" w:hAnsi="Garamond" w:cs="Times New Roman"/>
      <w:sz w:val="21"/>
      <w:szCs w:val="20"/>
      <w:lang w:eastAsia="en-US"/>
    </w:rPr>
  </w:style>
  <w:style w:type="paragraph" w:styleId="a3">
    <w:name w:val="Normal (Web)"/>
    <w:basedOn w:val="a"/>
    <w:rsid w:val="008765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styleId="a4">
    <w:name w:val="Emphasis"/>
    <w:qFormat/>
    <w:rsid w:val="007A27CE"/>
    <w:rPr>
      <w:caps/>
      <w:spacing w:val="10"/>
      <w:sz w:val="16"/>
    </w:rPr>
  </w:style>
  <w:style w:type="paragraph" w:styleId="a5">
    <w:name w:val="Body Text"/>
    <w:basedOn w:val="a"/>
    <w:link w:val="a6"/>
    <w:uiPriority w:val="99"/>
    <w:semiHidden/>
    <w:unhideWhenUsed/>
    <w:rsid w:val="0090304C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90304C"/>
  </w:style>
  <w:style w:type="paragraph" w:styleId="a7">
    <w:name w:val="Body Text First Indent"/>
    <w:basedOn w:val="a5"/>
    <w:link w:val="a8"/>
    <w:rsid w:val="0090304C"/>
    <w:pPr>
      <w:spacing w:line="240" w:lineRule="auto"/>
      <w:ind w:firstLine="210"/>
    </w:pPr>
    <w:rPr>
      <w:rFonts w:ascii="Garamond" w:eastAsia="Times New Roman" w:hAnsi="Garamond" w:cs="Times New Roman"/>
      <w:sz w:val="21"/>
      <w:szCs w:val="20"/>
      <w:lang w:eastAsia="en-US"/>
    </w:rPr>
  </w:style>
  <w:style w:type="character" w:customStyle="1" w:styleId="a8">
    <w:name w:val="Красная строка Знак"/>
    <w:basedOn w:val="a6"/>
    <w:link w:val="a7"/>
    <w:rsid w:val="0090304C"/>
    <w:rPr>
      <w:rFonts w:ascii="Garamond" w:eastAsia="Times New Roman" w:hAnsi="Garamond" w:cs="Times New Roman"/>
      <w:sz w:val="21"/>
      <w:szCs w:val="20"/>
      <w:lang w:eastAsia="en-US"/>
    </w:rPr>
  </w:style>
  <w:style w:type="paragraph" w:styleId="a9">
    <w:name w:val="List Paragraph"/>
    <w:basedOn w:val="a"/>
    <w:uiPriority w:val="34"/>
    <w:qFormat/>
    <w:rsid w:val="00C011D2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E71E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E71EB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266</TotalTime>
  <Pages>8</Pages>
  <Words>2365</Words>
  <Characters>13485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15819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Психолог</cp:lastModifiedBy>
  <cp:revision>12</cp:revision>
  <cp:lastPrinted>2016-02-25T07:13:00Z</cp:lastPrinted>
  <dcterms:created xsi:type="dcterms:W3CDTF">2016-02-10T20:14:00Z</dcterms:created>
  <dcterms:modified xsi:type="dcterms:W3CDTF">2016-12-13T06:00:00Z</dcterms:modified>
</cp:coreProperties>
</file>